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e6390" w14:textId="20e63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Тарбағатай ауданының бюджеті туралы" Тарбағатай аудандық мәслихатының 2014 жылғы 24 желтоқсандағы № 23–2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2015 жылғы 21 шілдедегі N 28-6 шешімі. Шығыс Қазақстан облысының Әділет департаментінде 2015 жылғы 30 шілдеде N 4076 болып тіркелді. Күші жойылды - Шығыс Қазақстан облысы Тарбағатай аудандық мәслихатының 2015 жылғы 23 желтоқсандағы N 31-2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Тарбағатай аудандық мәслихатының 23.12.2015 N 31-2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шешіміге</w:t>
      </w:r>
      <w:r>
        <w:rPr>
          <w:rFonts w:ascii="Times New Roman"/>
          <w:b w:val="false"/>
          <w:i w:val="false"/>
          <w:color w:val="000000"/>
          <w:sz w:val="28"/>
        </w:rPr>
        <w:t xml:space="preserve"> өзгерістер енгізу туралы" Шығыс Қазақстан облыстық мәслихатының 2015 жылғы 1 шілдедегі № 29/345-V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4017 нөмірімен тіркелді) сәйкес Тарбағатай аудандық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Тарбағатай ауданының бюджеті туралы" Тарбағатай аудандық мәслихатының 2014 жылғы 24 желтоқсандағы № 23-2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3617 нөмірімен тіркелді, "Тарбағатай" газетінің 2015 жылғы 29 қаңтардағы № 8-9 және 2015 жылғы 2 ақпандағы № 10 сандарында жарияланды)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1. 2015-2017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xml:space="preserve"> 1) кірістер – 5 640 321,1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463 260,0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11 859,0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5 600,0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5 159 602,1 мың теңге;</w:t>
      </w:r>
      <w:r>
        <w:br/>
      </w:r>
      <w:r>
        <w:rPr>
          <w:rFonts w:ascii="Times New Roman"/>
          <w:b w:val="false"/>
          <w:i w:val="false"/>
          <w:color w:val="000000"/>
          <w:sz w:val="28"/>
        </w:rPr>
        <w:t>
      </w:t>
      </w:r>
      <w:r>
        <w:rPr>
          <w:rFonts w:ascii="Times New Roman"/>
          <w:b w:val="false"/>
          <w:i w:val="false"/>
          <w:color w:val="000000"/>
          <w:sz w:val="28"/>
        </w:rPr>
        <w:t>шығындар – 5 619 346,5 мың теңге;</w:t>
      </w:r>
      <w:r>
        <w:br/>
      </w:r>
      <w:r>
        <w:rPr>
          <w:rFonts w:ascii="Times New Roman"/>
          <w:b w:val="false"/>
          <w:i w:val="false"/>
          <w:color w:val="000000"/>
          <w:sz w:val="28"/>
        </w:rPr>
        <w:t>
      </w:t>
      </w:r>
      <w:r>
        <w:rPr>
          <w:rFonts w:ascii="Times New Roman"/>
          <w:b w:val="false"/>
          <w:i w:val="false"/>
          <w:color w:val="000000"/>
          <w:sz w:val="28"/>
        </w:rPr>
        <w:t>таза бюджеттік кредит беру 34 323,0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41 622,0 мың теңге;</w:t>
      </w:r>
      <w:r>
        <w:br/>
      </w:r>
      <w:r>
        <w:rPr>
          <w:rFonts w:ascii="Times New Roman"/>
          <w:b w:val="false"/>
          <w:i w:val="false"/>
          <w:color w:val="000000"/>
          <w:sz w:val="28"/>
        </w:rPr>
        <w:t>
      </w:t>
      </w:r>
      <w:r>
        <w:rPr>
          <w:rFonts w:ascii="Times New Roman"/>
          <w:b w:val="false"/>
          <w:i w:val="false"/>
          <w:color w:val="000000"/>
          <w:sz w:val="28"/>
        </w:rPr>
        <w:t xml:space="preserve">бюджеттік кредиттерді өтеу – 7 299,0 мың теңге; </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34 379,0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34 379,0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- 34 323,0 мың теңге;</w:t>
      </w:r>
      <w:r>
        <w:br/>
      </w:r>
      <w:r>
        <w:rPr>
          <w:rFonts w:ascii="Times New Roman"/>
          <w:b w:val="false"/>
          <w:i w:val="false"/>
          <w:color w:val="000000"/>
          <w:sz w:val="28"/>
        </w:rPr>
        <w:t>
      </w:t>
      </w:r>
      <w:r>
        <w:rPr>
          <w:rFonts w:ascii="Times New Roman"/>
          <w:b w:val="false"/>
          <w:i w:val="false"/>
          <w:color w:val="000000"/>
          <w:sz w:val="28"/>
        </w:rPr>
        <w:t xml:space="preserve">6) бюджет тапшылығын қаржыландыру (профицитін пайдалану) – </w:t>
      </w:r>
      <w:r>
        <w:br/>
      </w:r>
      <w:r>
        <w:rPr>
          <w:rFonts w:ascii="Times New Roman"/>
          <w:b w:val="false"/>
          <w:i w:val="false"/>
          <w:color w:val="000000"/>
          <w:sz w:val="28"/>
        </w:rPr>
        <w:t>
      </w:t>
      </w:r>
      <w:r>
        <w:rPr>
          <w:rFonts w:ascii="Times New Roman"/>
          <w:b w:val="false"/>
          <w:i w:val="false"/>
          <w:color w:val="000000"/>
          <w:sz w:val="28"/>
        </w:rPr>
        <w:t>34 323,0 мың теңге;</w:t>
      </w:r>
      <w:r>
        <w:br/>
      </w:r>
      <w:r>
        <w:rPr>
          <w:rFonts w:ascii="Times New Roman"/>
          <w:b w:val="false"/>
          <w:i w:val="false"/>
          <w:color w:val="000000"/>
          <w:sz w:val="28"/>
        </w:rPr>
        <w:t>
      </w:t>
      </w:r>
      <w:r>
        <w:rPr>
          <w:rFonts w:ascii="Times New Roman"/>
          <w:b w:val="false"/>
          <w:i w:val="false"/>
          <w:color w:val="000000"/>
          <w:sz w:val="28"/>
        </w:rPr>
        <w:t>қарыздар түсімі – 41 622,0 мың теңге;</w:t>
      </w:r>
      <w:r>
        <w:br/>
      </w:r>
      <w:r>
        <w:rPr>
          <w:rFonts w:ascii="Times New Roman"/>
          <w:b w:val="false"/>
          <w:i w:val="false"/>
          <w:color w:val="000000"/>
          <w:sz w:val="28"/>
        </w:rPr>
        <w:t>
      </w:t>
      </w:r>
      <w:r>
        <w:rPr>
          <w:rFonts w:ascii="Times New Roman"/>
          <w:b w:val="false"/>
          <w:i w:val="false"/>
          <w:color w:val="000000"/>
          <w:sz w:val="28"/>
        </w:rPr>
        <w:t>қарыздарды өтеу – 7 299,0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пайдаланатын қалдықтары – 13 404,4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 жаңа редакцияда жазылсын:</w:t>
      </w:r>
      <w:r>
        <w:br/>
      </w:r>
      <w:r>
        <w:rPr>
          <w:rFonts w:ascii="Times New Roman"/>
          <w:b w:val="false"/>
          <w:i w:val="false"/>
          <w:color w:val="000000"/>
          <w:sz w:val="28"/>
        </w:rPr>
        <w:t>
      </w:t>
      </w:r>
      <w:r>
        <w:rPr>
          <w:rFonts w:ascii="Times New Roman"/>
          <w:b w:val="false"/>
          <w:i w:val="false"/>
          <w:color w:val="000000"/>
          <w:sz w:val="28"/>
        </w:rPr>
        <w:t>"2015 жылға арналған аудандық бюджетке облыстық бюджеттен мынадай мөлшерде – 281 364,1 мың теңге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А.Құсайынова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Тарбағатай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М.Мағжаев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 2015 жылғы "21" шілдедегі</w:t>
            </w:r>
            <w:r>
              <w:br/>
            </w:r>
            <w:r>
              <w:rPr>
                <w:rFonts w:ascii="Times New Roman"/>
                <w:b w:val="false"/>
                <w:i w:val="false"/>
                <w:color w:val="000000"/>
                <w:sz w:val="20"/>
              </w:rPr>
              <w:t>№ 28-6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мәслихатының 2014 жылғы</w:t>
            </w:r>
            <w:r>
              <w:br/>
            </w:r>
            <w:r>
              <w:rPr>
                <w:rFonts w:ascii="Times New Roman"/>
                <w:b w:val="false"/>
                <w:i w:val="false"/>
                <w:color w:val="000000"/>
                <w:sz w:val="20"/>
              </w:rPr>
              <w:t>"24" желтоқсандағы № 23-2</w:t>
            </w:r>
            <w:r>
              <w:br/>
            </w:r>
            <w:r>
              <w:rPr>
                <w:rFonts w:ascii="Times New Roman"/>
                <w:b w:val="false"/>
                <w:i w:val="false"/>
                <w:color w:val="000000"/>
                <w:sz w:val="20"/>
              </w:rPr>
              <w:t xml:space="preserve"> шешіміне № 1 қосымша</w:t>
            </w:r>
          </w:p>
        </w:tc>
      </w:tr>
    </w:tbl>
    <w:bookmarkStart w:name="z37" w:id="0"/>
    <w:p>
      <w:pPr>
        <w:spacing w:after="0"/>
        <w:ind w:left="0"/>
        <w:jc w:val="left"/>
      </w:pPr>
      <w:r>
        <w:rPr>
          <w:rFonts w:ascii="Times New Roman"/>
          <w:b/>
          <w:i w:val="false"/>
          <w:color w:val="000000"/>
        </w:rPr>
        <w:t xml:space="preserve"> 2015 жылға аранлған Тарбағатай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29"/>
        <w:gridCol w:w="529"/>
        <w:gridCol w:w="6972"/>
        <w:gridCol w:w="37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3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Түсімдер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5 640 321,1</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463 260,0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199 979,0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199 979,0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142 101,0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142 101,0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103 290,0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39 913,0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9 099,0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48 738,0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5 540,0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13 649,0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10 088,0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11 859,0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5 159 602,1</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5 159 602,1</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5 159 602,1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444"/>
        <w:gridCol w:w="1078"/>
        <w:gridCol w:w="1078"/>
        <w:gridCol w:w="5800"/>
        <w:gridCol w:w="31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5 619 346,5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485 334,0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410 630,0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115 795,0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108 033,0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7 762,0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275 295,0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275 295,0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73 981,0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25 238,0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25 238,0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17 617,0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17 467,0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31 126,0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31 056,0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9 589,0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9 589,0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9 589,0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32 036,0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32 036,0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23 116,0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8 920,0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3 323 461,0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497 399,0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497 399,0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106 837,0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390 562,0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2 705 128,0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67 828,0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67 828,0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2 637 300,0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2 547 060,0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90 240,0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120 934,0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61 515,0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13 481,0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16 697,0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14 362,0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59 419,0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59 419,0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470 184,1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3 352,1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3 352,1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3 352,1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376 092,0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376 092,0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26 612,0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20 347,0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17 385,0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84 150,0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70 680,0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122 389,0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4 388,0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90 740,0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90 740,0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22 743,0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3 938,0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61 409,0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566 633,0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26 289,0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6 552,0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6 552,0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453 628,0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23 934,0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23 934,0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429 694,0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429 694,0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86 716,0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86 488,0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58 538,0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245 226,0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116 891,0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115 291,0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115 291,0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42 543,0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42 543,0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22 393,0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42 286,0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33 786,0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33 393,0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43 506,0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22 788,0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17 445,0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5 343,0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20 718,0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20 418,0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304 717,0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113 600,0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10 954,0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10 954,0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102 646,0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16 516,0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50 090,0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10 261,0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10 261,0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10 261,0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180 856,0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180 856,0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180 856,0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23 632,0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23 632,0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23 632,0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23 632,0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145 686,8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144 163,8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108 963,8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108 963,8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35 200,0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28 200,0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11 803,0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11 463,0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бюджеттік кредит беру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кредитттерді өтеу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12 801,0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12 801,0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13 404,4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13 404,4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13 404,4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мәслихатының 2015 жылғы</w:t>
            </w:r>
            <w:r>
              <w:br/>
            </w:r>
            <w:r>
              <w:rPr>
                <w:rFonts w:ascii="Times New Roman"/>
                <w:b w:val="false"/>
                <w:i w:val="false"/>
                <w:color w:val="000000"/>
                <w:sz w:val="20"/>
              </w:rPr>
              <w:t>"21" шілдедегі № 28-6</w:t>
            </w:r>
            <w:r>
              <w:br/>
            </w:r>
            <w:r>
              <w:rPr>
                <w:rFonts w:ascii="Times New Roman"/>
                <w:b w:val="false"/>
                <w:i w:val="false"/>
                <w:color w:val="000000"/>
                <w:sz w:val="20"/>
              </w:rPr>
              <w:t xml:space="preserve">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мәслихатының 2014 жылғы</w:t>
            </w:r>
            <w:r>
              <w:br/>
            </w:r>
            <w:r>
              <w:rPr>
                <w:rFonts w:ascii="Times New Roman"/>
                <w:b w:val="false"/>
                <w:i w:val="false"/>
                <w:color w:val="000000"/>
                <w:sz w:val="20"/>
              </w:rPr>
              <w:t>"24" желтоқсандағы № 23-2</w:t>
            </w:r>
            <w:r>
              <w:br/>
            </w:r>
            <w:r>
              <w:rPr>
                <w:rFonts w:ascii="Times New Roman"/>
                <w:b w:val="false"/>
                <w:i w:val="false"/>
                <w:color w:val="000000"/>
                <w:sz w:val="20"/>
              </w:rPr>
              <w:t xml:space="preserve"> шешіміне № 4 қосымша</w:t>
            </w:r>
          </w:p>
        </w:tc>
      </w:tr>
    </w:tbl>
    <w:bookmarkStart w:name="z285" w:id="1"/>
    <w:p>
      <w:pPr>
        <w:spacing w:after="0"/>
        <w:ind w:left="0"/>
        <w:jc w:val="left"/>
      </w:pPr>
      <w:r>
        <w:rPr>
          <w:rFonts w:ascii="Times New Roman"/>
          <w:b/>
          <w:i w:val="false"/>
          <w:color w:val="000000"/>
        </w:rPr>
        <w:t xml:space="preserve"> 2015 жылға аранлған ауылдық, кенттік округ әкімі аппаратының бюджеттік бағдарламалар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548"/>
        <w:gridCol w:w="1331"/>
        <w:gridCol w:w="1331"/>
        <w:gridCol w:w="4864"/>
        <w:gridCol w:w="32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484 380,8</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275 295,0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275 295,0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275 295,0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275 295,0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20 814,0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28 258,0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22 395,0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12 791,0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20 092,0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15 879,0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14 582,0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13 591,0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13 827,0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12 821,0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15 528,0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16 807,0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13 742,0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15 628,0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12 441,0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12 798,0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13 301,0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87 943,0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86 488,0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86 488,0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58 538,0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45 460,0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108 963,8</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108 963,8</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108 963,8</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108 963,8</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107 963,8</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4 115,0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6 464,0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21 578,0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мәслихатының 2015 жылғы</w:t>
            </w:r>
            <w:r>
              <w:br/>
            </w:r>
            <w:r>
              <w:rPr>
                <w:rFonts w:ascii="Times New Roman"/>
                <w:b w:val="false"/>
                <w:i w:val="false"/>
                <w:color w:val="000000"/>
                <w:sz w:val="20"/>
              </w:rPr>
              <w:t>"21" шілдедегі № 28-6</w:t>
            </w:r>
            <w:r>
              <w:br/>
            </w:r>
            <w:r>
              <w:rPr>
                <w:rFonts w:ascii="Times New Roman"/>
                <w:b w:val="false"/>
                <w:i w:val="false"/>
                <w:color w:val="000000"/>
                <w:sz w:val="20"/>
              </w:rPr>
              <w:t xml:space="preserve"> шешіміне №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мәслихатының 2014 жылғы</w:t>
            </w:r>
            <w:r>
              <w:br/>
            </w:r>
            <w:r>
              <w:rPr>
                <w:rFonts w:ascii="Times New Roman"/>
                <w:b w:val="false"/>
                <w:i w:val="false"/>
                <w:color w:val="000000"/>
                <w:sz w:val="20"/>
              </w:rPr>
              <w:t>"24" желтоқсандағы № 23-2</w:t>
            </w:r>
            <w:r>
              <w:br/>
            </w:r>
            <w:r>
              <w:rPr>
                <w:rFonts w:ascii="Times New Roman"/>
                <w:b w:val="false"/>
                <w:i w:val="false"/>
                <w:color w:val="000000"/>
                <w:sz w:val="20"/>
              </w:rPr>
              <w:t xml:space="preserve"> шешіміне № 6 қосымша</w:t>
            </w:r>
          </w:p>
        </w:tc>
      </w:tr>
    </w:tbl>
    <w:bookmarkStart w:name="z411" w:id="2"/>
    <w:p>
      <w:pPr>
        <w:spacing w:after="0"/>
        <w:ind w:left="0"/>
        <w:jc w:val="left"/>
      </w:pPr>
      <w:r>
        <w:rPr>
          <w:rFonts w:ascii="Times New Roman"/>
          <w:b/>
          <w:i w:val="false"/>
          <w:color w:val="000000"/>
        </w:rPr>
        <w:t xml:space="preserve"> Тарбағатай ауданының 2015 жылға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1002"/>
        <w:gridCol w:w="1422"/>
        <w:gridCol w:w="1422"/>
        <w:gridCol w:w="3940"/>
        <w:gridCol w:w="35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 бюджеттік бағдарламалары</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502 665,0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59 419,0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59 419,0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59 419,0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59 419,0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436 246,0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6 552,0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6 552,0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6 552,0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429 694,0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429 694,0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429 694,0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мәслихатының 2015 жылғы</w:t>
            </w:r>
            <w:r>
              <w:br/>
            </w:r>
            <w:r>
              <w:rPr>
                <w:rFonts w:ascii="Times New Roman"/>
                <w:b w:val="false"/>
                <w:i w:val="false"/>
                <w:color w:val="000000"/>
                <w:sz w:val="20"/>
              </w:rPr>
              <w:t>"21" шілдедегі № 28-6</w:t>
            </w:r>
            <w:r>
              <w:br/>
            </w:r>
            <w:r>
              <w:rPr>
                <w:rFonts w:ascii="Times New Roman"/>
                <w:b w:val="false"/>
                <w:i w:val="false"/>
                <w:color w:val="000000"/>
                <w:sz w:val="20"/>
              </w:rPr>
              <w:t xml:space="preserve"> шешіміне №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мәслихатының 2014 жылғы</w:t>
            </w:r>
            <w:r>
              <w:br/>
            </w:r>
            <w:r>
              <w:rPr>
                <w:rFonts w:ascii="Times New Roman"/>
                <w:b w:val="false"/>
                <w:i w:val="false"/>
                <w:color w:val="000000"/>
                <w:sz w:val="20"/>
              </w:rPr>
              <w:t>"24" желтоқсандағы № 23-2</w:t>
            </w:r>
            <w:r>
              <w:br/>
            </w:r>
            <w:r>
              <w:rPr>
                <w:rFonts w:ascii="Times New Roman"/>
                <w:b w:val="false"/>
                <w:i w:val="false"/>
                <w:color w:val="000000"/>
                <w:sz w:val="20"/>
              </w:rPr>
              <w:t xml:space="preserve"> шешіміне № 7 қосымша</w:t>
            </w:r>
          </w:p>
        </w:tc>
      </w:tr>
    </w:tbl>
    <w:bookmarkStart w:name="z435" w:id="3"/>
    <w:p>
      <w:pPr>
        <w:spacing w:after="0"/>
        <w:ind w:left="0"/>
        <w:jc w:val="left"/>
      </w:pPr>
      <w:r>
        <w:rPr>
          <w:rFonts w:ascii="Times New Roman"/>
          <w:b/>
          <w:i w:val="false"/>
          <w:color w:val="000000"/>
        </w:rPr>
        <w:t xml:space="preserve"> Облыстық бюджеттерден берілген нысаналы трансферттер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938"/>
        <w:gridCol w:w="1330"/>
        <w:gridCol w:w="1330"/>
        <w:gridCol w:w="4477"/>
        <w:gridCol w:w="32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бюджеттерден берілген нысаналы трансферттер</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281 364,1</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132 289,0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59 530,0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59 530,0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59 530,0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72 759,0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13 340,0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13 340,0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59 419,0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59 419,0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62 745,1</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3 184,1</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3 184,1</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3 184,1</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59 561,0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59 561,0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58 591,0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84 330,0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84 330,0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84 330,0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34 240,0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50 090,0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