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b0c2" w14:textId="dc6b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2015 жылғы 23 қарашадағы N 355 қаулысы. Шығыс Қазақстан облысының Әділет департаментінде 2015 жылғы 21 желтоқсанда N 4277 болып тіркелді. Күші жойылды - Шығыс Қазақстан облысы Күршім ауданы әкімдігінің 2016 жылғы 08 маусымдағы № 204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ауданы әкімдігінің 08.06.2016 № 204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w:t>
      </w:r>
      <w:r>
        <w:rPr>
          <w:rFonts w:ascii="Times New Roman"/>
          <w:b w:val="false"/>
          <w:i w:val="false"/>
          <w:color w:val="000000"/>
          <w:sz w:val="28"/>
          <w:u w:val="single"/>
        </w:rPr>
        <w:t>20-бабын</w:t>
      </w:r>
      <w:r>
        <w:rPr>
          <w:rFonts w:ascii="Times New Roman"/>
          <w:b w:val="false"/>
          <w:i w:val="false"/>
          <w:color w:val="000000"/>
          <w:sz w:val="28"/>
          <w:u w:val="single"/>
        </w:rPr>
        <w:t>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 836 қаулысымен бекітілген қоғамдық жұмыстарды ұйымдастыру мен қаржыландырудың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 тармақтарына</w:t>
      </w:r>
      <w:r>
        <w:rPr>
          <w:rFonts w:ascii="Times New Roman"/>
          <w:b w:val="false"/>
          <w:i w:val="false"/>
          <w:color w:val="000000"/>
          <w:sz w:val="28"/>
        </w:rPr>
        <w:t xml:space="preserve"> сәйкес, жұмысқа орналасуда қиындық көріп жүрген халықтың әр түрлі топтарын қолдау үшін, Күршім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1. Күршім ауданы бойынша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2016 жылы қоғамдық жұмыстар жүргізілетін ұйымдардың тізілімі, қоғамдық жұмыстардың түрлері, мөлшері,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еңбек ақылары 2016 жылға белгіленген </w:t>
      </w:r>
      <w:r>
        <w:rPr>
          <w:rFonts w:ascii="Times New Roman"/>
          <w:b w:val="false"/>
          <w:i w:val="false"/>
          <w:color w:val="000000"/>
          <w:sz w:val="28"/>
        </w:rPr>
        <w:t>төменгі жалақы</w:t>
      </w:r>
      <w:r>
        <w:rPr>
          <w:rFonts w:ascii="Times New Roman"/>
          <w:b w:val="false"/>
          <w:i w:val="false"/>
          <w:color w:val="000000"/>
          <w:sz w:val="28"/>
        </w:rPr>
        <w:t xml:space="preserve"> мөлшерінде бекітілсін.</w:t>
      </w:r>
      <w:r>
        <w:br/>
      </w:r>
      <w:r>
        <w:rPr>
          <w:rFonts w:ascii="Times New Roman"/>
          <w:b w:val="false"/>
          <w:i w:val="false"/>
          <w:color w:val="000000"/>
          <w:sz w:val="28"/>
        </w:rPr>
        <w:t>
      </w:t>
      </w:r>
      <w:r>
        <w:rPr>
          <w:rFonts w:ascii="Times New Roman"/>
          <w:b w:val="false"/>
          <w:i w:val="false"/>
          <w:color w:val="000000"/>
          <w:sz w:val="28"/>
        </w:rPr>
        <w:t>4. Осы қаулының орындалуына бақылау Күршім ауданы әкімінің орынбасары Р.Д.Умутбаеваға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Чукаев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2015 жылғы 23 қараша </w:t>
            </w:r>
            <w:r>
              <w:br/>
            </w:r>
            <w:r>
              <w:rPr>
                <w:rFonts w:ascii="Times New Roman"/>
                <w:b w:val="false"/>
                <w:i w:val="false"/>
                <w:color w:val="000000"/>
                <w:sz w:val="20"/>
              </w:rPr>
              <w:t>№ 355 қаулысына қосымша</w:t>
            </w:r>
          </w:p>
        </w:tc>
      </w:tr>
    </w:tbl>
    <w:bookmarkStart w:name="z12" w:id="0"/>
    <w:p>
      <w:pPr>
        <w:spacing w:after="0"/>
        <w:ind w:left="0"/>
        <w:jc w:val="left"/>
      </w:pPr>
      <w:r>
        <w:rPr>
          <w:rFonts w:ascii="Times New Roman"/>
          <w:b/>
          <w:i w:val="false"/>
          <w:color w:val="000000"/>
        </w:rPr>
        <w:t xml:space="preserve"> 2016 жылы қоғамдық жұмыстар жүргізілетін ұйымдардың тізімі, қоғамдық жұмыстардың түрлері, көлемі, қаржыландыру көздері және нақты жағдайлары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334"/>
        <w:gridCol w:w="1430"/>
        <w:gridCol w:w="3338"/>
        <w:gridCol w:w="898"/>
        <w:gridCol w:w="898"/>
        <w:gridCol w:w="769"/>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мен кәсіпорындар атауы</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w:t>
            </w:r>
            <w:r>
              <w:br/>
            </w:r>
            <w:r>
              <w:rPr>
                <w:rFonts w:ascii="Times New Roman"/>
                <w:b w:val="false"/>
                <w:i w:val="false"/>
                <w:color w:val="000000"/>
                <w:sz w:val="20"/>
              </w:rPr>
              <w:t>
түрлері</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w:t>
            </w:r>
            <w:r>
              <w:br/>
            </w:r>
            <w:r>
              <w:rPr>
                <w:rFonts w:ascii="Times New Roman"/>
                <w:b w:val="false"/>
                <w:i w:val="false"/>
                <w:color w:val="000000"/>
                <w:sz w:val="20"/>
              </w:rPr>
              <w:t>
жұмыстардың</w:t>
            </w:r>
            <w:r>
              <w:br/>
            </w:r>
            <w:r>
              <w:rPr>
                <w:rFonts w:ascii="Times New Roman"/>
                <w:b w:val="false"/>
                <w:i w:val="false"/>
                <w:color w:val="000000"/>
                <w:sz w:val="20"/>
              </w:rPr>
              <w:t>
көлемі</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(адамдар саны)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(бөлінген</w:t>
            </w:r>
            <w:r>
              <w:br/>
            </w:r>
            <w:r>
              <w:rPr>
                <w:rFonts w:ascii="Times New Roman"/>
                <w:b w:val="false"/>
                <w:i w:val="false"/>
                <w:color w:val="000000"/>
                <w:sz w:val="20"/>
              </w:rPr>
              <w:t>
адамдар саны)</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w:t>
            </w:r>
            <w:r>
              <w:br/>
            </w:r>
            <w:r>
              <w:rPr>
                <w:rFonts w:ascii="Times New Roman"/>
                <w:b w:val="false"/>
                <w:i w:val="false"/>
                <w:color w:val="000000"/>
                <w:sz w:val="20"/>
              </w:rPr>
              <w:t>
лан</w:t>
            </w:r>
            <w:r>
              <w:br/>
            </w:r>
            <w:r>
              <w:rPr>
                <w:rFonts w:ascii="Times New Roman"/>
                <w:b w:val="false"/>
                <w:i w:val="false"/>
                <w:color w:val="000000"/>
                <w:sz w:val="20"/>
              </w:rPr>
              <w:t>
дыру көзі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"Шығыс Қазақстан облысы Күршім ауданының Күршім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1500-20000 шаршы метр;</w:t>
            </w:r>
            <w:r>
              <w:br/>
            </w:r>
            <w:r>
              <w:rPr>
                <w:rFonts w:ascii="Times New Roman"/>
                <w:b w:val="false"/>
                <w:i w:val="false"/>
                <w:color w:val="000000"/>
                <w:sz w:val="20"/>
              </w:rPr>
              <w:t>
ай сайын 500 шаршы метр;</w:t>
            </w:r>
            <w:r>
              <w:br/>
            </w:r>
            <w:r>
              <w:rPr>
                <w:rFonts w:ascii="Times New Roman"/>
                <w:b w:val="false"/>
                <w:i w:val="false"/>
                <w:color w:val="000000"/>
                <w:sz w:val="20"/>
              </w:rPr>
              <w:t xml:space="preserve">
 </w:t>
            </w:r>
            <w:r>
              <w:br/>
            </w:r>
            <w:r>
              <w:rPr>
                <w:rFonts w:ascii="Times New Roman"/>
                <w:b w:val="false"/>
                <w:i w:val="false"/>
                <w:color w:val="000000"/>
                <w:sz w:val="20"/>
              </w:rPr>
              <w:t>
ай сайын 600-800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"Шығыс Қазақстан облысы Күршім ауданының Сарыөлең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1000-7000 шаршы метр;</w:t>
            </w:r>
            <w:r>
              <w:br/>
            </w:r>
            <w:r>
              <w:rPr>
                <w:rFonts w:ascii="Times New Roman"/>
                <w:b w:val="false"/>
                <w:i w:val="false"/>
                <w:color w:val="000000"/>
                <w:sz w:val="20"/>
              </w:rPr>
              <w:t>
ай сайын 300 шаршы метр;</w:t>
            </w:r>
            <w:r>
              <w:br/>
            </w:r>
            <w:r>
              <w:rPr>
                <w:rFonts w:ascii="Times New Roman"/>
                <w:b w:val="false"/>
                <w:i w:val="false"/>
                <w:color w:val="000000"/>
                <w:sz w:val="20"/>
              </w:rPr>
              <w:t xml:space="preserve">
 </w:t>
            </w:r>
            <w:r>
              <w:br/>
            </w:r>
            <w:r>
              <w:rPr>
                <w:rFonts w:ascii="Times New Roman"/>
                <w:b w:val="false"/>
                <w:i w:val="false"/>
                <w:color w:val="000000"/>
                <w:sz w:val="20"/>
              </w:rPr>
              <w:t>
ай сайын 300-500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Күршім ауданының Қалғұты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1000-7000 шаршы метр;</w:t>
            </w:r>
            <w:r>
              <w:br/>
            </w:r>
            <w:r>
              <w:rPr>
                <w:rFonts w:ascii="Times New Roman"/>
                <w:b w:val="false"/>
                <w:i w:val="false"/>
                <w:color w:val="000000"/>
                <w:sz w:val="20"/>
              </w:rPr>
              <w:t>
ай сайын 300 шаршы метр;</w:t>
            </w:r>
            <w:r>
              <w:br/>
            </w:r>
            <w:r>
              <w:rPr>
                <w:rFonts w:ascii="Times New Roman"/>
                <w:b w:val="false"/>
                <w:i w:val="false"/>
                <w:color w:val="000000"/>
                <w:sz w:val="20"/>
              </w:rPr>
              <w:t xml:space="preserve">
 </w:t>
            </w:r>
            <w:r>
              <w:br/>
            </w:r>
            <w:r>
              <w:rPr>
                <w:rFonts w:ascii="Times New Roman"/>
                <w:b w:val="false"/>
                <w:i w:val="false"/>
                <w:color w:val="000000"/>
                <w:sz w:val="20"/>
              </w:rPr>
              <w:t xml:space="preserve">
ай сайын 300-500 құжат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Күршім ауданының Маралды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1000-7000 шаршы метр;</w:t>
            </w:r>
            <w:r>
              <w:br/>
            </w:r>
            <w:r>
              <w:rPr>
                <w:rFonts w:ascii="Times New Roman"/>
                <w:b w:val="false"/>
                <w:i w:val="false"/>
                <w:color w:val="000000"/>
                <w:sz w:val="20"/>
              </w:rPr>
              <w:t>
ай сайын 300 шаршы метр;</w:t>
            </w:r>
            <w:r>
              <w:br/>
            </w:r>
            <w:r>
              <w:rPr>
                <w:rFonts w:ascii="Times New Roman"/>
                <w:b w:val="false"/>
                <w:i w:val="false"/>
                <w:color w:val="000000"/>
                <w:sz w:val="20"/>
              </w:rPr>
              <w:t xml:space="preserve">
 </w:t>
            </w:r>
            <w:r>
              <w:br/>
            </w:r>
            <w:r>
              <w:rPr>
                <w:rFonts w:ascii="Times New Roman"/>
                <w:b w:val="false"/>
                <w:i w:val="false"/>
                <w:color w:val="000000"/>
                <w:sz w:val="20"/>
              </w:rPr>
              <w:t>
ай сайын 300-500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Күршім ауданының Абай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1000-7000 шаршы метр;</w:t>
            </w:r>
            <w:r>
              <w:br/>
            </w:r>
            <w:r>
              <w:rPr>
                <w:rFonts w:ascii="Times New Roman"/>
                <w:b w:val="false"/>
                <w:i w:val="false"/>
                <w:color w:val="000000"/>
                <w:sz w:val="20"/>
              </w:rPr>
              <w:t>
ай сайын 300 шаршы метр;</w:t>
            </w:r>
            <w:r>
              <w:br/>
            </w:r>
            <w:r>
              <w:rPr>
                <w:rFonts w:ascii="Times New Roman"/>
                <w:b w:val="false"/>
                <w:i w:val="false"/>
                <w:color w:val="000000"/>
                <w:sz w:val="20"/>
              </w:rPr>
              <w:t xml:space="preserve">
 </w:t>
            </w:r>
            <w:r>
              <w:br/>
            </w:r>
            <w:r>
              <w:rPr>
                <w:rFonts w:ascii="Times New Roman"/>
                <w:b w:val="false"/>
                <w:i w:val="false"/>
                <w:color w:val="000000"/>
                <w:sz w:val="20"/>
              </w:rPr>
              <w:t>
ай сайын 300-500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Күршім ауданының Құйған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1000-7000 шаршы метр;</w:t>
            </w:r>
            <w:r>
              <w:br/>
            </w:r>
            <w:r>
              <w:rPr>
                <w:rFonts w:ascii="Times New Roman"/>
                <w:b w:val="false"/>
                <w:i w:val="false"/>
                <w:color w:val="000000"/>
                <w:sz w:val="20"/>
              </w:rPr>
              <w:t>
ай сайын 300 шаршы метр;</w:t>
            </w:r>
            <w:r>
              <w:br/>
            </w:r>
            <w:r>
              <w:rPr>
                <w:rFonts w:ascii="Times New Roman"/>
                <w:b w:val="false"/>
                <w:i w:val="false"/>
                <w:color w:val="000000"/>
                <w:sz w:val="20"/>
              </w:rPr>
              <w:t xml:space="preserve">
 </w:t>
            </w:r>
            <w:r>
              <w:br/>
            </w:r>
            <w:r>
              <w:rPr>
                <w:rFonts w:ascii="Times New Roman"/>
                <w:b w:val="false"/>
                <w:i w:val="false"/>
                <w:color w:val="000000"/>
                <w:sz w:val="20"/>
              </w:rPr>
              <w:t>
ай сайын 300-500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Күршім ауданының Балықшы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1000-7000 шаршы метр;</w:t>
            </w:r>
            <w:r>
              <w:br/>
            </w:r>
            <w:r>
              <w:rPr>
                <w:rFonts w:ascii="Times New Roman"/>
                <w:b w:val="false"/>
                <w:i w:val="false"/>
                <w:color w:val="000000"/>
                <w:sz w:val="20"/>
              </w:rPr>
              <w:t>
ай сайын 300 шаршы метр;</w:t>
            </w:r>
            <w:r>
              <w:br/>
            </w:r>
            <w:r>
              <w:rPr>
                <w:rFonts w:ascii="Times New Roman"/>
                <w:b w:val="false"/>
                <w:i w:val="false"/>
                <w:color w:val="000000"/>
                <w:sz w:val="20"/>
              </w:rPr>
              <w:t xml:space="preserve">
 </w:t>
            </w:r>
            <w:r>
              <w:br/>
            </w:r>
            <w:r>
              <w:rPr>
                <w:rFonts w:ascii="Times New Roman"/>
                <w:b w:val="false"/>
                <w:i w:val="false"/>
                <w:color w:val="000000"/>
                <w:sz w:val="20"/>
              </w:rPr>
              <w:t>
ай сайын 300-500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Күршім ауданының Теректі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1500-10000 шаршы метр;</w:t>
            </w:r>
            <w:r>
              <w:br/>
            </w:r>
            <w:r>
              <w:rPr>
                <w:rFonts w:ascii="Times New Roman"/>
                <w:b w:val="false"/>
                <w:i w:val="false"/>
                <w:color w:val="000000"/>
                <w:sz w:val="20"/>
              </w:rPr>
              <w:t>
ай сайын 500 шаршы метр;</w:t>
            </w:r>
            <w:r>
              <w:br/>
            </w:r>
            <w:r>
              <w:rPr>
                <w:rFonts w:ascii="Times New Roman"/>
                <w:b w:val="false"/>
                <w:i w:val="false"/>
                <w:color w:val="000000"/>
                <w:sz w:val="20"/>
              </w:rPr>
              <w:t xml:space="preserve">
 </w:t>
            </w:r>
            <w:r>
              <w:br/>
            </w:r>
            <w:r>
              <w:rPr>
                <w:rFonts w:ascii="Times New Roman"/>
                <w:b w:val="false"/>
                <w:i w:val="false"/>
                <w:color w:val="000000"/>
                <w:sz w:val="20"/>
              </w:rPr>
              <w:t>
ай сайын 400-600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"Шығыс Қазақстан облысы Күршім ауданының Боран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1000-7000 шаршы метр;</w:t>
            </w:r>
            <w:r>
              <w:br/>
            </w:r>
            <w:r>
              <w:rPr>
                <w:rFonts w:ascii="Times New Roman"/>
                <w:b w:val="false"/>
                <w:i w:val="false"/>
                <w:color w:val="000000"/>
                <w:sz w:val="20"/>
              </w:rPr>
              <w:t>
ай сайын 300 шаршы метр;</w:t>
            </w:r>
            <w:r>
              <w:br/>
            </w:r>
            <w:r>
              <w:rPr>
                <w:rFonts w:ascii="Times New Roman"/>
                <w:b w:val="false"/>
                <w:i w:val="false"/>
                <w:color w:val="000000"/>
                <w:sz w:val="20"/>
              </w:rPr>
              <w:t xml:space="preserve">
 </w:t>
            </w:r>
            <w:r>
              <w:br/>
            </w:r>
            <w:r>
              <w:rPr>
                <w:rFonts w:ascii="Times New Roman"/>
                <w:b w:val="false"/>
                <w:i w:val="false"/>
                <w:color w:val="000000"/>
                <w:sz w:val="20"/>
              </w:rPr>
              <w:t>
ай сайын 300-500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Күршім ауданының Қалжыр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1000-7000 шаршы метр;</w:t>
            </w:r>
            <w:r>
              <w:br/>
            </w:r>
            <w:r>
              <w:rPr>
                <w:rFonts w:ascii="Times New Roman"/>
                <w:b w:val="false"/>
                <w:i w:val="false"/>
                <w:color w:val="000000"/>
                <w:sz w:val="20"/>
              </w:rPr>
              <w:t>
ай сайын 300 шаршы метр;</w:t>
            </w:r>
            <w:r>
              <w:br/>
            </w:r>
            <w:r>
              <w:rPr>
                <w:rFonts w:ascii="Times New Roman"/>
                <w:b w:val="false"/>
                <w:i w:val="false"/>
                <w:color w:val="000000"/>
                <w:sz w:val="20"/>
              </w:rPr>
              <w:t xml:space="preserve">
 </w:t>
            </w:r>
            <w:r>
              <w:br/>
            </w:r>
            <w:r>
              <w:rPr>
                <w:rFonts w:ascii="Times New Roman"/>
                <w:b w:val="false"/>
                <w:i w:val="false"/>
                <w:color w:val="000000"/>
                <w:sz w:val="20"/>
              </w:rPr>
              <w:t>
ай сайын 300-500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"Шығыс Қазақстан облысы Күршім ауданының Ақбұлақ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1000-7000 шаршы метр;</w:t>
            </w:r>
            <w:r>
              <w:br/>
            </w:r>
            <w:r>
              <w:rPr>
                <w:rFonts w:ascii="Times New Roman"/>
                <w:b w:val="false"/>
                <w:i w:val="false"/>
                <w:color w:val="000000"/>
                <w:sz w:val="20"/>
              </w:rPr>
              <w:t>
ай сайын 300 шаршы метр;</w:t>
            </w:r>
            <w:r>
              <w:br/>
            </w:r>
            <w:r>
              <w:rPr>
                <w:rFonts w:ascii="Times New Roman"/>
                <w:b w:val="false"/>
                <w:i w:val="false"/>
                <w:color w:val="000000"/>
                <w:sz w:val="20"/>
              </w:rPr>
              <w:t xml:space="preserve">
 </w:t>
            </w:r>
            <w:r>
              <w:br/>
            </w:r>
            <w:r>
              <w:rPr>
                <w:rFonts w:ascii="Times New Roman"/>
                <w:b w:val="false"/>
                <w:i w:val="false"/>
                <w:color w:val="000000"/>
                <w:sz w:val="20"/>
              </w:rPr>
              <w:t>
ай сайын 300-500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Күршім ауданының Төсқайың ауылдық округі әкімінің аппараты"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 мен тазалау,</w:t>
            </w:r>
            <w:r>
              <w:br/>
            </w:r>
            <w:r>
              <w:rPr>
                <w:rFonts w:ascii="Times New Roman"/>
                <w:b w:val="false"/>
                <w:i w:val="false"/>
                <w:color w:val="000000"/>
                <w:sz w:val="20"/>
              </w:rPr>
              <w:t>
жөндеу жұмыстарын жүргізуге көмек көрсету,</w:t>
            </w:r>
            <w:r>
              <w:br/>
            </w:r>
            <w:r>
              <w:rPr>
                <w:rFonts w:ascii="Times New Roman"/>
                <w:b w:val="false"/>
                <w:i w:val="false"/>
                <w:color w:val="000000"/>
                <w:sz w:val="20"/>
              </w:rPr>
              <w:t>
мұрағат және ағымдағы құжаттармен жұмыс жасауға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1000-7000 шаршы метр;</w:t>
            </w:r>
            <w:r>
              <w:br/>
            </w:r>
            <w:r>
              <w:rPr>
                <w:rFonts w:ascii="Times New Roman"/>
                <w:b w:val="false"/>
                <w:i w:val="false"/>
                <w:color w:val="000000"/>
                <w:sz w:val="20"/>
              </w:rPr>
              <w:t>
ай сайын 300 шаршы метр;</w:t>
            </w:r>
            <w:r>
              <w:br/>
            </w:r>
            <w:r>
              <w:rPr>
                <w:rFonts w:ascii="Times New Roman"/>
                <w:b w:val="false"/>
                <w:i w:val="false"/>
                <w:color w:val="000000"/>
                <w:sz w:val="20"/>
              </w:rPr>
              <w:t xml:space="preserve">
 </w:t>
            </w:r>
            <w:r>
              <w:br/>
            </w:r>
            <w:r>
              <w:rPr>
                <w:rFonts w:ascii="Times New Roman"/>
                <w:b w:val="false"/>
                <w:i w:val="false"/>
                <w:color w:val="000000"/>
                <w:sz w:val="20"/>
              </w:rPr>
              <w:t>
ай сайын 300-500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"Қыстау-Күршім негізгі орта мектебі" коммуналдық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Мектептің ағымдағы жөндеу жұмысына, мектеп жанындағы үлескіні күту жұмыстарына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100 шаршы метр; </w:t>
            </w:r>
            <w:r>
              <w:br/>
            </w:r>
            <w:r>
              <w:rPr>
                <w:rFonts w:ascii="Times New Roman"/>
                <w:b w:val="false"/>
                <w:i w:val="false"/>
                <w:color w:val="000000"/>
                <w:sz w:val="20"/>
              </w:rPr>
              <w:t>
ай сайын 300 шаршы метр;</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сот актілерін орындау комитеті Шығыс Қазақстан облысы сот актілерін орындау Департаментінің Теректі аумақтық бөлімі" филиалы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Еңбек және халықты әлеуметтік қорғау министрлігінің Бақылау және әлеуметтік қорғау комитетінің ШҚО бойынша мемлекеттік еңбек инспекторы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сот актілерін орындау комитеті Шығыс Қазақстан облысы сот актілерін орындау Департаментінің Күршім аумақтық бөлімі" филиалы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бойынша қылмыстық атқару жүйесі Департаменті Күршім аудандық № 1 Пробация қызметі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бойынша қылмыстық атқару жүйесі Департаменті Күршім аудандық № 2 Пробация қызметі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Салық комитеті Шығыс Қазақстан облысы бойынша Салық департаментінің Күршім ауданы бойынша мемлекеттік кірістер басқармасы" мемлекеттік мекемесі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Шығыс Қазақстан облысының әділет департаменті Күршім ауданының әділет басқармасы" мемлекеттік мекемесі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"Шығыс Қазақстан облысы Күршім ауданының қорғаныс істері жөніндегі бөлімі" республикалық мемлекеттік мекемесі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Күршім аудандық соты (келісімі бойынша)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орталық" республикалық мемлекеттік қазыналық кәсіпорынның Шығыс Қазақстан облыстық филиалының Күршім аудандық бөлімшесі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статистика департаменті" мемлекеттік мекемесінің Күршім ауданының статистика басқармасы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Күршім ауданының мемлекеттік мұрағаты" мемлекеттік мекемесі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"Нұр-Отан" партиясы" қоғамдық бірлестігінің Шығыс Қазақстан облысы Күршім аудандық филиалы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 және жұмыс беруші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Агроөнеркәсіптік кешеніндегі мемлекеттік инспекция комитетінің "Күршім аудандық аумақтық инспекциясы" мемлекеттік мекемесі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Күршім ауданының жер қатынастары бөлімі"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Шығыс Қазақстан облыстық ішкі істер департаменті "Күршім ауданының ішкі істер бөлімі" мемлекеттік мекемесі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 республикалық мемлекеттік қазыналық кәсіпорынының Күршім филиалы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Күршім аудандық прокуратурасы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 жасауға көмек, хат-</w:t>
            </w:r>
            <w:r>
              <w:br/>
            </w:r>
            <w:r>
              <w:rPr>
                <w:rFonts w:ascii="Times New Roman"/>
                <w:b w:val="false"/>
                <w:i w:val="false"/>
                <w:color w:val="000000"/>
                <w:sz w:val="20"/>
              </w:rPr>
              <w:t>
хабарларды жеткізу, санитарлық тазалық жұмыс-тарын жүргізуге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санитарлық тазалық жұмыстарын жүргізу</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Күршім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министрлігінің ауыл шаруашылығы дақыл-дарының сорттарын сынау жөніндегі Шығыс Қазақстан облыстық инспектурасының Күршім мемлекеттік сорт сынау станциясы филиалы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дақылдардың тұқымдарын сорттау, ағымдағы жөндеу жұмыстарына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дақылдардың тұқымдарын сорттау, ағымдағы жөндеу жұмыстарына көмектесу</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төтенше жағдайлар департаменті "Өрт сөндіру және авариялық құтқару</w:t>
            </w:r>
            <w:r>
              <w:br/>
            </w:r>
            <w:r>
              <w:rPr>
                <w:rFonts w:ascii="Times New Roman"/>
                <w:b w:val="false"/>
                <w:i w:val="false"/>
                <w:color w:val="000000"/>
                <w:sz w:val="20"/>
              </w:rPr>
              <w:t xml:space="preserve">
жұмыстар қызметі" </w:t>
            </w:r>
            <w:r>
              <w:br/>
            </w:r>
            <w:r>
              <w:rPr>
                <w:rFonts w:ascii="Times New Roman"/>
                <w:b w:val="false"/>
                <w:i w:val="false"/>
                <w:color w:val="000000"/>
                <w:sz w:val="20"/>
              </w:rPr>
              <w:t>
мемлекеттік мекемесі № 40 өрт</w:t>
            </w:r>
            <w:r>
              <w:br/>
            </w:r>
            <w:r>
              <w:rPr>
                <w:rFonts w:ascii="Times New Roman"/>
                <w:b w:val="false"/>
                <w:i w:val="false"/>
                <w:color w:val="000000"/>
                <w:sz w:val="20"/>
              </w:rPr>
              <w:t>
сөндіру бөлімі (келісімі бойынша)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төтенше жағдайлар департаменті "Күршім ауданының төтенше жағдайлар бөлімі" мемлекеттік мекемесі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 әкімдігінің "Күршім" мемлекеттік коммуналдық кәсіпорыны</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Ағымдағы және күрделі жөндеу жұмыстарын жүргізуге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2000-20000 шаршы метр;</w:t>
            </w:r>
            <w:r>
              <w:br/>
            </w:r>
            <w:r>
              <w:rPr>
                <w:rFonts w:ascii="Times New Roman"/>
                <w:b w:val="false"/>
                <w:i w:val="false"/>
                <w:color w:val="000000"/>
                <w:sz w:val="20"/>
              </w:rPr>
              <w:t>
ай сайын 700 шаршы метр;</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 әкімдігінің "Теректі" мемлекеттік коммуналдық кәсіпорыны</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Ағымдағы және күрделі жөндеу жұмыстарын жүргізуге көмектесу.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1500-20000 шаршы метр;</w:t>
            </w:r>
            <w:r>
              <w:br/>
            </w:r>
            <w:r>
              <w:rPr>
                <w:rFonts w:ascii="Times New Roman"/>
                <w:b w:val="false"/>
                <w:i w:val="false"/>
                <w:color w:val="000000"/>
                <w:sz w:val="20"/>
              </w:rPr>
              <w:t>
ай сайын 500 шаршы метр;</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орталық аудандық ауруханасы" шаруашылық жүргізу құқығындағы мемлекеттік коммуналдық кәсіпорны</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талаптары:</w:t>
      </w:r>
      <w:r>
        <w:br/>
      </w:r>
      <w:r>
        <w:rPr>
          <w:rFonts w:ascii="Times New Roman"/>
          <w:b w:val="false"/>
          <w:i w:val="false"/>
          <w:color w:val="000000"/>
          <w:sz w:val="28"/>
        </w:rPr>
        <w:t xml:space="preserve">
      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әлеуметтік ақша </w:t>
      </w:r>
      <w:r>
        <w:rPr>
          <w:rFonts w:ascii="Times New Roman"/>
          <w:b w:val="false"/>
          <w:i w:val="false"/>
          <w:color w:val="000000"/>
          <w:sz w:val="28"/>
        </w:rPr>
        <w:t>аударымдары</w:t>
      </w:r>
      <w:r>
        <w:rPr>
          <w:rFonts w:ascii="Times New Roman"/>
          <w:b w:val="false"/>
          <w:i w:val="false"/>
          <w:color w:val="000000"/>
          <w:sz w:val="28"/>
        </w:rPr>
        <w:t xml:space="preserve">, қолданылмаған еңбек демалысына өтемақы жүргізу еңбек шартының негізінде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реттеледі, орындалатын жұмыстың санына, сапасына және күрделілігіне байланысты жұмыс уақытын есептеу табелінде көрсетілген дәлелді жұмыс істеген уақытына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w:t>
      </w:r>
      <w:r>
        <w:rPr>
          <w:rFonts w:ascii="Times New Roman"/>
          <w:b w:val="false"/>
          <w:i w:val="false"/>
          <w:color w:val="000000"/>
          <w:sz w:val="28"/>
        </w:rPr>
        <w:t>арнайы киіммен</w:t>
      </w:r>
      <w:r>
        <w:rPr>
          <w:rFonts w:ascii="Times New Roman"/>
          <w:b w:val="false"/>
          <w:i w:val="false"/>
          <w:color w:val="000000"/>
          <w:sz w:val="28"/>
        </w:rPr>
        <w:t xml:space="preserve">, саймандар мен құрал – 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w:t>
      </w:r>
      <w:r>
        <w:rPr>
          <w:rFonts w:ascii="Times New Roman"/>
          <w:b w:val="false"/>
          <w:i w:val="false"/>
          <w:color w:val="000000"/>
          <w:sz w:val="28"/>
        </w:rPr>
        <w:t>келтірілген зиянның орнын</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