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d01a6" w14:textId="b5d01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"Зырян ауданының кәсіпкерлік, өнеркәсіп және туризм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 әкімдігінің 2015 жылғы 09 ақпандағы N 34 қаулысы. Шығыс Қазақстан облысының Әділет департаментінде 2015 жылғы 27 ақпанда N 3709 болып тіркелді. Күші жойылды - Шығыс Қазақстан облысы Зырян ауданы әкімдігінің 2016 жылғы 25 ақпандағы № 62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Зырян ауданы әкімдігінің 25.02.2016 № 62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39-бабына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Зырян ауданының әкімдігі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"Зырян ауданының кәсіпкерлік, өнеркәсіп және туризм бөлімі" мемлекеттік мекемесі туралы ереже бекітілсін.</w:t>
      </w:r>
      <w:r>
        <w:br/>
      </w:r>
      <w:r>
        <w:rPr>
          <w:rFonts w:ascii="Times New Roman"/>
          <w:b w:val="false"/>
          <w:i w:val="false"/>
          <w:color w:val="000000"/>
          <w:sz w:val="28"/>
        </w:rPr>
        <w:t>
      </w:t>
      </w:r>
      <w:r>
        <w:rPr>
          <w:rFonts w:ascii="Times New Roman"/>
          <w:b w:val="false"/>
          <w:i w:val="false"/>
          <w:color w:val="000000"/>
          <w:sz w:val="28"/>
        </w:rPr>
        <w:t xml:space="preserve">2. "Зырян ауданының кәсіпкерлік, өнеркәсіп және туризм бөлімі" мемлекеттік мекемесін құру туралы Зырян ауданы әкімдігінің 2014 жылғы 8 шілдедегі № 2532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3431 тіркелген, "Пульс! Зыряновска" және "Көктас таңы" газеттерің 2014 жылғы 7 тамыздағы № 31 жарияланған).</w:t>
      </w:r>
      <w:r>
        <w:br/>
      </w:r>
      <w:r>
        <w:rPr>
          <w:rFonts w:ascii="Times New Roman"/>
          <w:b w:val="false"/>
          <w:i w:val="false"/>
          <w:color w:val="000000"/>
          <w:sz w:val="28"/>
        </w:rPr>
        <w:t>
      </w:t>
      </w:r>
      <w:r>
        <w:rPr>
          <w:rFonts w:ascii="Times New Roman"/>
          <w:b w:val="false"/>
          <w:i w:val="false"/>
          <w:color w:val="000000"/>
          <w:sz w:val="28"/>
        </w:rPr>
        <w:t xml:space="preserve">3. Осы қаулы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Зырян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Е.Сәлімов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 әкімдігінің</w:t>
            </w:r>
            <w:r>
              <w:br/>
            </w:r>
            <w:r>
              <w:rPr>
                <w:rFonts w:ascii="Times New Roman"/>
                <w:b w:val="false"/>
                <w:i w:val="false"/>
                <w:color w:val="000000"/>
                <w:sz w:val="20"/>
              </w:rPr>
              <w:t>2015 жылғы 9 ақпандағы</w:t>
            </w:r>
            <w:r>
              <w:br/>
            </w:r>
            <w:r>
              <w:rPr>
                <w:rFonts w:ascii="Times New Roman"/>
                <w:b w:val="false"/>
                <w:i w:val="false"/>
                <w:color w:val="000000"/>
                <w:sz w:val="20"/>
              </w:rPr>
              <w:t>№ 34 қаулысымен бекітілген</w:t>
            </w:r>
          </w:p>
        </w:tc>
      </w:tr>
    </w:tbl>
    <w:bookmarkStart w:name="z13" w:id="0"/>
    <w:p>
      <w:pPr>
        <w:spacing w:after="0"/>
        <w:ind w:left="0"/>
        <w:jc w:val="left"/>
      </w:pPr>
      <w:r>
        <w:rPr>
          <w:rFonts w:ascii="Times New Roman"/>
          <w:b/>
          <w:i w:val="false"/>
          <w:color w:val="000000"/>
        </w:rPr>
        <w:t xml:space="preserve"> "Зырян ауданының кәсіпкерлік, өнеркәсіп және туризм бөлімі"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"Зырян ауданының кәсіпкерлік, өнеркәсіп және туризм бөлімі" мемлекеттік мекемесі (бұдан әрі – Бөлім) Қазақстан Республикасының мемлекеттік органы болып табылады, Зырян ауданы аумағында кәсіпкерлік, өнеркәсіп және туризм саласында басшылықты жүзеге асырады. </w:t>
      </w:r>
      <w:r>
        <w:br/>
      </w:r>
      <w:r>
        <w:rPr>
          <w:rFonts w:ascii="Times New Roman"/>
          <w:b w:val="false"/>
          <w:i w:val="false"/>
          <w:color w:val="000000"/>
          <w:sz w:val="28"/>
        </w:rPr>
        <w:t>
      </w:t>
      </w:r>
      <w:r>
        <w:rPr>
          <w:rFonts w:ascii="Times New Roman"/>
          <w:b w:val="false"/>
          <w:i w:val="false"/>
          <w:color w:val="000000"/>
          <w:sz w:val="28"/>
        </w:rPr>
        <w:t xml:space="preserve">2.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w:t>
      </w:r>
      <w:r>
        <w:rPr>
          <w:rFonts w:ascii="Times New Roman"/>
          <w:b w:val="false"/>
          <w:i w:val="false"/>
          <w:color w:val="000000"/>
          <w:sz w:val="28"/>
        </w:rPr>
        <w:t>3. Бөлім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органдарда шоттары болады.</w:t>
      </w:r>
      <w:r>
        <w:br/>
      </w:r>
      <w:r>
        <w:rPr>
          <w:rFonts w:ascii="Times New Roman"/>
          <w:b w:val="false"/>
          <w:i w:val="false"/>
          <w:color w:val="000000"/>
          <w:sz w:val="28"/>
        </w:rPr>
        <w:t>
      </w:t>
      </w:r>
      <w:r>
        <w:rPr>
          <w:rFonts w:ascii="Times New Roman"/>
          <w:b w:val="false"/>
          <w:i w:val="false"/>
          <w:color w:val="000000"/>
          <w:sz w:val="28"/>
        </w:rPr>
        <w:t>4.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Бөлім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Бөлімнің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070800, Қазақстан Республикасы, Шығыс Қазақстан облысы, Зырян ауданы, Зырян қаласы, Совет көшесі, 18.</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"Зырян ауданының кәсіпкерлік, өнеркәсіп және туризм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Осы Ереже Бөлімнің құрылтай құжаты болып табылады. </w:t>
      </w:r>
      <w:r>
        <w:br/>
      </w:r>
      <w:r>
        <w:rPr>
          <w:rFonts w:ascii="Times New Roman"/>
          <w:b w:val="false"/>
          <w:i w:val="false"/>
          <w:color w:val="000000"/>
          <w:sz w:val="28"/>
        </w:rPr>
        <w:t>
      </w:t>
      </w:r>
      <w:r>
        <w:rPr>
          <w:rFonts w:ascii="Times New Roman"/>
          <w:b w:val="false"/>
          <w:i w:val="false"/>
          <w:color w:val="000000"/>
          <w:sz w:val="28"/>
        </w:rPr>
        <w:t>11. Бөлімнің қызметін қаржыландыру Зырян ауданының жергілікті бюджетінен жүзеге асырылады.</w:t>
      </w:r>
      <w:r>
        <w:br/>
      </w:r>
      <w:r>
        <w:rPr>
          <w:rFonts w:ascii="Times New Roman"/>
          <w:b w:val="false"/>
          <w:i w:val="false"/>
          <w:color w:val="000000"/>
          <w:sz w:val="28"/>
        </w:rPr>
        <w:t>
      </w:t>
      </w:r>
      <w:r>
        <w:rPr>
          <w:rFonts w:ascii="Times New Roman"/>
          <w:b w:val="false"/>
          <w:i w:val="false"/>
          <w:color w:val="000000"/>
          <w:sz w:val="28"/>
        </w:rPr>
        <w:t>12. 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13. Бөлімнің жұмыс тәртібі ішкі еңбек тәртібі қағидаларымен белгіленеді және Қазақстан Республикасы еңбек заңнамасының нормаларына қайшы келмеуі тиіс.</w:t>
      </w:r>
      <w:r>
        <w:br/>
      </w:r>
      <w:r>
        <w:rPr>
          <w:rFonts w:ascii="Times New Roman"/>
          <w:b w:val="false"/>
          <w:i w:val="false"/>
          <w:color w:val="000000"/>
          <w:sz w:val="28"/>
        </w:rPr>
        <w:t>
</w:t>
      </w:r>
    </w:p>
    <w:bookmarkStart w:name="z27"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Бөлімнің миссиясы: Зырян ауданы аумағында кәсіпкерлік, өнеркәсіп, сауда және туризмді дамыту аумағында мемлекеттік саясаттың негізгі бағыттарын жүзеге асыруды қамтамасыз етеді.</w:t>
      </w:r>
      <w:r>
        <w:br/>
      </w:r>
      <w:r>
        <w:rPr>
          <w:rFonts w:ascii="Times New Roman"/>
          <w:b w:val="false"/>
          <w:i w:val="false"/>
          <w:color w:val="000000"/>
          <w:sz w:val="28"/>
        </w:rPr>
        <w:t>
      </w:t>
      </w:r>
      <w:r>
        <w:rPr>
          <w:rFonts w:ascii="Times New Roman"/>
          <w:b w:val="false"/>
          <w:i w:val="false"/>
          <w:color w:val="000000"/>
          <w:sz w:val="28"/>
        </w:rPr>
        <w:t xml:space="preserve">15. Бөлімнің міндеттері: </w:t>
      </w:r>
      <w:r>
        <w:br/>
      </w:r>
      <w:r>
        <w:rPr>
          <w:rFonts w:ascii="Times New Roman"/>
          <w:b w:val="false"/>
          <w:i w:val="false"/>
          <w:color w:val="000000"/>
          <w:sz w:val="28"/>
        </w:rPr>
        <w:t>
      </w:t>
      </w:r>
      <w:r>
        <w:rPr>
          <w:rFonts w:ascii="Times New Roman"/>
          <w:b w:val="false"/>
          <w:i w:val="false"/>
          <w:color w:val="000000"/>
          <w:sz w:val="28"/>
        </w:rPr>
        <w:t xml:space="preserve">1) кәсіпкерлікті мемлекеттік қолдауды жүзеге асырады; </w:t>
      </w:r>
      <w:r>
        <w:br/>
      </w:r>
      <w:r>
        <w:rPr>
          <w:rFonts w:ascii="Times New Roman"/>
          <w:b w:val="false"/>
          <w:i w:val="false"/>
          <w:color w:val="000000"/>
          <w:sz w:val="28"/>
        </w:rPr>
        <w:t>
      </w:t>
      </w:r>
      <w:r>
        <w:rPr>
          <w:rFonts w:ascii="Times New Roman"/>
          <w:b w:val="false"/>
          <w:i w:val="false"/>
          <w:color w:val="000000"/>
          <w:sz w:val="28"/>
        </w:rPr>
        <w:t xml:space="preserve">2) Зырян ауданы аумағында сауда қызметін реттейді; </w:t>
      </w:r>
      <w:r>
        <w:br/>
      </w:r>
      <w:r>
        <w:rPr>
          <w:rFonts w:ascii="Times New Roman"/>
          <w:b w:val="false"/>
          <w:i w:val="false"/>
          <w:color w:val="000000"/>
          <w:sz w:val="28"/>
        </w:rPr>
        <w:t>
      </w:t>
      </w:r>
      <w:r>
        <w:rPr>
          <w:rFonts w:ascii="Times New Roman"/>
          <w:b w:val="false"/>
          <w:i w:val="false"/>
          <w:color w:val="000000"/>
          <w:sz w:val="28"/>
        </w:rPr>
        <w:t>3) туристік қызметті дамыту мәселелері жөніндегі мемелекет саясатының негізгі бағыттарын іске асырады;</w:t>
      </w:r>
      <w:r>
        <w:br/>
      </w:r>
      <w:r>
        <w:rPr>
          <w:rFonts w:ascii="Times New Roman"/>
          <w:b w:val="false"/>
          <w:i w:val="false"/>
          <w:color w:val="000000"/>
          <w:sz w:val="28"/>
        </w:rPr>
        <w:t>
      </w:t>
      </w:r>
      <w:r>
        <w:rPr>
          <w:rFonts w:ascii="Times New Roman"/>
          <w:b w:val="false"/>
          <w:i w:val="false"/>
          <w:color w:val="000000"/>
          <w:sz w:val="28"/>
        </w:rPr>
        <w:t xml:space="preserve">4) туристік қызметке жәрдемдеседі және оның дамуы үшін қолайлы жағдайлар жасайды. </w:t>
      </w:r>
      <w:r>
        <w:br/>
      </w:r>
      <w:r>
        <w:rPr>
          <w:rFonts w:ascii="Times New Roman"/>
          <w:b w:val="false"/>
          <w:i w:val="false"/>
          <w:color w:val="000000"/>
          <w:sz w:val="28"/>
        </w:rPr>
        <w:t>
      </w:t>
      </w:r>
      <w:r>
        <w:rPr>
          <w:rFonts w:ascii="Times New Roman"/>
          <w:b w:val="false"/>
          <w:i w:val="false"/>
          <w:color w:val="000000"/>
          <w:sz w:val="28"/>
        </w:rPr>
        <w:t xml:space="preserve">16. Бөлімнің функциялары: </w:t>
      </w:r>
      <w:r>
        <w:br/>
      </w:r>
      <w:r>
        <w:rPr>
          <w:rFonts w:ascii="Times New Roman"/>
          <w:b w:val="false"/>
          <w:i w:val="false"/>
          <w:color w:val="000000"/>
          <w:sz w:val="28"/>
        </w:rPr>
        <w:t>
      </w:t>
      </w:r>
      <w:r>
        <w:rPr>
          <w:rFonts w:ascii="Times New Roman"/>
          <w:b w:val="false"/>
          <w:i w:val="false"/>
          <w:color w:val="000000"/>
          <w:sz w:val="28"/>
        </w:rPr>
        <w:t>1) Зырян ауданы аумағында кәсіпкерлік қызмет пен инвестициялық ахуалды дамыту үшін жағдай жасайды;</w:t>
      </w:r>
      <w:r>
        <w:br/>
      </w:r>
      <w:r>
        <w:rPr>
          <w:rFonts w:ascii="Times New Roman"/>
          <w:b w:val="false"/>
          <w:i w:val="false"/>
          <w:color w:val="000000"/>
          <w:sz w:val="28"/>
        </w:rPr>
        <w:t>
      </w:t>
      </w:r>
      <w:r>
        <w:rPr>
          <w:rFonts w:ascii="Times New Roman"/>
          <w:b w:val="false"/>
          <w:i w:val="false"/>
          <w:color w:val="000000"/>
          <w:sz w:val="28"/>
        </w:rPr>
        <w:t xml:space="preserve">2) өңiрде шағын және орта кәсiпкерлiктi және инновациялық қызметтi қолдау инфрақұрылымының объектiлерiн құру мен дамытуды қамтамасыз етедi; </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3)</w:t>
      </w:r>
      <w:r>
        <w:rPr>
          <w:rFonts w:ascii="Times New Roman"/>
          <w:b w:val="false"/>
          <w:i w:val="false"/>
          <w:color w:val="ff0000"/>
          <w:sz w:val="28"/>
        </w:rPr>
        <w:t xml:space="preserve"> алынып тасталды - Шығыс Қазақстан облысы Зырян ауданы әкімдігінің 05.05.2015 </w:t>
      </w:r>
      <w:r>
        <w:rPr>
          <w:rFonts w:ascii="Times New Roman"/>
          <w:b w:val="false"/>
          <w:i w:val="false"/>
          <w:color w:val="ff0000"/>
          <w:sz w:val="28"/>
        </w:rPr>
        <w:t>N 213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4) бәсекеге қабілетті тауарлар, жұмыстар мен қызметтердің отандық өндірісін дамыту үшін жағдай жасайды;</w:t>
      </w:r>
      <w:r>
        <w:br/>
      </w:r>
      <w:r>
        <w:rPr>
          <w:rFonts w:ascii="Times New Roman"/>
          <w:b w:val="false"/>
          <w:i w:val="false"/>
          <w:color w:val="000000"/>
          <w:sz w:val="28"/>
        </w:rPr>
        <w:t>
      </w:t>
      </w:r>
      <w:r>
        <w:rPr>
          <w:rFonts w:ascii="Times New Roman"/>
          <w:b w:val="false"/>
          <w:i w:val="false"/>
          <w:color w:val="000000"/>
          <w:sz w:val="28"/>
        </w:rPr>
        <w:t xml:space="preserve">5) әлеуметтiк маңызы бар азық-түлiк тауарларына рұқсат етiлген шектi бөлшек сауда бағалары мөлшерiнiң сақталуына өз құзыреті шегінде мемлекеттiк бақылауды жүзеге асырады; </w:t>
      </w:r>
      <w:r>
        <w:br/>
      </w:r>
      <w:r>
        <w:rPr>
          <w:rFonts w:ascii="Times New Roman"/>
          <w:b w:val="false"/>
          <w:i w:val="false"/>
          <w:color w:val="000000"/>
          <w:sz w:val="28"/>
        </w:rPr>
        <w:t>
      </w:t>
      </w:r>
      <w:r>
        <w:rPr>
          <w:rFonts w:ascii="Times New Roman"/>
          <w:b w:val="false"/>
          <w:i w:val="false"/>
          <w:color w:val="000000"/>
          <w:sz w:val="28"/>
        </w:rPr>
        <w:t>6) көрмелер мен жәрмеңкелер ұйымдастыруды жүзеге асырады;</w:t>
      </w:r>
      <w:r>
        <w:br/>
      </w:r>
      <w:r>
        <w:rPr>
          <w:rFonts w:ascii="Times New Roman"/>
          <w:b w:val="false"/>
          <w:i w:val="false"/>
          <w:color w:val="000000"/>
          <w:sz w:val="28"/>
        </w:rPr>
        <w:t>
      </w:t>
      </w:r>
      <w:r>
        <w:rPr>
          <w:rFonts w:ascii="Times New Roman"/>
          <w:b w:val="false"/>
          <w:i w:val="false"/>
          <w:color w:val="000000"/>
          <w:sz w:val="28"/>
        </w:rPr>
        <w:t xml:space="preserve">7) Зырян ауданының аумағында туристік қызмет саласындағы мемлекеттік саясатты іске асырады және үйлестіруді жүзеге асырады; </w:t>
      </w:r>
      <w:r>
        <w:br/>
      </w:r>
      <w:r>
        <w:rPr>
          <w:rFonts w:ascii="Times New Roman"/>
          <w:b w:val="false"/>
          <w:i w:val="false"/>
          <w:color w:val="000000"/>
          <w:sz w:val="28"/>
        </w:rPr>
        <w:t>
      </w:t>
      </w:r>
      <w:r>
        <w:rPr>
          <w:rFonts w:ascii="Times New Roman"/>
          <w:b w:val="false"/>
          <w:i w:val="false"/>
          <w:color w:val="000000"/>
          <w:sz w:val="28"/>
        </w:rPr>
        <w:t>8) аудан әкіміне Зырян ауданы аумағында туризмді дамыту туралы ақпарат жинауды, талдауды және ұсынуды жүзеге асырады;</w:t>
      </w:r>
      <w:r>
        <w:br/>
      </w:r>
      <w:r>
        <w:rPr>
          <w:rFonts w:ascii="Times New Roman"/>
          <w:b w:val="false"/>
          <w:i w:val="false"/>
          <w:color w:val="000000"/>
          <w:sz w:val="28"/>
        </w:rPr>
        <w:t>
      </w:t>
      </w:r>
      <w:r>
        <w:rPr>
          <w:rFonts w:ascii="Times New Roman"/>
          <w:b w:val="false"/>
          <w:i w:val="false"/>
          <w:color w:val="000000"/>
          <w:sz w:val="28"/>
        </w:rPr>
        <w:t>9) аудандық туристік ресурстарды қорғау жөніндегі шараларды әзірлейді және енгізеді;</w:t>
      </w:r>
      <w:r>
        <w:br/>
      </w:r>
      <w:r>
        <w:rPr>
          <w:rFonts w:ascii="Times New Roman"/>
          <w:b w:val="false"/>
          <w:i w:val="false"/>
          <w:color w:val="000000"/>
          <w:sz w:val="28"/>
        </w:rPr>
        <w:t>
      </w:t>
      </w:r>
      <w:r>
        <w:rPr>
          <w:rFonts w:ascii="Times New Roman"/>
          <w:b w:val="false"/>
          <w:i w:val="false"/>
          <w:color w:val="000000"/>
          <w:sz w:val="28"/>
        </w:rPr>
        <w:t xml:space="preserve">10) Зырян ауданы аумағында туристік индустрия объектілерін жоспарлау және салу жөніндегі қызметті үйлестіреді; </w:t>
      </w:r>
      <w:r>
        <w:br/>
      </w:r>
      <w:r>
        <w:rPr>
          <w:rFonts w:ascii="Times New Roman"/>
          <w:b w:val="false"/>
          <w:i w:val="false"/>
          <w:color w:val="000000"/>
          <w:sz w:val="28"/>
        </w:rPr>
        <w:t>
      </w:t>
      </w:r>
      <w:r>
        <w:rPr>
          <w:rFonts w:ascii="Times New Roman"/>
          <w:b w:val="false"/>
          <w:i w:val="false"/>
          <w:color w:val="000000"/>
          <w:sz w:val="28"/>
        </w:rPr>
        <w:t xml:space="preserve">11) балалар мен жастар лагерьлерінің, туристер бірлестіктерінің қызметіне және өз бетінше туризмді дамытуға жәрдем көрсетеді; </w:t>
      </w:r>
      <w:r>
        <w:br/>
      </w:r>
      <w:r>
        <w:rPr>
          <w:rFonts w:ascii="Times New Roman"/>
          <w:b w:val="false"/>
          <w:i w:val="false"/>
          <w:color w:val="000000"/>
          <w:sz w:val="28"/>
        </w:rPr>
        <w:t>
      </w:t>
      </w:r>
      <w:r>
        <w:rPr>
          <w:rFonts w:ascii="Times New Roman"/>
          <w:b w:val="false"/>
          <w:i w:val="false"/>
          <w:color w:val="000000"/>
          <w:sz w:val="28"/>
        </w:rPr>
        <w:t xml:space="preserve">12) туристік ақпаратты, оның ішінде туристік әлеует, туризм объектілері және туристік қызметті жүзеге асыратын тұлғалар туралы ақпарат береді; </w:t>
      </w:r>
      <w:r>
        <w:br/>
      </w:r>
      <w:r>
        <w:rPr>
          <w:rFonts w:ascii="Times New Roman"/>
          <w:b w:val="false"/>
          <w:i w:val="false"/>
          <w:color w:val="000000"/>
          <w:sz w:val="28"/>
        </w:rPr>
        <w:t>
      </w:t>
      </w:r>
      <w:r>
        <w:rPr>
          <w:rFonts w:ascii="Times New Roman"/>
          <w:b w:val="false"/>
          <w:i w:val="false"/>
          <w:color w:val="000000"/>
          <w:sz w:val="28"/>
        </w:rPr>
        <w:t>13)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Шығыс Қазақстан облысы Зырян ауданы әкімдігінің 05.05.2015 </w:t>
      </w:r>
      <w:r>
        <w:rPr>
          <w:rFonts w:ascii="Times New Roman"/>
          <w:b w:val="false"/>
          <w:i w:val="false"/>
          <w:color w:val="ff0000"/>
          <w:sz w:val="28"/>
        </w:rPr>
        <w:t>N 213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Бөлімнің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Бөлім құзыретіне кіретін мәселелер бойынша аудан басшыларына қарауға ұсыныс енгізу; </w:t>
      </w:r>
      <w:r>
        <w:br/>
      </w:r>
      <w:r>
        <w:rPr>
          <w:rFonts w:ascii="Times New Roman"/>
          <w:b w:val="false"/>
          <w:i w:val="false"/>
          <w:color w:val="000000"/>
          <w:sz w:val="28"/>
        </w:rPr>
        <w:t>
      </w:t>
      </w:r>
      <w:r>
        <w:rPr>
          <w:rFonts w:ascii="Times New Roman"/>
          <w:b w:val="false"/>
          <w:i w:val="false"/>
          <w:color w:val="000000"/>
          <w:sz w:val="28"/>
        </w:rPr>
        <w:t xml:space="preserve">2) Қазақстан Республикасы заңнамасында көзделген құзыреті шеңберінде Бөлім қызметіне қатысты мәселелерді қарау және бірлесіп атқару үшін ауданның өзге жергілікті атқарушы органдары бөлімдерінің қызметкерлерін қатыстыру; </w:t>
      </w:r>
      <w:r>
        <w:br/>
      </w:r>
      <w:r>
        <w:rPr>
          <w:rFonts w:ascii="Times New Roman"/>
          <w:b w:val="false"/>
          <w:i w:val="false"/>
          <w:color w:val="000000"/>
          <w:sz w:val="28"/>
        </w:rPr>
        <w:t>
      </w:t>
      </w:r>
      <w:r>
        <w:rPr>
          <w:rFonts w:ascii="Times New Roman"/>
          <w:b w:val="false"/>
          <w:i w:val="false"/>
          <w:color w:val="000000"/>
          <w:sz w:val="28"/>
        </w:rPr>
        <w:t>3) Бөлім құзыретіне кіретін мәселелер бойынша белгіленген тәртіппен кеңес өткізуге бастамашылық ету;</w:t>
      </w:r>
      <w:r>
        <w:br/>
      </w:r>
      <w:r>
        <w:rPr>
          <w:rFonts w:ascii="Times New Roman"/>
          <w:b w:val="false"/>
          <w:i w:val="false"/>
          <w:color w:val="000000"/>
          <w:sz w:val="28"/>
        </w:rPr>
        <w:t>
      </w:t>
      </w:r>
      <w:r>
        <w:rPr>
          <w:rFonts w:ascii="Times New Roman"/>
          <w:b w:val="false"/>
          <w:i w:val="false"/>
          <w:color w:val="000000"/>
          <w:sz w:val="28"/>
        </w:rPr>
        <w:t>4) өз функцияларын орындау үшін өзге мемлекеттік органдардан, лауазымды тұлғалардан, ұйымдардан және олардың басшыларынан, азаматтардан Қазақстан Республикасының заңнамаларымен белгіленген құзырет шегінде қажетті ақпаратты сұрау;</w:t>
      </w:r>
      <w:r>
        <w:br/>
      </w:r>
      <w:r>
        <w:rPr>
          <w:rFonts w:ascii="Times New Roman"/>
          <w:b w:val="false"/>
          <w:i w:val="false"/>
          <w:color w:val="000000"/>
          <w:sz w:val="28"/>
        </w:rPr>
        <w:t>
      </w:t>
      </w:r>
      <w:r>
        <w:rPr>
          <w:rFonts w:ascii="Times New Roman"/>
          <w:b w:val="false"/>
          <w:i w:val="false"/>
          <w:color w:val="000000"/>
          <w:sz w:val="28"/>
        </w:rPr>
        <w:t>5) Бөлім құзыретіне кіретін мәселелер бойынша кеңес беру;</w:t>
      </w:r>
      <w:r>
        <w:br/>
      </w:r>
      <w:r>
        <w:rPr>
          <w:rFonts w:ascii="Times New Roman"/>
          <w:b w:val="false"/>
          <w:i w:val="false"/>
          <w:color w:val="000000"/>
          <w:sz w:val="28"/>
        </w:rPr>
        <w:t>
      </w:t>
      </w:r>
      <w:r>
        <w:rPr>
          <w:rFonts w:ascii="Times New Roman"/>
          <w:b w:val="false"/>
          <w:i w:val="false"/>
          <w:color w:val="000000"/>
          <w:sz w:val="28"/>
        </w:rPr>
        <w:t>6) жеке және заңды тұлғалардың ресми сұранымы болған жағдайда өз құзыреті шегінде және заңнама шеңберінде қажетті материалдар мен ақпаратты ұсыну;</w:t>
      </w:r>
      <w:r>
        <w:br/>
      </w:r>
      <w:r>
        <w:rPr>
          <w:rFonts w:ascii="Times New Roman"/>
          <w:b w:val="false"/>
          <w:i w:val="false"/>
          <w:color w:val="000000"/>
          <w:sz w:val="28"/>
        </w:rPr>
        <w:t>
      </w:t>
      </w:r>
      <w:r>
        <w:rPr>
          <w:rFonts w:ascii="Times New Roman"/>
          <w:b w:val="false"/>
          <w:i w:val="false"/>
          <w:color w:val="000000"/>
          <w:sz w:val="28"/>
        </w:rPr>
        <w:t>7) Бөлім құзыретіне кіретін өзге де міндеттерді орындау.</w:t>
      </w:r>
      <w:r>
        <w:br/>
      </w:r>
      <w:r>
        <w:rPr>
          <w:rFonts w:ascii="Times New Roman"/>
          <w:b w:val="false"/>
          <w:i w:val="false"/>
          <w:color w:val="000000"/>
          <w:sz w:val="28"/>
        </w:rPr>
        <w:t>
</w:t>
      </w:r>
    </w:p>
    <w:bookmarkStart w:name="z56"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Бөлімді басқару Бөлімге жүктелген міндеттердің орындалуына және оның функцияларын жүзеге асыруға дербес жауапты болатын бірінші басшымен жүзеге асырылады.</w:t>
      </w:r>
      <w:r>
        <w:br/>
      </w:r>
      <w:r>
        <w:rPr>
          <w:rFonts w:ascii="Times New Roman"/>
          <w:b w:val="false"/>
          <w:i w:val="false"/>
          <w:color w:val="000000"/>
          <w:sz w:val="28"/>
        </w:rPr>
        <w:t>
      </w:t>
      </w:r>
      <w:r>
        <w:rPr>
          <w:rFonts w:ascii="Times New Roman"/>
          <w:b w:val="false"/>
          <w:i w:val="false"/>
          <w:color w:val="000000"/>
          <w:sz w:val="28"/>
        </w:rPr>
        <w:t>19. Бөлімнің бірінші басшысын Қазақстан Республикасының заңнамасына сәйкес Зырян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Бөлім басшысының өкілеттігі:</w:t>
      </w:r>
      <w:r>
        <w:br/>
      </w:r>
      <w:r>
        <w:rPr>
          <w:rFonts w:ascii="Times New Roman"/>
          <w:b w:val="false"/>
          <w:i w:val="false"/>
          <w:color w:val="000000"/>
          <w:sz w:val="28"/>
        </w:rPr>
        <w:t>
      </w:t>
      </w:r>
      <w:r>
        <w:rPr>
          <w:rFonts w:ascii="Times New Roman"/>
          <w:b w:val="false"/>
          <w:i w:val="false"/>
          <w:color w:val="000000"/>
          <w:sz w:val="28"/>
        </w:rPr>
        <w:t>1) заңнамамен белгіленген тәртіпте Бөлім қызметкерлерін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2) заңнамамен белгіленген тәртіпте Бөлім қызметкерлерін көтермелеуді және тәртіптік жазаға тартуды жүзеге асырады;</w:t>
      </w:r>
      <w:r>
        <w:br/>
      </w:r>
      <w:r>
        <w:rPr>
          <w:rFonts w:ascii="Times New Roman"/>
          <w:b w:val="false"/>
          <w:i w:val="false"/>
          <w:color w:val="000000"/>
          <w:sz w:val="28"/>
        </w:rPr>
        <w:t>
      </w:t>
      </w:r>
      <w:r>
        <w:rPr>
          <w:rFonts w:ascii="Times New Roman"/>
          <w:b w:val="false"/>
          <w:i w:val="false"/>
          <w:color w:val="000000"/>
          <w:sz w:val="28"/>
        </w:rPr>
        <w:t>3) өз құзыреті шегінде бұйрық шығарады, нұсқаулар береді,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4) бөлім қызметкерлерінің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5) мемлекеттік органдарда, басқа ұйымдарда Бөлім мүддесін білдіреді;</w:t>
      </w:r>
      <w:r>
        <w:br/>
      </w:r>
      <w:r>
        <w:rPr>
          <w:rFonts w:ascii="Times New Roman"/>
          <w:b w:val="false"/>
          <w:i w:val="false"/>
          <w:color w:val="000000"/>
          <w:sz w:val="28"/>
        </w:rPr>
        <w:t>
      </w:t>
      </w:r>
      <w:r>
        <w:rPr>
          <w:rFonts w:ascii="Times New Roman"/>
          <w:b w:val="false"/>
          <w:i w:val="false"/>
          <w:color w:val="000000"/>
          <w:sz w:val="28"/>
        </w:rPr>
        <w:t>6) Зырян ауданы әкімдігінің қаулысымен бекітілген штат санының лимиті мен құрылымы шегінде Бөлімнің штат кестесін бекітеді;</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сыбайлас жемқорлыққа қарсы</w:t>
      </w:r>
      <w:r>
        <w:rPr>
          <w:rFonts w:ascii="Times New Roman"/>
          <w:b w:val="false"/>
          <w:i w:val="false"/>
          <w:color w:val="000000"/>
          <w:sz w:val="28"/>
        </w:rPr>
        <w:t xml:space="preserve"> тұру бойынша қажетті шаралар қабылдайды және оған дербес жауапты болады;</w:t>
      </w:r>
      <w:r>
        <w:br/>
      </w:r>
      <w:r>
        <w:rPr>
          <w:rFonts w:ascii="Times New Roman"/>
          <w:b w:val="false"/>
          <w:i w:val="false"/>
          <w:color w:val="000000"/>
          <w:sz w:val="28"/>
        </w:rPr>
        <w:t>
      </w:t>
      </w:r>
      <w:r>
        <w:rPr>
          <w:rFonts w:ascii="Times New Roman"/>
          <w:b w:val="false"/>
          <w:i w:val="false"/>
          <w:color w:val="000000"/>
          <w:sz w:val="28"/>
        </w:rPr>
        <w:t>8) ерлер мен әйелдердің олардың тәжірибелеріне, мүмкіндіктеріне және кәсіби дайындықтарына сәйкес мемлекеттік қызметке тең қолжетімдігін қамтамасыз етеді;</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заңнамасына сәйкес өзге де өкілеттілікті жүзеге асырады.</w:t>
      </w:r>
      <w:r>
        <w:br/>
      </w:r>
      <w:r>
        <w:rPr>
          <w:rFonts w:ascii="Times New Roman"/>
          <w:b w:val="false"/>
          <w:i w:val="false"/>
          <w:color w:val="000000"/>
          <w:sz w:val="28"/>
        </w:rPr>
        <w:t>
      </w:t>
      </w:r>
      <w:r>
        <w:rPr>
          <w:rFonts w:ascii="Times New Roman"/>
          <w:b w:val="false"/>
          <w:i w:val="false"/>
          <w:color w:val="000000"/>
          <w:sz w:val="28"/>
        </w:rPr>
        <w:t>Бөлімнің басшысы болмаған кезеңде оның өкілеттіктерін Қазақстан Республикасының қолданыстағы заңнамасына сәйкес оны алмастыратын тұлға орындайды.</w:t>
      </w:r>
      <w:r>
        <w:br/>
      </w:r>
      <w:r>
        <w:rPr>
          <w:rFonts w:ascii="Times New Roman"/>
          <w:b w:val="false"/>
          <w:i w:val="false"/>
          <w:color w:val="000000"/>
          <w:sz w:val="28"/>
        </w:rPr>
        <w:t>
</w:t>
      </w:r>
    </w:p>
    <w:bookmarkStart w:name="z70"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Бөлімнің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xml:space="preserve">22. Бөлімге бекітілген мүлік </w:t>
      </w:r>
      <w:r>
        <w:rPr>
          <w:rFonts w:ascii="Times New Roman"/>
          <w:b w:val="false"/>
          <w:i w:val="false"/>
          <w:color w:val="000000"/>
          <w:sz w:val="28"/>
        </w:rPr>
        <w:t>коммуналдық меншікке</w:t>
      </w:r>
      <w:r>
        <w:rPr>
          <w:rFonts w:ascii="Times New Roman"/>
          <w:b w:val="false"/>
          <w:i w:val="false"/>
          <w:color w:val="000000"/>
          <w:sz w:val="28"/>
        </w:rPr>
        <w:t xml:space="preserve"> жатады.</w:t>
      </w:r>
      <w:r>
        <w:br/>
      </w:r>
      <w:r>
        <w:rPr>
          <w:rFonts w:ascii="Times New Roman"/>
          <w:b w:val="false"/>
          <w:i w:val="false"/>
          <w:color w:val="000000"/>
          <w:sz w:val="28"/>
        </w:rPr>
        <w:t>
      </w:t>
      </w:r>
      <w:r>
        <w:rPr>
          <w:rFonts w:ascii="Times New Roman"/>
          <w:b w:val="false"/>
          <w:i w:val="false"/>
          <w:color w:val="000000"/>
          <w:sz w:val="28"/>
        </w:rPr>
        <w:t>23. Егер заңнамада және осы Ережеде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5"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