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209c" w14:textId="ea5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округіндегі Жіңішкесу ауылына шектеу іс 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2015 жылғы 1 маусымдағы № 2 шешімі. Шығыс Қазақстан облысының Әділет департаментінде 2015 жылғы 23 шілдеде № 4053 болып тіркелді. Күші жойылды-Шығыс Қазақстан облысы Зайсан ауданы Қаратал ауылдық округі әкімінің 2022 жылғы 23 тамыздағы № 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Зайсан ауданы Қаратал ауылдық округі әкімінің 23.08.2022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 санитарлық инспекторының ұсынысы негізінде,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Қаратал ауылдық округіндегі Жіңішкесу ауылының тұрғыны Р. Момбаевтың ұйымдастырған отарындағы мүйізді ұсақ малдарынан бруцеллез ауруының шығуына байланысты осы отарға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Зайсан ауданының бас мемлекеттік ветеринариялық – санитарлық инспекторы С. Қожекеновке осы шектеу іс-шараларынан туындайтын талаптарынының орындалуына бақылауды 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ауданының бас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ветеринариялық-санитарлық инспекторы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2.06.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