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424a" w14:textId="5934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26 қаңтардағы № 29-2-V шешімі. Шығыс Қазақстан облысының Әділет департаментінде 2015 жылғы 23 ақпанда № 3695 болып тіркелді. Күші жойылды - Абай облысы Бородулиха аудандық мәслихатының 2024 жылғы 29 наурыздағы № 15-8-VIII шешімі.</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Бородулиха аудандық мәслихатының 29.03.2024 </w:t>
      </w:r>
      <w:r>
        <w:rPr>
          <w:rFonts w:ascii="Times New Roman"/>
          <w:b w:val="false"/>
          <w:i w:val="false"/>
          <w:color w:val="000000"/>
          <w:sz w:val="28"/>
        </w:rPr>
        <w:t>№ 15-8-VIII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w:t>
      </w:r>
      <w:r>
        <w:rPr>
          <w:rFonts w:ascii="Times New Roman"/>
          <w:b w:val="false"/>
          <w:i w:val="false"/>
          <w:color w:val="000000"/>
          <w:sz w:val="28"/>
        </w:rPr>
        <w:t>тақырыбы</w:t>
      </w:r>
      <w:r>
        <w:rPr>
          <w:rFonts w:ascii="Times New Roman"/>
          <w:b w:val="false"/>
          <w:i w:val="false"/>
          <w:color w:val="ff0000"/>
          <w:sz w:val="28"/>
        </w:rPr>
        <w:t xml:space="preserve"> жаңа редакцияда - Абай облысы Бородулиха аудандық мәслихатының 21.10.2022 </w:t>
      </w:r>
      <w:r>
        <w:rPr>
          <w:rFonts w:ascii="Times New Roman"/>
          <w:b w:val="false"/>
          <w:i w:val="false"/>
          <w:color w:val="000000"/>
          <w:sz w:val="28"/>
        </w:rPr>
        <w:t>№ 22-7-VII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Шығыс Қазақстан облысы Бородулиха аудандық мәслихатының 03.07.2020 </w:t>
      </w:r>
      <w:r>
        <w:rPr>
          <w:rFonts w:ascii="Times New Roman"/>
          <w:b w:val="false"/>
          <w:i w:val="false"/>
          <w:color w:val="000000"/>
          <w:sz w:val="28"/>
        </w:rPr>
        <w:t>№ 51-7-VI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ауданында тұрғын үй көмегін көрсетудің мөлшері мен тәртібі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21.10.2022 </w:t>
      </w:r>
      <w:r>
        <w:rPr>
          <w:rFonts w:ascii="Times New Roman"/>
          <w:b w:val="false"/>
          <w:i w:val="false"/>
          <w:color w:val="000000"/>
          <w:sz w:val="28"/>
        </w:rPr>
        <w:t>№ 22-7-VII</w:t>
      </w:r>
      <w:r>
        <w:rPr>
          <w:rFonts w:ascii="Times New Roman"/>
          <w:b w:val="false"/>
          <w:i w:val="false"/>
          <w:color w:val="ff0000"/>
          <w:sz w:val="28"/>
        </w:rPr>
        <w:t xml:space="preserve"> шешімімен (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Бородулиха аудандық мәслихатының 2014 жылғы 29 қазандағы № 27-6-V "Бородулиха ауданының аз қамтылған отбасыларына (азаматтарына) тұрғын үй көмегін көрсету Қағидасын бекіту туралы" (нормативтік құқықтық актілерді мемлекеттік тіркеу Тізілімінде 2014 жылғы 26 қарашадағы 3560 нөмірімен тіркелген, аудандық "Аудан тынысы" газетінің 2014 жылғы 9 желтоқсандағы № 95, "Пульс района" газетінің 2014 жылғы 9 желтоқсандағы № 95 сандарында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Әубәкіров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2015 жылғы 26 қаңтардағы</w:t>
            </w:r>
            <w:r>
              <w:br/>
            </w:r>
            <w:r>
              <w:rPr>
                <w:rFonts w:ascii="Times New Roman"/>
                <w:b w:val="false"/>
                <w:i w:val="false"/>
                <w:color w:val="000000"/>
                <w:sz w:val="20"/>
              </w:rPr>
              <w:t>№ 29-2-V шешіміне 1-қосымша</w:t>
            </w:r>
          </w:p>
        </w:tc>
      </w:tr>
    </w:tbl>
    <w:bookmarkStart w:name="z16" w:id="1"/>
    <w:p>
      <w:pPr>
        <w:spacing w:after="0"/>
        <w:ind w:left="0"/>
        <w:jc w:val="left"/>
      </w:pPr>
      <w:r>
        <w:rPr>
          <w:rFonts w:ascii="Times New Roman"/>
          <w:b/>
          <w:i w:val="false"/>
          <w:color w:val="000000"/>
        </w:rPr>
        <w:t xml:space="preserve"> Бородулиха ауданында тұрғын үй көмегін көрсетудің мөлшері мен тәртібі</w:t>
      </w:r>
    </w:p>
    <w:bookmarkEnd w:id="1"/>
    <w:p>
      <w:pPr>
        <w:spacing w:after="0"/>
        <w:ind w:left="0"/>
        <w:jc w:val="both"/>
      </w:pPr>
      <w:r>
        <w:rPr>
          <w:rFonts w:ascii="Times New Roman"/>
          <w:b w:val="false"/>
          <w:i w:val="false"/>
          <w:color w:val="ff0000"/>
          <w:sz w:val="28"/>
        </w:rPr>
        <w:t xml:space="preserve">
      Ескерту. 1-қосымша жаңа редакцияда - Абай облысы Бородулиха аудандық мәслихатының 21.10.2022 </w:t>
      </w:r>
      <w:r>
        <w:rPr>
          <w:rFonts w:ascii="Times New Roman"/>
          <w:b w:val="false"/>
          <w:i w:val="false"/>
          <w:color w:val="ff0000"/>
          <w:sz w:val="28"/>
        </w:rPr>
        <w:t>№ 22-7-VII</w:t>
      </w:r>
      <w:r>
        <w:rPr>
          <w:rFonts w:ascii="Times New Roman"/>
          <w:b w:val="false"/>
          <w:i w:val="false"/>
          <w:color w:val="ff0000"/>
          <w:sz w:val="28"/>
        </w:rPr>
        <w:t xml:space="preserve"> шешімімен ( алғашқы ресми жарияланған күннен кейін күнтізбелік он күн өткен соң қолданысқа енгізіледі).</w:t>
      </w:r>
    </w:p>
    <w:bookmarkStart w:name="z17" w:id="2"/>
    <w:p>
      <w:pPr>
        <w:spacing w:after="0"/>
        <w:ind w:left="0"/>
        <w:jc w:val="both"/>
      </w:pPr>
      <w:r>
        <w:rPr>
          <w:rFonts w:ascii="Times New Roman"/>
          <w:b w:val="false"/>
          <w:i w:val="false"/>
          <w:color w:val="000000"/>
          <w:sz w:val="28"/>
        </w:rPr>
        <w:t>
      1. Тұрғын үй көмегі жергілікті бюджет қаражаты есебінен Бородулиха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18"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9"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20"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21"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6"/>
    <w:bookmarkStart w:name="z22"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bookmarkStart w:name="z23" w:id="8"/>
    <w:p>
      <w:pPr>
        <w:spacing w:after="0"/>
        <w:ind w:left="0"/>
        <w:jc w:val="both"/>
      </w:pPr>
      <w:r>
        <w:rPr>
          <w:rFonts w:ascii="Times New Roman"/>
          <w:b w:val="false"/>
          <w:i w:val="false"/>
          <w:color w:val="000000"/>
          <w:sz w:val="28"/>
        </w:rPr>
        <w:t>
      2. Тұрғын үй көмегін тағайындау "Абай облысы Бородулиха ауданының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8"/>
    <w:bookmarkStart w:name="z24"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25"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0"/>
    <w:bookmarkStart w:name="z26" w:id="11"/>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1"/>
    <w:bookmarkStart w:name="z27"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2"/>
    <w:bookmarkStart w:name="z28" w:id="1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3"/>
    <w:bookmarkStart w:name="z29"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4"/>
    <w:bookmarkStart w:name="z30"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31"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32"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