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1705" w14:textId="39a1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аскөл ауылдық округінің Қарағайлы ауылының көшел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аскөл ауылдық округі әкімінің 2015 жылғы 03 қыркүйектегі № 1 шешімі. Шығыс Қазақстан облысының Әділет департаментінде 2015 жылғы 06 қазанда № 41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 өзі басқару туралы" Қазақстан Республикасының 2001 жылғы 23 қаңтардағы Заңының 35- бабы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ғайлы ауылының тұрғындарының пікірін ескере отырып, 2015 жылғы 10 маусымдағы Шығыс Қазақстан облыстық ономастикалық комиссиясының қорытындысы негізінде Ба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сқарағай ауданы Баскөл ауылдық округінің Қарағайлы ауылының көшелерінің ат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овая" көшесі "Махмет Қайыр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линин" көшесі "Бауыржан Момыш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роткая" көшесі "Әлия Молдағұлова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сқарағай ауданы Баскөл ауылдық округі әкімі аппаратының бас маманы Л. Шәріпқановаға осы шешімнен туындайтын тиісті іс-шараларды ұйымдастыру мен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Балық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