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1705" w14:textId="39a1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Баскөл ауылдық округінің Қарағайлы ауылының көшелерінің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Баскөл ауылдық округі әкімінің 2015 жылғы 03 қыркүйектегі № 1 шешімі. Шығыс Қазақстан облысының Әділет департаментінде 2015 жылғы 06 қазанда № 4163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 өзі басқару туралы" Қазақстан Республикасының 2001 жылғы 23 қаңтардағы Заңының 35-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Қарағайлы ауылының тұрғындарының пікірін ескере отырып, 2015 жылғы 10 маусымдағы Шығыс Қазақстан облыстық ономастикалық комиссиясының қорытындысы негізінде Баскөл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Бесқарағай ауданы Баскөл ауылдық округінің Қарағайлы ауылының көшелерінің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"Новая" көшесі "Махмет Қайырбаев"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"Калинин" көшесі "Бауыржан 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"Короткая" көшесі "Әлия Молдағұлова"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Бесқарағай ауданы Баскөл ауылдық округі әкімі аппаратының бас маманы Л. Шәріпқановаға осы шешімнен туындайтын тиісті іс-шараларды ұйымдастыру мен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Балықбаев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