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6f05" w14:textId="af86f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әкімдігінің 2015 жылғы 30 наурыздағы № 96 қаулысы. Шығыс Қазақстан облысының Әділет департаментінде 2015 жылғы 24 сәуірде № 3910 болып тіркелді. Күші жойылды - Шығыс Қазақстан облысы Бесқарағай ауданы әкімдігінің 2016 жылғы 21 маусымдағы № 235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21.06.2016 № 235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үлгілі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"Бесқарағай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2015 жылғы "30" наурыз</w:t>
            </w:r>
            <w:r>
              <w:br/>
            </w:r>
            <w:r>
              <w:rPr>
                <w:rFonts w:ascii="Times New Roman"/>
                <w:b w:val="false"/>
                <w:i w:val="false"/>
                <w:color w:val="000000"/>
                <w:sz w:val="20"/>
              </w:rPr>
              <w:t>№ 96 қаулысына қосымша</w:t>
            </w:r>
          </w:p>
        </w:tc>
      </w:tr>
    </w:tbl>
    <w:bookmarkStart w:name="z8" w:id="0"/>
    <w:p>
      <w:pPr>
        <w:spacing w:after="0"/>
        <w:ind w:left="0"/>
        <w:jc w:val="left"/>
      </w:pPr>
      <w:r>
        <w:rPr>
          <w:rFonts w:ascii="Times New Roman"/>
          <w:b/>
          <w:i w:val="false"/>
          <w:color w:val="000000"/>
        </w:rPr>
        <w:t xml:space="preserve"> "Бесқарағай ауданы әкімінің аппараты" мемлекеттік мекемесі туралы</w:t>
      </w:r>
      <w:r>
        <w:br/>
      </w:r>
      <w:r>
        <w:rPr>
          <w:rFonts w:ascii="Times New Roman"/>
          <w:b/>
          <w:i w:val="false"/>
          <w:color w:val="000000"/>
        </w:rPr>
        <w:t>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"Бесқарағай ауданы әкімінің аппараты" мемлекеттік мекемесі аудан әкімінің қызметін ақпараттық-аналитикалық, ұйымдастыру-құқықтық және материалдық-техникалық қамтамасыз етуді іске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"Бесқарағай ауданы әкімінің аппараты"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басқа да Заңдарына, Қазақстан Республикасы Президентінің және Үкіметінің актілеріне,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іске асырады.</w:t>
      </w:r>
      <w:r>
        <w:br/>
      </w:r>
      <w:r>
        <w:rPr>
          <w:rFonts w:ascii="Times New Roman"/>
          <w:b w:val="false"/>
          <w:i w:val="false"/>
          <w:color w:val="000000"/>
          <w:sz w:val="28"/>
        </w:rPr>
        <w:t>
      </w:t>
      </w:r>
      <w:r>
        <w:rPr>
          <w:rFonts w:ascii="Times New Roman"/>
          <w:b w:val="false"/>
          <w:i w:val="false"/>
          <w:color w:val="000000"/>
          <w:sz w:val="28"/>
        </w:rPr>
        <w:t>3. "Бесқарағай ауданы әкімінің аппараты" мемлекеттік мекемесі ұйымдастыру-құқықтық нысанда заңды тұлға болып табылады, мемлекеттік тілде жазылған өзінің мөрі мен мөртаңбасы, бланкілері сондай–ақ Қазақстан Республикасының заңнамасына сәйкес қазынашылық органдарында шоты бар.</w:t>
      </w:r>
      <w:r>
        <w:br/>
      </w:r>
      <w:r>
        <w:rPr>
          <w:rFonts w:ascii="Times New Roman"/>
          <w:b w:val="false"/>
          <w:i w:val="false"/>
          <w:color w:val="000000"/>
          <w:sz w:val="28"/>
        </w:rPr>
        <w:t>
      </w:t>
      </w:r>
      <w:r>
        <w:rPr>
          <w:rFonts w:ascii="Times New Roman"/>
          <w:b w:val="false"/>
          <w:i w:val="false"/>
          <w:color w:val="000000"/>
          <w:sz w:val="28"/>
        </w:rPr>
        <w:t>4. "Бесқарағай ауданы әкімінің аппараты" мемлекеттік мекемесі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5. "Бесқарағай ауданы әкімінің аппараты" мемлекеттік мекемесі заңнамаларға сәйкес өкілетті болса, мемлекет атынан азаматтық–құқықтық қатынастарға кіруге құқығы бар.</w:t>
      </w:r>
      <w:r>
        <w:br/>
      </w:r>
      <w:r>
        <w:rPr>
          <w:rFonts w:ascii="Times New Roman"/>
          <w:b w:val="false"/>
          <w:i w:val="false"/>
          <w:color w:val="000000"/>
          <w:sz w:val="28"/>
        </w:rPr>
        <w:t>
      </w:t>
      </w:r>
      <w:r>
        <w:rPr>
          <w:rFonts w:ascii="Times New Roman"/>
          <w:b w:val="false"/>
          <w:i w:val="false"/>
          <w:color w:val="000000"/>
          <w:sz w:val="28"/>
        </w:rPr>
        <w:t>6. "Бесқарағай ауданы әкімінің аппараты" мемлекеттік мекемесі бекітілген заңнама тәртібінде өзінің құзырындағы мәселелер бойынша Қазақстан Республикасының қарастырылған заңнамасымен ресімделген аудан әкімі аппараты басшысының бұйрықтарымен және басқа да актілерімен шешімдерді қабылдайды.</w:t>
      </w:r>
      <w:r>
        <w:br/>
      </w:r>
      <w:r>
        <w:rPr>
          <w:rFonts w:ascii="Times New Roman"/>
          <w:b w:val="false"/>
          <w:i w:val="false"/>
          <w:color w:val="000000"/>
          <w:sz w:val="28"/>
        </w:rPr>
        <w:t>
      </w:t>
      </w:r>
      <w:r>
        <w:rPr>
          <w:rFonts w:ascii="Times New Roman"/>
          <w:b w:val="false"/>
          <w:i w:val="false"/>
          <w:color w:val="000000"/>
          <w:sz w:val="28"/>
        </w:rPr>
        <w:t>7. "Бесқарағай ауданы әкімінің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070300 Шығыс Қазақстан облысы Бесқарағай ауданы, Бесқарағай ауылы, Сейфуллин, 144 көшесі.</w:t>
      </w:r>
      <w:r>
        <w:br/>
      </w:r>
      <w:r>
        <w:rPr>
          <w:rFonts w:ascii="Times New Roman"/>
          <w:b w:val="false"/>
          <w:i w:val="false"/>
          <w:color w:val="000000"/>
          <w:sz w:val="28"/>
        </w:rPr>
        <w:t>
      </w:t>
      </w:r>
      <w:r>
        <w:rPr>
          <w:rFonts w:ascii="Times New Roman"/>
          <w:b w:val="false"/>
          <w:i w:val="false"/>
          <w:color w:val="000000"/>
          <w:sz w:val="28"/>
        </w:rPr>
        <w:t>9. "Бесқарағай ауданы әкімінің аппараты" мемлекеттік органның толық атауы – "Бесқарағай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"Бесқарағай ауданы әкімінің аппараты" мемлекеттік мекемесінің құрылтайшысы мемлекет оның атынан Бесқарағай ауданының жергілікті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11. "Бесқарағай ауданы әкімінің аппараты" мемлекеттік мекемесінің қаржыландыру қызметі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"Бесқарағай ауданы әкімінің аппараты" мемлекеттік мекемесіне "Бесқарағай ауданы әкімінің аппараты" мемлекеттік мекемесінің функцияларын орындау үшін кәсіпкерлер міндетін орындауда субъектілерімен шарттық қатынасқа енуге тыйым салынады.</w:t>
      </w:r>
      <w:r>
        <w:br/>
      </w:r>
      <w:r>
        <w:rPr>
          <w:rFonts w:ascii="Times New Roman"/>
          <w:b w:val="false"/>
          <w:i w:val="false"/>
          <w:color w:val="000000"/>
          <w:sz w:val="28"/>
        </w:rPr>
        <w:t>
      </w:t>
      </w:r>
      <w:r>
        <w:rPr>
          <w:rFonts w:ascii="Times New Roman"/>
          <w:b w:val="false"/>
          <w:i w:val="false"/>
          <w:color w:val="000000"/>
          <w:sz w:val="28"/>
        </w:rPr>
        <w:t xml:space="preserve">13. "Бесқарағай ауданы әкімінің аппараты"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"Бесқарағай ауданы әкімінің аппараты" мемлекеттік мекемесінің</w:t>
      </w:r>
      <w:r>
        <w:br/>
      </w:r>
      <w:r>
        <w:rPr>
          <w:rFonts w:ascii="Times New Roman"/>
          <w:b/>
          <w:i w:val="false"/>
          <w:color w:val="000000"/>
        </w:rPr>
        <w:t>міндеттері мен құқықтары, функциялары, миссиясы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"Бесқарағай ауданы әкімінің аппараты" мемлекеттік мекемесінің миссиясы: аудан әкімдігі және әкімінің қызметтерін ақпараттық–талдамалық,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"Бесқарағай ауданы әкімінің аппараты" мемлекеттік мекемесінің міндеттер:</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мемлекеттік егемендігін қорғау мен нығайту саясатын жүргізу, Қазақстан Республикасының аумақтық тұтастығы, конституциялық құрылысы, азаматтардың құқығы мен бостандығының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стратегиясын іске асыру, мемлекеттік әлеуметтік–экономикалық саясатының негізгі бағыттарын жүзеге асыру, әлеуметтік-экономикалық мемлекеттік үдерістерді басқару;</w:t>
      </w:r>
      <w:r>
        <w:br/>
      </w:r>
      <w:r>
        <w:rPr>
          <w:rFonts w:ascii="Times New Roman"/>
          <w:b w:val="false"/>
          <w:i w:val="false"/>
          <w:color w:val="000000"/>
          <w:sz w:val="28"/>
        </w:rPr>
        <w:t>
      </w:t>
      </w:r>
      <w:r>
        <w:rPr>
          <w:rFonts w:ascii="Times New Roman"/>
          <w:b w:val="false"/>
          <w:i w:val="false"/>
          <w:color w:val="000000"/>
          <w:sz w:val="28"/>
        </w:rPr>
        <w:t>3) Конституциялық принципте қоғамдық келісім мен саяси тұрақтылықты іске асыру, демократиялық тәсілмен мемлекеттік өмірде неғұрлым маңызды мәселелерді шешу.</w:t>
      </w:r>
      <w:r>
        <w:br/>
      </w:r>
      <w:r>
        <w:rPr>
          <w:rFonts w:ascii="Times New Roman"/>
          <w:b w:val="false"/>
          <w:i w:val="false"/>
          <w:color w:val="000000"/>
          <w:sz w:val="28"/>
        </w:rPr>
        <w:t>
      </w:t>
      </w:r>
      <w:r>
        <w:rPr>
          <w:rFonts w:ascii="Times New Roman"/>
          <w:b w:val="false"/>
          <w:i w:val="false"/>
          <w:color w:val="000000"/>
          <w:sz w:val="28"/>
        </w:rPr>
        <w:t>16. "Бесқарағай ауданы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"Бесқарағай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жағдайына талдау жасайды;</w:t>
      </w:r>
      <w:r>
        <w:br/>
      </w:r>
      <w:r>
        <w:rPr>
          <w:rFonts w:ascii="Times New Roman"/>
          <w:b w:val="false"/>
          <w:i w:val="false"/>
          <w:color w:val="000000"/>
          <w:sz w:val="28"/>
        </w:rPr>
        <w:t>
      </w:t>
      </w:r>
      <w:r>
        <w:rPr>
          <w:rFonts w:ascii="Times New Roman"/>
          <w:b w:val="false"/>
          <w:i w:val="false"/>
          <w:color w:val="000000"/>
          <w:sz w:val="28"/>
        </w:rPr>
        <w:t>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w:t>
      </w:r>
      <w:r>
        <w:rPr>
          <w:rFonts w:ascii="Times New Roman"/>
          <w:b w:val="false"/>
          <w:i w:val="false"/>
          <w:color w:val="000000"/>
          <w:sz w:val="28"/>
        </w:rPr>
        <w:t>3) әкімдіктің ісін жүргізеді және әкімдікке, әкімге келіп түсетін хат хабарларды өңдейді, басқа мемлекеттік органдар мен ұйымдардан келетін ақпаратты, сондай-ақ, Бесқарағай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w:t>
      </w:r>
      <w:r>
        <w:rPr>
          <w:rFonts w:ascii="Times New Roman"/>
          <w:b w:val="false"/>
          <w:i w:val="false"/>
          <w:color w:val="000000"/>
          <w:sz w:val="28"/>
        </w:rPr>
        <w:t>4) әкімдік қаулыларының, әкім шешімдері мен өкімдерінің "Бесқарағай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5) Қазақстан Республикасы Президентінің, Үкіметінің және орталық атқарушы органдарының, сондай-ақ облыс, аудан әкімінің және әкімдігінің актілері мен тапсырмаларының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6) аудан әкіміне бағынышты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w:t>
      </w:r>
      <w:r>
        <w:rPr>
          <w:rFonts w:ascii="Times New Roman"/>
          <w:b w:val="false"/>
          <w:i w:val="false"/>
          <w:color w:val="000000"/>
          <w:sz w:val="28"/>
        </w:rPr>
        <w:t>7) әкім және әкімдіктің қолданыстағы заңнамаға қайшы келетін актілерін өзгерту, тоқтата тұру, тоқтату, жою туралы аудан әкімі мен әкімдігіне ұсыныстар енгізеді;</w:t>
      </w:r>
      <w:r>
        <w:br/>
      </w:r>
      <w:r>
        <w:rPr>
          <w:rFonts w:ascii="Times New Roman"/>
          <w:b w:val="false"/>
          <w:i w:val="false"/>
          <w:color w:val="000000"/>
          <w:sz w:val="28"/>
        </w:rPr>
        <w:t>
      </w:t>
      </w:r>
      <w:r>
        <w:rPr>
          <w:rFonts w:ascii="Times New Roman"/>
          <w:b w:val="false"/>
          <w:i w:val="false"/>
          <w:color w:val="000000"/>
          <w:sz w:val="28"/>
        </w:rPr>
        <w:t>8)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r>
        <w:br/>
      </w:r>
      <w:r>
        <w:rPr>
          <w:rFonts w:ascii="Times New Roman"/>
          <w:b w:val="false"/>
          <w:i w:val="false"/>
          <w:color w:val="000000"/>
          <w:sz w:val="28"/>
        </w:rPr>
        <w:t>
      </w:t>
      </w:r>
      <w:r>
        <w:rPr>
          <w:rFonts w:ascii="Times New Roman"/>
          <w:b w:val="false"/>
          <w:i w:val="false"/>
          <w:color w:val="000000"/>
          <w:sz w:val="28"/>
        </w:rPr>
        <w:t>9) аудан әкімі аппаратының және жергілікті бюджеттен Қаржыландырылатын атқарушы органдардың кадрлар мониторингін жүзеге асырады;</w:t>
      </w:r>
      <w:r>
        <w:br/>
      </w:r>
      <w:r>
        <w:rPr>
          <w:rFonts w:ascii="Times New Roman"/>
          <w:b w:val="false"/>
          <w:i w:val="false"/>
          <w:color w:val="000000"/>
          <w:sz w:val="28"/>
        </w:rPr>
        <w:t>
      </w:t>
      </w:r>
      <w:r>
        <w:rPr>
          <w:rFonts w:ascii="Times New Roman"/>
          <w:b w:val="false"/>
          <w:i w:val="false"/>
          <w:color w:val="000000"/>
          <w:sz w:val="28"/>
        </w:rPr>
        <w:t>10) әкім және әкімдік шығарған актілердің тіркеуін жүргізеді;</w:t>
      </w:r>
      <w:r>
        <w:br/>
      </w:r>
      <w:r>
        <w:rPr>
          <w:rFonts w:ascii="Times New Roman"/>
          <w:b w:val="false"/>
          <w:i w:val="false"/>
          <w:color w:val="000000"/>
          <w:sz w:val="28"/>
        </w:rPr>
        <w:t>
      </w:t>
      </w:r>
      <w:r>
        <w:rPr>
          <w:rFonts w:ascii="Times New Roman"/>
          <w:b w:val="false"/>
          <w:i w:val="false"/>
          <w:color w:val="000000"/>
          <w:sz w:val="28"/>
        </w:rPr>
        <w:t>11) әкімнің және әкімдіктің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12)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 сақтауына бақылау және мемлекеттік тілді қолдану аясын кеңейтуді қамтамасыз етеді;</w:t>
      </w:r>
      <w:r>
        <w:br/>
      </w:r>
      <w:r>
        <w:rPr>
          <w:rFonts w:ascii="Times New Roman"/>
          <w:b w:val="false"/>
          <w:i w:val="false"/>
          <w:color w:val="000000"/>
          <w:sz w:val="28"/>
        </w:rPr>
        <w:t>
      </w:t>
      </w:r>
      <w:r>
        <w:rPr>
          <w:rFonts w:ascii="Times New Roman"/>
          <w:b w:val="false"/>
          <w:i w:val="false"/>
          <w:color w:val="000000"/>
          <w:sz w:val="28"/>
        </w:rPr>
        <w:t>13) жеке және заңды тұлғалардың өтініштерін тіркеуді және есепке алуды жүзеге асырады, аудан әкімімен, аудан әкімі орынбасарларымен және "Бесқарағай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w:t>
      </w:r>
      <w:r>
        <w:rPr>
          <w:rFonts w:ascii="Times New Roman"/>
          <w:b w:val="false"/>
          <w:i w:val="false"/>
          <w:color w:val="000000"/>
          <w:sz w:val="28"/>
        </w:rPr>
        <w:t>14) негізгі қызмет бағыты бойынша ауданның атқарушы органдары қызметінің тиімділігін бағалауды жүргізу;</w:t>
      </w:r>
      <w:r>
        <w:br/>
      </w:r>
      <w:r>
        <w:rPr>
          <w:rFonts w:ascii="Times New Roman"/>
          <w:b w:val="false"/>
          <w:i w:val="false"/>
          <w:color w:val="000000"/>
          <w:sz w:val="28"/>
        </w:rPr>
        <w:t>
      </w:t>
      </w:r>
      <w:r>
        <w:rPr>
          <w:rFonts w:ascii="Times New Roman"/>
          <w:b w:val="false"/>
          <w:i w:val="false"/>
          <w:color w:val="000000"/>
          <w:sz w:val="28"/>
        </w:rPr>
        <w:t>15) аудан әкімінің және оның орынбасарларының тапсырмалары бойынша ауылдық округтердің әкімдері аппараттарының, ауданның атқарушы органдарының Қазақстан Республикасы Президентінің, Үкіметтің, облыс, аудан әкімдерінің жұмыстағы бар кемшіліктерді шеттету бойынша қабылданған шаралардың орындалуын тексеруді ұйымдастыру, қажет болған жағдайда мәселені әкімдіктің отырысына енгізу;</w:t>
      </w:r>
      <w:r>
        <w:br/>
      </w:r>
      <w:r>
        <w:rPr>
          <w:rFonts w:ascii="Times New Roman"/>
          <w:b w:val="false"/>
          <w:i w:val="false"/>
          <w:color w:val="000000"/>
          <w:sz w:val="28"/>
        </w:rPr>
        <w:t>
      </w:t>
      </w:r>
      <w:r>
        <w:rPr>
          <w:rFonts w:ascii="Times New Roman"/>
          <w:b w:val="false"/>
          <w:i w:val="false"/>
          <w:color w:val="000000"/>
          <w:sz w:val="28"/>
        </w:rPr>
        <w:t>16) жергiлiктi мемлекеттік басқару мүддесінде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"Бесқарағай ауданы әкімінің аппараты" мемлекеттік мекемесінің құқығы мен міндеттері:</w:t>
      </w:r>
      <w:r>
        <w:br/>
      </w:r>
      <w:r>
        <w:rPr>
          <w:rFonts w:ascii="Times New Roman"/>
          <w:b w:val="false"/>
          <w:i w:val="false"/>
          <w:color w:val="000000"/>
          <w:sz w:val="28"/>
        </w:rPr>
        <w:t>
      </w:t>
      </w:r>
      <w:r>
        <w:rPr>
          <w:rFonts w:ascii="Times New Roman"/>
          <w:b w:val="false"/>
          <w:i w:val="false"/>
          <w:color w:val="000000"/>
          <w:sz w:val="28"/>
        </w:rPr>
        <w:t>1) "Бесқарағай ауданы әкімінің аппараты" мемлекеттік мекемесі осы ережеде қаралған негізгі тапсырмалар мен функцияларын іске асыру үшін мемлекеттік органдардан және лауазымды тұлғалардан өзінің құзыреті шегінде қажетті ақпараттарды, құжаттарды және өзге де материалдарды сұратуға және алуға құқылы;</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жататын мәселелер бойынша жеке және заңды тұлғаларға түсініктеме беруге;</w:t>
      </w:r>
      <w:r>
        <w:br/>
      </w:r>
      <w:r>
        <w:rPr>
          <w:rFonts w:ascii="Times New Roman"/>
          <w:b w:val="false"/>
          <w:i w:val="false"/>
          <w:color w:val="000000"/>
          <w:sz w:val="28"/>
        </w:rPr>
        <w:t>
      </w:t>
      </w:r>
      <w:r>
        <w:rPr>
          <w:rFonts w:ascii="Times New Roman"/>
          <w:b w:val="false"/>
          <w:i w:val="false"/>
          <w:color w:val="000000"/>
          <w:sz w:val="28"/>
        </w:rPr>
        <w:t>3) аудан әкімінің және оның орынбасарларының тапсырмалары бойынша заңнамамен белгіленген тәртіпте атқарушы органдардың, сондай–ақ олардың қарамаңындағы ұйымдардың жұмыстарын тексеруді іске асыруға;</w:t>
      </w:r>
      <w:r>
        <w:br/>
      </w:r>
      <w:r>
        <w:rPr>
          <w:rFonts w:ascii="Times New Roman"/>
          <w:b w:val="false"/>
          <w:i w:val="false"/>
          <w:color w:val="000000"/>
          <w:sz w:val="28"/>
        </w:rPr>
        <w:t>
      </w:t>
      </w:r>
      <w:r>
        <w:rPr>
          <w:rFonts w:ascii="Times New Roman"/>
          <w:b w:val="false"/>
          <w:i w:val="false"/>
          <w:color w:val="000000"/>
          <w:sz w:val="28"/>
        </w:rPr>
        <w:t>4) сұраныстар мен тапсырмалардың орындалуына мерзімдер белгілеуге;</w:t>
      </w:r>
      <w:r>
        <w:br/>
      </w:r>
      <w:r>
        <w:rPr>
          <w:rFonts w:ascii="Times New Roman"/>
          <w:b w:val="false"/>
          <w:i w:val="false"/>
          <w:color w:val="000000"/>
          <w:sz w:val="28"/>
        </w:rPr>
        <w:t>
      </w:t>
      </w:r>
      <w:r>
        <w:rPr>
          <w:rFonts w:ascii="Times New Roman"/>
          <w:b w:val="false"/>
          <w:i w:val="false"/>
          <w:color w:val="000000"/>
          <w:sz w:val="28"/>
        </w:rPr>
        <w:t>5) аудандық мәслихат аппаратымен өзара іс-әрекетте болуға;</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оның заңдары мен басқа да нормативтік құқықтық актілерін сақтау;</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өзге де құқықтар мен міндеттерді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"Бесқарағай ауданы әкімінің аппараты" мемлекеттік мекемесінің</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"Бесқарағай ауданы әкімінің аппараты" мемлекеттік мекемесін басқару жүктелген міндеттерді орындауға және оның функцияларын жүзеге асыруға персоналдық жауапкершілікке ие аудан әкімі аппаратының басшысымен жүзеге асырылады.</w:t>
      </w:r>
      <w:r>
        <w:br/>
      </w:r>
      <w:r>
        <w:rPr>
          <w:rFonts w:ascii="Times New Roman"/>
          <w:b w:val="false"/>
          <w:i w:val="false"/>
          <w:color w:val="000000"/>
          <w:sz w:val="28"/>
        </w:rPr>
        <w:t>
      </w:t>
      </w:r>
      <w:r>
        <w:rPr>
          <w:rFonts w:ascii="Times New Roman"/>
          <w:b w:val="false"/>
          <w:i w:val="false"/>
          <w:color w:val="000000"/>
          <w:sz w:val="28"/>
        </w:rPr>
        <w:t>19. "Бесқарағай ауданы әкімінің аппараты" мемлекеттік мекемесінің басшысы аудан әкімімен лауазымға тағайындалады және лаузымнан босатылады.</w:t>
      </w:r>
      <w:r>
        <w:br/>
      </w:r>
      <w:r>
        <w:rPr>
          <w:rFonts w:ascii="Times New Roman"/>
          <w:b w:val="false"/>
          <w:i w:val="false"/>
          <w:color w:val="000000"/>
          <w:sz w:val="28"/>
        </w:rPr>
        <w:t>
      </w:t>
      </w:r>
      <w:r>
        <w:rPr>
          <w:rFonts w:ascii="Times New Roman"/>
          <w:b w:val="false"/>
          <w:i w:val="false"/>
          <w:color w:val="000000"/>
          <w:sz w:val="28"/>
        </w:rPr>
        <w:t>20. "Бесқарағай ауданы әкімінің аппараты"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"Бесқарағай ауданы әкімінің аппараты" мемлекеттік мекемесінің құрылымдық бөлімшелерінің міндеттері мен өкілеттігін айқындайды;</w:t>
      </w:r>
      <w:r>
        <w:br/>
      </w:r>
      <w:r>
        <w:rPr>
          <w:rFonts w:ascii="Times New Roman"/>
          <w:b w:val="false"/>
          <w:i w:val="false"/>
          <w:color w:val="000000"/>
          <w:sz w:val="28"/>
        </w:rPr>
        <w:t>
      </w:t>
      </w:r>
      <w:r>
        <w:rPr>
          <w:rFonts w:ascii="Times New Roman"/>
          <w:b w:val="false"/>
          <w:i w:val="false"/>
          <w:color w:val="000000"/>
          <w:sz w:val="28"/>
        </w:rPr>
        <w:t>2) "Бесқарағай ауданы әкімінің аппараты" мемлекеттік мекемесінің барлық қызметкерлері үшін міндетті бұйрықтар шығарып, нұсқау береді;</w:t>
      </w:r>
      <w:r>
        <w:br/>
      </w:r>
      <w:r>
        <w:rPr>
          <w:rFonts w:ascii="Times New Roman"/>
          <w:b w:val="false"/>
          <w:i w:val="false"/>
          <w:color w:val="000000"/>
          <w:sz w:val="28"/>
        </w:rPr>
        <w:t>
      </w:t>
      </w:r>
      <w:r>
        <w:rPr>
          <w:rFonts w:ascii="Times New Roman"/>
          <w:b w:val="false"/>
          <w:i w:val="false"/>
          <w:color w:val="000000"/>
          <w:sz w:val="28"/>
        </w:rPr>
        <w:t>3) "Бесқарағай ауданы әкімінің аппараты" мемлекеттік мекемесін мемлекеттік органдарда және басқа да мекемелерде танытады;</w:t>
      </w:r>
      <w:r>
        <w:br/>
      </w:r>
      <w:r>
        <w:rPr>
          <w:rFonts w:ascii="Times New Roman"/>
          <w:b w:val="false"/>
          <w:i w:val="false"/>
          <w:color w:val="000000"/>
          <w:sz w:val="28"/>
        </w:rPr>
        <w:t>
      </w:t>
      </w:r>
      <w:r>
        <w:rPr>
          <w:rFonts w:ascii="Times New Roman"/>
          <w:b w:val="false"/>
          <w:i w:val="false"/>
          <w:color w:val="000000"/>
          <w:sz w:val="28"/>
        </w:rPr>
        <w:t>4) заңнамада белгіленген тәртіпте және жағдайда "Бесқарағай ауданы әкімінің аппараты" мемлекеттік мекемесінің мүліктерімен және ақша қаражаттарымен иелік етеді;</w:t>
      </w:r>
      <w:r>
        <w:br/>
      </w:r>
      <w:r>
        <w:rPr>
          <w:rFonts w:ascii="Times New Roman"/>
          <w:b w:val="false"/>
          <w:i w:val="false"/>
          <w:color w:val="000000"/>
          <w:sz w:val="28"/>
        </w:rPr>
        <w:t>
      </w:t>
      </w:r>
      <w:r>
        <w:rPr>
          <w:rFonts w:ascii="Times New Roman"/>
          <w:b w:val="false"/>
          <w:i w:val="false"/>
          <w:color w:val="000000"/>
          <w:sz w:val="28"/>
        </w:rPr>
        <w:t>5) "Бесқарағай ауданы әкімінің аппараты" мемлекеттік мекемесінің қаржыландыру және мемлекеттік сатып алулар жоспарын, жылдық қаржыландыру есебін бекітеді;</w:t>
      </w:r>
      <w:r>
        <w:br/>
      </w:r>
      <w:r>
        <w:rPr>
          <w:rFonts w:ascii="Times New Roman"/>
          <w:b w:val="false"/>
          <w:i w:val="false"/>
          <w:color w:val="000000"/>
          <w:sz w:val="28"/>
        </w:rPr>
        <w:t>
      </w:t>
      </w:r>
      <w:r>
        <w:rPr>
          <w:rFonts w:ascii="Times New Roman"/>
          <w:b w:val="false"/>
          <w:i w:val="false"/>
          <w:color w:val="000000"/>
          <w:sz w:val="28"/>
        </w:rPr>
        <w:t xml:space="preserve">6) өзінің өкілеттігі шеңберінде "Сыбайлас жемқорлыққа қарсы күрес туралы" Қазақстан Республикасының 1998 жылғы 2 шілдедегі № 267 </w:t>
      </w:r>
      <w:r>
        <w:rPr>
          <w:rFonts w:ascii="Times New Roman"/>
          <w:b w:val="false"/>
          <w:i w:val="false"/>
          <w:color w:val="000000"/>
          <w:sz w:val="28"/>
        </w:rPr>
        <w:t>Заңы</w:t>
      </w:r>
      <w:r>
        <w:rPr>
          <w:rFonts w:ascii="Times New Roman"/>
          <w:b w:val="false"/>
          <w:i w:val="false"/>
          <w:color w:val="000000"/>
          <w:sz w:val="28"/>
        </w:rPr>
        <w:t xml:space="preserve"> талаптарының орындалуына тікелей жауап береді және онда қаралған тәртіптік шаралар қолданады;</w:t>
      </w:r>
      <w:r>
        <w:br/>
      </w:r>
      <w:r>
        <w:rPr>
          <w:rFonts w:ascii="Times New Roman"/>
          <w:b w:val="false"/>
          <w:i w:val="false"/>
          <w:color w:val="000000"/>
          <w:sz w:val="28"/>
        </w:rPr>
        <w:t>
      </w:t>
      </w:r>
      <w:r>
        <w:rPr>
          <w:rFonts w:ascii="Times New Roman"/>
          <w:b w:val="false"/>
          <w:i w:val="false"/>
          <w:color w:val="000000"/>
          <w:sz w:val="28"/>
        </w:rPr>
        <w:t>7) техникалық қызмет көрсетуді жүзеге асыратын және "Бесқарағай ауданы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"Бесқарағай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w:t>
      </w:r>
      <w:r>
        <w:rPr>
          <w:rFonts w:ascii="Times New Roman"/>
          <w:b w:val="false"/>
          <w:i w:val="false"/>
          <w:color w:val="000000"/>
          <w:sz w:val="28"/>
        </w:rPr>
        <w:t>8) жеке тұлғалардың және заңды тұлғалар өкілдерінің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өкілеттіліктерді іске асырады;</w:t>
      </w:r>
      <w:r>
        <w:br/>
      </w:r>
      <w:r>
        <w:rPr>
          <w:rFonts w:ascii="Times New Roman"/>
          <w:b w:val="false"/>
          <w:i w:val="false"/>
          <w:color w:val="000000"/>
          <w:sz w:val="28"/>
        </w:rPr>
        <w:t>
      </w:t>
      </w:r>
      <w:r>
        <w:rPr>
          <w:rFonts w:ascii="Times New Roman"/>
          <w:b w:val="false"/>
          <w:i w:val="false"/>
          <w:color w:val="000000"/>
          <w:sz w:val="28"/>
        </w:rPr>
        <w:t>"Бесқарағай ауданы әкімінің аппараты"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8" w:id="4"/>
    <w:p>
      <w:pPr>
        <w:spacing w:after="0"/>
        <w:ind w:left="0"/>
        <w:jc w:val="left"/>
      </w:pPr>
      <w:r>
        <w:rPr>
          <w:rFonts w:ascii="Times New Roman"/>
          <w:b/>
          <w:i w:val="false"/>
          <w:color w:val="000000"/>
        </w:rPr>
        <w:t xml:space="preserve"> 4. "Бесқарағай ауданы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"Бесқарағай ауданы әкімінің аппараты" мемлекеттік мекемесі заңнамада көзделген жағдайларда оқшауландырылған мүлікті жедел басқару құқығы бар.</w:t>
      </w:r>
      <w:r>
        <w:br/>
      </w:r>
      <w:r>
        <w:rPr>
          <w:rFonts w:ascii="Times New Roman"/>
          <w:b w:val="false"/>
          <w:i w:val="false"/>
          <w:color w:val="000000"/>
          <w:sz w:val="28"/>
        </w:rPr>
        <w:t>
      </w:t>
      </w:r>
      <w:r>
        <w:rPr>
          <w:rFonts w:ascii="Times New Roman"/>
          <w:b w:val="false"/>
          <w:i w:val="false"/>
          <w:color w:val="000000"/>
          <w:sz w:val="28"/>
        </w:rPr>
        <w:t>"Бесқарағай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"Бесқарағай ауданы әкімінің аппараты" мемлекеттік мекемесі бекітілген мүлік </w:t>
      </w:r>
      <w:r>
        <w:rPr>
          <w:rFonts w:ascii="Times New Roman"/>
          <w:b w:val="false"/>
          <w:i w:val="false"/>
          <w:color w:val="000000"/>
          <w:sz w:val="28"/>
        </w:rPr>
        <w:t>мемлекеттік иелігіне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Қазақстан Республикасының заңнамасында өзгеше көзделмесе "Бесқарағай ауданы әкімінің аппараты" мемлекеттік мекемесі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3" w:id="5"/>
    <w:p>
      <w:pPr>
        <w:spacing w:after="0"/>
        <w:ind w:left="0"/>
        <w:jc w:val="left"/>
      </w:pPr>
      <w:r>
        <w:rPr>
          <w:rFonts w:ascii="Times New Roman"/>
          <w:b/>
          <w:i w:val="false"/>
          <w:color w:val="000000"/>
        </w:rPr>
        <w:t xml:space="preserve"> 5 . "Бесқарағай ауданы әкімінің аппараты" мемлекеттік мекемесін</w:t>
      </w:r>
      <w:r>
        <w:br/>
      </w:r>
      <w:r>
        <w:rPr>
          <w:rFonts w:ascii="Times New Roman"/>
          <w:b/>
          <w:i w:val="false"/>
          <w:color w:val="000000"/>
        </w:rPr>
        <w:t>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"Бесқарағай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