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f326" w14:textId="b32f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ұйымдастыру мен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2015 жылғы 13 қаңтардағы № 2 қаулысы. Шығыс Қазақстан облысының Әділет департаментінде 2015 жылғы 26 қаңтарда № 3657 болып тіркелді. Күші жойылды - Шығыс Қазақстан облысы Бесқарағай аудандық әкімдігінің 2016 жылғы 05 мамырдағы № 169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Бесқарағай аудандық әкімдігінің 05.05.2016 № 169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мақсатында және жұмысқа орналасуда қиыншылық көретін халықтың әр түрлі топтарын қолдау үшін,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2015 жылы қоғамдық жұмыстар өткізілетін ұйымдардың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Қоғамдық жұмыстарға қатысушылардың жергілікті бюджет қаражатынан еңбекақысының мөлшері 2015 жылға 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1 ең төменгі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Бесқарағай ауданы әкімінің орынбасары Е. Е. Рахметуллинге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"13" қаңтар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2015 жылы қоғамдық жұмыстар өткізілетін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түрлері, көлемдері, қаржыландыру көздері және нақты шарттары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796"/>
        <w:gridCol w:w="3068"/>
        <w:gridCol w:w="2135"/>
        <w:gridCol w:w="1027"/>
        <w:gridCol w:w="1027"/>
        <w:gridCol w:w="5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"Бесқарағай ауданы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көрсету, хат-хабарларды жеткізу, аумақтарды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Бесқарағай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 мәдени бағыттағы ауқымды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Баскөл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іс-шараларды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2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Беген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жұмыстары;мәдени бағыттағы а іс-шараларды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2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Глуховка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іс-шараларды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3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Долон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іс-шараларды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2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Канонерка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іс-шараларды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1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М-Владимировка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іс-шараларды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1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Қарабас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іс- 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2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Жетіжар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іс-шараларды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1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Ерназар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кітаптарын анықтау бойынша сұрауларға қатысу, 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тазалауға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жөндеу және қызмет көрсету бойынша жұмыстар, маусымдық жылу беру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іс-шараларды ұйымдастыруға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1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 алушылардың материалдық тұрмыстық жағдайларын тексеруге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 алушылардың деректер қалыптастыруға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 мен ғимараттарды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рет бару;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құжаттармен, картотекамен жұмыс істеуге көмек көрсету, 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білім беру,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көрсету, 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қорғаныс істері жөніндегі бөлім"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қатарына шақырылған адамдардың істерін,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ағымдағы құжаттармен жұмыс істеуге көмек көрсету, хат-хабарларды, шақыру қағаздарын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хат-хабарламадан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көрсету, 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құрылыс, сәулет,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 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Шығыс Қазақстан облысының Әділет департаментінің Бесқарағай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тұрғын үй-коммуналдық шаруашылығы,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көрсету, хат-хабарлар мен хабарландыруларды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ішкі саясат,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мәдени-бұқаралық іс-шараларын өткізуге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 істеуге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35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 көрсету; аумақтарды жинау, ғимарат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ауданының орталық кітапханасы"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Оқырмандарға қызмет көрсету бойынша жұмыс істеуге, кітап қорымен жұмыс істеуге, газеттер мен журналдарды тігуге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20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Шығыс Қазақстан облысы Сот актілерін орындау бойынша Бесқарағай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мурағаттар және құжаттама басқармасының "Бесқарағай ауданы мемлекеттік мұрағаты" комуналдық мемлекетік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Сұраныстарды орындау кезінде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Зейнетақы төлеу жөніндегі мемлекеттік орталығы" мемлекеттік қазыналық кәсіпорнының Бесқарағай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төтенше жағдайлар жөніндегі бөлім"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құжаттарымен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және ғимараттарды жинау, ғимараттарды жөндеуге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министрлігінің агроөнеркәсіптік кешеніндегі мемлекеттік инспекциясы комитетінің Бесқарағай аудандық 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ауданының орталық ауруханасы" шаруашылық жүргізу құқығындағы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құжаттармен, картотекамен жұмыс істеуге көмек көрсету, статистикалық мәліметтерді енгізу бойынша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Бесқарағай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көрсету, хат-хабарларды, шақыру қағаздарын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140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тіркеу қызметі және құқықтық көмек көрсету комитетінің "Шығыс Қазақстан облысы бойынша жылжымайтын мүлік орталығы" Республикалық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құжаттармен, картотекамен жұмыс істеуге көмек көрсету, статистикалық мәліметтерді енгізу бойынша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260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ауыл 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өңдеуге және тігуге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60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кадастрының ғылыми өндірістік орталығы" Республикалық мемлекеттік кәсіпорнының Шығыс Қазақстан облысы филиалының Бесқарағай аудандық жер кадастры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құжаттарын өңдеуге және тігуге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Бесқарағай аудандық экономика және бюджеттік жоспарлау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 істеуге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облысының Статистика департаменті Бесқарағай аудандық Статистика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құжаттарды өңдеуге және тігуге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жұмыстардың нақты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 аптасының ұзақтығы екі демалыс күнімен 5 күнді құрайды, сегіз сағаттық жұмыс күні, түскі үзіліс 1 сағат 30 минут, еңбекақы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зейнетақы және әлеуметтік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аударымдары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қолданылмаған еңбек демалысына өтемақы 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шартының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реттеледi, орындалатын жұмыстың санына,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асырылады; еңбекті қорғау және қауіпсіздік техникасы бойынша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, арнайы киіммен, саймандар мен құрал-жабдықтармен қамтамасыз ету, уақытша жұмысқа жарамсыздық бойынша әлеуметтік жәрдемақы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мертігу немесе басқа зақымдану салдарынан келтірілген зиянның орнын толтыру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берушімен жүргізіледі. Жұмыскерлердің жеке санаттары (</w:t>
      </w:r>
      <w:r>
        <w:rPr>
          <w:rFonts w:ascii="Times New Roman"/>
          <w:b w:val="false"/>
          <w:i w:val="false"/>
          <w:color w:val="000000"/>
          <w:sz w:val="28"/>
        </w:rPr>
        <w:t xml:space="preserve"> 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басқа тұлғалар, 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үшін қоғамдық жұмыстардың талаптары тиісті санатқа еңбек талаптарының ерекшелігін ескере отырып белгіленеді және Қазақстан Республикасы Еңбек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берушінің және жұмыскердің арасында жасалған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