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be79" w14:textId="261b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5 жылғы 08 желтоқсандағы N 14017 қаулысы. Шығыс Қазақстан облысының Әділет департаментінде 2016 жылғы 08 қаңтарда № 4315 болып тіркелді. Күші жойылды - Шығыс Қазақстан облысы Өскемен қаласы әкімдігінің 2016 жылғы 27 маусымдағы № 9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Өскемен қаласы әкімдігінің 27.06.2016 № 96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Өскемен қаласының бас мемлекеттік ветеринариялық-санитариялық инспекторының 2015 жылғы 16 қазандағы № 543/01-08 ұсынымның негізінде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мсоновка ауылынан оңтүстік-батысқа қарай учаскеде орналасқан "Айка" шаруа қожалығының аумағында ірі-қара малдың бруцеллезі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Өскемен қаласы әкімінің орынбасары А.М. И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