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72ab7" w14:textId="2572a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Автомобиль көлігі саласында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2015 жылғы 7 желтоқсандағы № 332 қаулысы. Шығыс Қазақстан облысының Әділет департаментінде 2016 жылғы 5 қаңтарда № 4311 болып тіркелді. Күші жойылды - Шығыс Қазақстан облысы әкімдігінің 2020 жылғы 16 сәуірдегі № 132 қаулысымен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әкімдігінің 16.04.2020 № 132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3-тармағына</w:t>
      </w:r>
      <w:r>
        <w:rPr>
          <w:rFonts w:ascii="Times New Roman"/>
          <w:b/>
          <w:i w:val="false"/>
          <w:color w:val="000000"/>
          <w:sz w:val="28"/>
        </w:rPr>
        <w:t xml:space="preserve">, </w:t>
      </w:r>
      <w:r>
        <w:rPr>
          <w:rFonts w:ascii="Times New Roman"/>
          <w:b w:val="false"/>
          <w:i w:val="false"/>
          <w:color w:val="000000"/>
          <w:sz w:val="28"/>
        </w:rPr>
        <w:t xml:space="preserve">"Автомобиль көлігі саласында мемлекеттік көрсетілетін қызметтер стандарттарын бекіту туралы" Қазақстан Республикасы Инвестициялар және даму министрінің 2015 жылғы 30 сәуірдегі № 557 (Нормативтік құқықтық актілерді мемлекеттік тіркеу тізілімінде тіркелген нөмірі 11476) </w:t>
      </w:r>
      <w:r>
        <w:rPr>
          <w:rFonts w:ascii="Times New Roman"/>
          <w:b w:val="false"/>
          <w:i w:val="false"/>
          <w:color w:val="000000"/>
          <w:sz w:val="28"/>
        </w:rPr>
        <w:t>бұйрығына</w:t>
      </w:r>
      <w:r>
        <w:rPr>
          <w:rFonts w:ascii="Times New Roman"/>
          <w:b w:val="false"/>
          <w:i w:val="false"/>
          <w:color w:val="000000"/>
          <w:sz w:val="28"/>
        </w:rPr>
        <w:t xml:space="preserve"> сәйкес Шығыс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1. Қоса беріліп отырған:</w:t>
      </w:r>
      <w:r>
        <w:br/>
      </w:r>
      <w:r>
        <w:rPr>
          <w:rFonts w:ascii="Times New Roman"/>
          <w:b w:val="false"/>
          <w:i w:val="false"/>
          <w:color w:val="000000"/>
          <w:sz w:val="28"/>
        </w:rPr>
        <w:t xml:space="preserve">
      </w:t>
      </w:r>
      <w:r>
        <w:rPr>
          <w:rFonts w:ascii="Times New Roman"/>
          <w:b w:val="false"/>
          <w:i w:val="false"/>
          <w:color w:val="000000"/>
          <w:sz w:val="28"/>
        </w:rPr>
        <w:t xml:space="preserve">1) "Халықаралық техникалық байқау сертификатын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2) "Жолаушыларды облысаралық қалааралық, ауданаралық (облысішiлiк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қызметімен айналысу құқығына лицензия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2. Мыналардың күші жойылды деп танылсын:</w:t>
      </w:r>
      <w:r>
        <w:br/>
      </w:r>
      <w:r>
        <w:rPr>
          <w:rFonts w:ascii="Times New Roman"/>
          <w:b w:val="false"/>
          <w:i w:val="false"/>
          <w:color w:val="000000"/>
          <w:sz w:val="28"/>
        </w:rPr>
        <w:t xml:space="preserve">
      </w:t>
      </w:r>
      <w:r>
        <w:rPr>
          <w:rFonts w:ascii="Times New Roman"/>
          <w:b w:val="false"/>
          <w:i w:val="false"/>
          <w:color w:val="000000"/>
          <w:sz w:val="28"/>
        </w:rPr>
        <w:t xml:space="preserve">1) "Автомобиль көлігі саласында мемлекеттік көрсетілетін қызмет регламенттерін бекіту туралы" Шығыс Қазақстан облысы әкімдігінің 2014 жылғы 24 сәуірдегі № 116 (Нормативтік құқықтық актілерді мемлекеттік тіркеу тізілімінде тіркелген нөмірі 3362, 2014 жылғы 20 маусымдағы № 69 (17006) және 2014 жылғы 23 маусымдағы № 70 (17007) "Дидар", 2014 жылғы 21 маусымдағы № 70 (19517) "Рудный Алтай" газеттерінде жарияланған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2) "Автомобиль көлігі саласында мемлекеттік көрсетілетін қызмет регламенттерін бекіту туралы" Шығыс Қазақстан облысы әкімдігінің 2014 жылғы 24 сәуірдегі № 116 қаулысына толықтырулар енгізу туралы" Шығыс Қазақстан облысы әкімдігінің 2014 жылғы 29 қырқүйектегі № 260 (Нормативтік құқықтық актілерді мемлекеттік тіркеу тізілімінде тіркелген нөмірі 3509, 2014 жылғы 15 қарашадағы № 133 (17070) "Дидар", 2014 жылғы 17 қарашадағы № 133 (19580) "Рудный Алтай" газеттерінде жарияланған)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xml:space="preserve">
      3. Осы қаулы алғашқы ресми жарияланған күнінен кейін күнтізбелік он күн өткен соң қолданысқа енгізіледі. </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Шығыс Қазақстан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Шығыс Қазақстан облысы </w:t>
            </w:r>
            <w:r>
              <w:br/>
            </w:r>
            <w:r>
              <w:rPr>
                <w:rFonts w:ascii="Times New Roman"/>
                <w:b w:val="false"/>
                <w:i w:val="false"/>
                <w:color w:val="000000"/>
                <w:sz w:val="20"/>
              </w:rPr>
              <w:t>әкімдігінің</w:t>
            </w:r>
            <w:r>
              <w:br/>
            </w:r>
            <w:r>
              <w:rPr>
                <w:rFonts w:ascii="Times New Roman"/>
                <w:b w:val="false"/>
                <w:i w:val="false"/>
                <w:color w:val="000000"/>
                <w:sz w:val="20"/>
              </w:rPr>
              <w:t>2015 жылғы "7" желтоқсандағы</w:t>
            </w:r>
            <w:r>
              <w:br/>
            </w:r>
            <w:r>
              <w:rPr>
                <w:rFonts w:ascii="Times New Roman"/>
                <w:b w:val="false"/>
                <w:i w:val="false"/>
                <w:color w:val="000000"/>
                <w:sz w:val="20"/>
              </w:rPr>
              <w:t>№ 332 қаулысымен бекітілген</w:t>
            </w:r>
          </w:p>
        </w:tc>
      </w:tr>
    </w:tbl>
    <w:bookmarkStart w:name="z15" w:id="1"/>
    <w:p>
      <w:pPr>
        <w:spacing w:after="0"/>
        <w:ind w:left="0"/>
        <w:jc w:val="left"/>
      </w:pPr>
      <w:r>
        <w:rPr>
          <w:rFonts w:ascii="Times New Roman"/>
          <w:b/>
          <w:i w:val="false"/>
          <w:color w:val="000000"/>
        </w:rPr>
        <w:t xml:space="preserve">  "Халықаралық техникалық байқау сертификатын беру" мемлекеттік көрсетілетін қызмет регламенті</w:t>
      </w:r>
    </w:p>
    <w:bookmarkEnd w:id="1"/>
    <w:bookmarkStart w:name="z16" w:id="2"/>
    <w:p>
      <w:pPr>
        <w:spacing w:after="0"/>
        <w:ind w:left="0"/>
        <w:jc w:val="left"/>
      </w:pPr>
      <w:r>
        <w:rPr>
          <w:rFonts w:ascii="Times New Roman"/>
          <w:b/>
          <w:i w:val="false"/>
          <w:color w:val="000000"/>
        </w:rPr>
        <w:t xml:space="preserve"> 1. Жалпы ережелер</w:t>
      </w:r>
    </w:p>
    <w:bookmarkEnd w:id="2"/>
    <w:bookmarkStart w:name="z17" w:id="3"/>
    <w:p>
      <w:pPr>
        <w:spacing w:after="0"/>
        <w:ind w:left="0"/>
        <w:jc w:val="both"/>
      </w:pPr>
      <w:r>
        <w:rPr>
          <w:rFonts w:ascii="Times New Roman"/>
          <w:b w:val="false"/>
          <w:i w:val="false"/>
          <w:color w:val="000000"/>
          <w:sz w:val="28"/>
        </w:rPr>
        <w:t>
      1. "Халықаралық техникалық байқау сертификатын беру" мемлекеттік көрсетілетін қызметін (бұдан әрі – мемлекеттік көрсетілетін қызмет) облыстың жергілікті атқарушы органы (бұдан әрі – көрсетілетін қызметті беруші) көрсетеді.</w:t>
      </w:r>
      <w:r>
        <w:br/>
      </w:r>
      <w:r>
        <w:rPr>
          <w:rFonts w:ascii="Times New Roman"/>
          <w:b w:val="false"/>
          <w:i w:val="false"/>
          <w:color w:val="000000"/>
          <w:sz w:val="28"/>
        </w:rPr>
        <w:t xml:space="preserve">
      </w:t>
      </w:r>
      <w:r>
        <w:rPr>
          <w:rFonts w:ascii="Times New Roman"/>
          <w:b w:val="false"/>
          <w:i w:val="false"/>
          <w:color w:val="000000"/>
          <w:sz w:val="28"/>
        </w:rPr>
        <w:t>Мемлекеттік көрсетілетін қызметті алуға өтініштерді қабылдау:</w:t>
      </w:r>
      <w:r>
        <w:br/>
      </w: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"Азаматтарға арналған үкімет" мемлекеттік корпорациясы" коммерциялық емес акционерлік қоғамы (бұдан әрі – Мемлекеттік корпорация);</w:t>
      </w:r>
      <w:r>
        <w:br/>
      </w:r>
      <w:r>
        <w:rPr>
          <w:rFonts w:ascii="Times New Roman"/>
          <w:b w:val="false"/>
          <w:i w:val="false"/>
          <w:color w:val="000000"/>
          <w:sz w:val="28"/>
        </w:rPr>
        <w:t>
      2) www.egov.kz, www.elicense.kz "электрондық үкіметтің" веб-порталы (бұдан әрі – портал) арқылы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Шығыс Қазақстан облысы әкімдігінің 15.07.2016 </w:t>
      </w:r>
      <w:r>
        <w:rPr>
          <w:rFonts w:ascii="Times New Roman"/>
          <w:b w:val="false"/>
          <w:i w:val="false"/>
          <w:color w:val="000000"/>
          <w:sz w:val="28"/>
        </w:rPr>
        <w:t>№ 230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2.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xml:space="preserve">
      </w:t>
      </w:r>
      <w:r>
        <w:rPr>
          <w:rFonts w:ascii="Times New Roman"/>
          <w:b w:val="false"/>
          <w:i w:val="false"/>
          <w:color w:val="000000"/>
          <w:sz w:val="28"/>
        </w:rPr>
        <w:t xml:space="preserve">3. Мемлекеттік қызметті көрсету нәтижесі – халықаралық техникалық </w:t>
      </w:r>
      <w:r>
        <w:br/>
      </w:r>
      <w:r>
        <w:rPr>
          <w:rFonts w:ascii="Times New Roman"/>
          <w:b w:val="false"/>
          <w:i w:val="false"/>
          <w:color w:val="000000"/>
          <w:sz w:val="28"/>
        </w:rPr>
        <w:t xml:space="preserve">
      </w:t>
      </w:r>
      <w:r>
        <w:rPr>
          <w:rFonts w:ascii="Times New Roman"/>
          <w:b w:val="false"/>
          <w:i w:val="false"/>
          <w:color w:val="000000"/>
          <w:sz w:val="28"/>
        </w:rPr>
        <w:t xml:space="preserve">байқау сертификаты (бұдан әрі – халықаралық сертификат) не Қазақстан Республикасы Инвестициялар және даму министрінің 2015 жылғы 30 сәуірдегі № 557 бұйрығымен бекітілген "Халықаралық техникалық байқау сертификатын беру" мемлекеттік көрсетілетін қызмет стандартының (бұдан әрі – Стандарт)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дәлелді жауап. </w:t>
      </w:r>
      <w:r>
        <w:br/>
      </w:r>
      <w:r>
        <w:rPr>
          <w:rFonts w:ascii="Times New Roman"/>
          <w:b w:val="false"/>
          <w:i w:val="false"/>
          <w:color w:val="000000"/>
          <w:sz w:val="28"/>
        </w:rPr>
        <w:t xml:space="preserve">
      </w:t>
      </w:r>
      <w:r>
        <w:rPr>
          <w:rFonts w:ascii="Times New Roman"/>
          <w:b w:val="false"/>
          <w:i w:val="false"/>
          <w:color w:val="000000"/>
          <w:sz w:val="28"/>
        </w:rPr>
        <w:t xml:space="preserve">Портал арқылы жүгінген кезде көрсетілетін қызметті алушының "жеке кабинетіне" мемлекеттік қызмет көрсету нәтижесін алу орны мен күні көрсетіліп, хабарлама жолданады. </w:t>
      </w:r>
      <w:r>
        <w:br/>
      </w:r>
      <w:r>
        <w:rPr>
          <w:rFonts w:ascii="Times New Roman"/>
          <w:b w:val="false"/>
          <w:i w:val="false"/>
          <w:color w:val="000000"/>
          <w:sz w:val="28"/>
        </w:rPr>
        <w:t xml:space="preserve">
      </w:t>
      </w:r>
      <w:r>
        <w:rPr>
          <w:rFonts w:ascii="Times New Roman"/>
          <w:b w:val="false"/>
          <w:i w:val="false"/>
          <w:color w:val="000000"/>
          <w:sz w:val="28"/>
        </w:rPr>
        <w:t>Мемлекеттік қызмет көрсету нәтижесін ұсыну нысаны: қағаз түрінде.</w:t>
      </w:r>
    </w:p>
    <w:bookmarkEnd w:id="3"/>
    <w:bookmarkStart w:name="z26" w:id="4"/>
    <w:p>
      <w:pPr>
        <w:spacing w:after="0"/>
        <w:ind w:left="0"/>
        <w:jc w:val="left"/>
      </w:pPr>
      <w:r>
        <w:rPr>
          <w:rFonts w:ascii="Times New Roman"/>
          <w:b/>
          <w:i w:val="false"/>
          <w:color w:val="000000"/>
        </w:rPr>
        <w:t xml:space="preserve"> 3. Мемлекеттiк қызмет көрсету процесiнде көрсетiлетiн қызметтi берушiнiң құрылымдық бөлiмшелерiнiң (қызметкерлерiнiң) iс-қимыл тәртiбiн сипаттау</w:t>
      </w:r>
    </w:p>
    <w:bookmarkEnd w:id="4"/>
    <w:bookmarkStart w:name="z27" w:id="5"/>
    <w:p>
      <w:pPr>
        <w:spacing w:after="0"/>
        <w:ind w:left="0"/>
        <w:jc w:val="both"/>
      </w:pPr>
      <w:r>
        <w:rPr>
          <w:rFonts w:ascii="Times New Roman"/>
          <w:b w:val="false"/>
          <w:i w:val="false"/>
          <w:color w:val="000000"/>
          <w:sz w:val="28"/>
        </w:rPr>
        <w:t>
      4. Мемлекеттiк қызмет көрсету бойынша рәсiмдi (іс-қимылды) бастауға көрсетілетін қызметті алушының (не уәкілетті өкілі: өкілеттігін куәландыратын құжат бойынша заңды тұлға; нотариат куәландырған сенімхат бойынша жеке тұлға) Стандарттың қосымшасына сәйкес үлгіде өтiнiшi не көрсетілетін қызметті алушының ЭЦҚ-мен куәландырылған электрондық құжат нысанында порталға сұрау салуының болуы негiздеме болып табылады.</w:t>
      </w:r>
      <w:r>
        <w:br/>
      </w:r>
      <w:r>
        <w:rPr>
          <w:rFonts w:ascii="Times New Roman"/>
          <w:b w:val="false"/>
          <w:i w:val="false"/>
          <w:color w:val="000000"/>
          <w:sz w:val="28"/>
        </w:rPr>
        <w:t xml:space="preserve">
      </w:t>
      </w:r>
      <w:r>
        <w:rPr>
          <w:rFonts w:ascii="Times New Roman"/>
          <w:b w:val="false"/>
          <w:i w:val="false"/>
          <w:color w:val="000000"/>
          <w:sz w:val="28"/>
        </w:rPr>
        <w:t>5. Мемлекеттiк қызмет көрсету процесінің құрамына кiретiн рәсімдердің (іс-қимылдардың) мазмұны, орындалу ұзақтығы:</w:t>
      </w:r>
      <w:r>
        <w:br/>
      </w:r>
      <w:r>
        <w:rPr>
          <w:rFonts w:ascii="Times New Roman"/>
          <w:b w:val="false"/>
          <w:i w:val="false"/>
          <w:color w:val="000000"/>
          <w:sz w:val="28"/>
        </w:rPr>
        <w:t xml:space="preserve">
      </w:t>
      </w:r>
      <w:r>
        <w:rPr>
          <w:rFonts w:ascii="Times New Roman"/>
          <w:b w:val="false"/>
          <w:i w:val="false"/>
          <w:color w:val="000000"/>
          <w:sz w:val="28"/>
        </w:rPr>
        <w:t xml:space="preserve">1-іс-қимыл – көрсетілетін қызметті беруші кеңсесі қызметкерінің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құжаттарын қабылдауы және тіркеу журналына тіркеуі. Орындалу ұзақтығы – 20 (жиырма) минут;</w:t>
      </w:r>
      <w:r>
        <w:br/>
      </w:r>
      <w:r>
        <w:rPr>
          <w:rFonts w:ascii="Times New Roman"/>
          <w:b w:val="false"/>
          <w:i w:val="false"/>
          <w:color w:val="000000"/>
          <w:sz w:val="28"/>
        </w:rPr>
        <w:t xml:space="preserve">
      </w:t>
      </w:r>
      <w:r>
        <w:rPr>
          <w:rFonts w:ascii="Times New Roman"/>
          <w:b w:val="false"/>
          <w:i w:val="false"/>
          <w:color w:val="000000"/>
          <w:sz w:val="28"/>
        </w:rPr>
        <w:t>2-іс-қимыл – көрсетілетін қызметті беруші басшысының көрсетілетін қызметті алушының құжаттарын қарауы және көрсетілетін қызметті берушінің бөлім басшысына қарауға беруі. Орындалу ұзақтығы – 20 (жиырма) минут;</w:t>
      </w:r>
      <w:r>
        <w:br/>
      </w:r>
      <w:r>
        <w:rPr>
          <w:rFonts w:ascii="Times New Roman"/>
          <w:b w:val="false"/>
          <w:i w:val="false"/>
          <w:color w:val="000000"/>
          <w:sz w:val="28"/>
        </w:rPr>
        <w:t xml:space="preserve">
      </w:t>
      </w:r>
      <w:r>
        <w:rPr>
          <w:rFonts w:ascii="Times New Roman"/>
          <w:b w:val="false"/>
          <w:i w:val="false"/>
          <w:color w:val="000000"/>
          <w:sz w:val="28"/>
        </w:rPr>
        <w:t>3-іс-қимыл – көрсетілетін қызметті беруші бөлім басшысының көрсетілетін қызметті алушының құжаттарын қарауы және көрсетілетін қызметті беруші бөлімінің маманына орындауға беруі. Орындалу ұзақтығы – 20 (жиырма) минут;</w:t>
      </w:r>
      <w:r>
        <w:br/>
      </w:r>
      <w:r>
        <w:rPr>
          <w:rFonts w:ascii="Times New Roman"/>
          <w:b w:val="false"/>
          <w:i w:val="false"/>
          <w:color w:val="000000"/>
          <w:sz w:val="28"/>
        </w:rPr>
        <w:t xml:space="preserve">
      </w:t>
      </w:r>
      <w:r>
        <w:rPr>
          <w:rFonts w:ascii="Times New Roman"/>
          <w:b w:val="false"/>
          <w:i w:val="false"/>
          <w:color w:val="000000"/>
          <w:sz w:val="28"/>
        </w:rPr>
        <w:t>4-іс-қимыл – көрсетілетін қызметті беруші бөлім маманының көрсетілетін қызметті алушының құжаттарын қарауы, халықаралық сертификатты не мемлекеттік қызмет көрсетуден бас тарту туралы дәлелді жауапты ресімдеуі. Орындалу ұзақтығы – 1 (бір) жұмыс күні;</w:t>
      </w:r>
      <w:r>
        <w:br/>
      </w:r>
      <w:r>
        <w:rPr>
          <w:rFonts w:ascii="Times New Roman"/>
          <w:b w:val="false"/>
          <w:i w:val="false"/>
          <w:color w:val="000000"/>
          <w:sz w:val="28"/>
        </w:rPr>
        <w:t xml:space="preserve">
      </w:t>
      </w:r>
      <w:r>
        <w:rPr>
          <w:rFonts w:ascii="Times New Roman"/>
          <w:b w:val="false"/>
          <w:i w:val="false"/>
          <w:color w:val="000000"/>
          <w:sz w:val="28"/>
        </w:rPr>
        <w:t>5-іс-қимыл – көрсетілетін қызметті беруші басшысының халықаралық сертификатқа не мемлекеттік қызмет көрсетуден бас тарту туралы дәлелді жауапқа қол қоюы. Орындалу ұзақтығы – 20 (жиырма) минут;</w:t>
      </w:r>
      <w:r>
        <w:br/>
      </w:r>
      <w:r>
        <w:rPr>
          <w:rFonts w:ascii="Times New Roman"/>
          <w:b w:val="false"/>
          <w:i w:val="false"/>
          <w:color w:val="000000"/>
          <w:sz w:val="28"/>
        </w:rPr>
        <w:t xml:space="preserve">
      </w:t>
      </w:r>
      <w:r>
        <w:rPr>
          <w:rFonts w:ascii="Times New Roman"/>
          <w:b w:val="false"/>
          <w:i w:val="false"/>
          <w:color w:val="000000"/>
          <w:sz w:val="28"/>
        </w:rPr>
        <w:t xml:space="preserve">6-іс-қимыл – </w:t>
      </w:r>
      <w:r>
        <w:rPr>
          <w:rFonts w:ascii="Times New Roman"/>
          <w:b w:val="false"/>
          <w:i w:val="false"/>
          <w:color w:val="000000"/>
          <w:sz w:val="28"/>
        </w:rPr>
        <w:t>көрсетілетін қызметті беруші кеңсесі қызметкерінің халықаралық сертификатты не мемлекеттік қызмет көрсетуден бас тарту туралы дәлелді жауапты Мемлекеттік корпорацияға жолдауы. Орындалу ұзақтығы – 2 (екі) сағат.</w:t>
      </w:r>
      <w:r>
        <w:br/>
      </w:r>
      <w:r>
        <w:rPr>
          <w:rFonts w:ascii="Times New Roman"/>
          <w:b w:val="false"/>
          <w:i w:val="false"/>
          <w:color w:val="000000"/>
          <w:sz w:val="28"/>
        </w:rPr>
        <w:t>
      Мемлекеттік қызметті көрсету мерзімі:</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Мемлекеттік корпорацияға құжаттар топтамасын тапсырған кезден бастап, сондай-ақ порталға жүгінген кезде – 2 (екі) жұмыс күні.</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Шығыс Қазақстан облысы әкімдігінің 15.07.2016 </w:t>
      </w:r>
      <w:r>
        <w:rPr>
          <w:rFonts w:ascii="Times New Roman"/>
          <w:b w:val="false"/>
          <w:i w:val="false"/>
          <w:color w:val="000000"/>
          <w:sz w:val="28"/>
        </w:rPr>
        <w:t>№ 230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6. Осы Регламенттің 5-тармағында көрсетілген 1-іс-қимыл бойынша мемлекеттік қызмет көрсету рәсімінің (іс-қимылының) нәтижесі көрсетілетін қызметті алушының тіркелген құжаттары болып табылады, олар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2-іс-қимылды орындауды бастау үшін негіз болады. 2-іс-қимыл бойынша нәтиже көрсетілетін қызметті беруші басшысының бұрыштамасы болып табылады, ол осы Регламенттің 5-тармағында көрсетілген 3-іс-қимылды орындауды бастау үшін негіз болады. 3-іс-қимылдың нәтижесі көрсетілетін қызметті беруші бөлім басшысының бұрыштамасы болып табылады, ол осы Регламенттің 5-тармағында көрсетілген 4-іс-қимылды орындауды бастау үшін негіз болады. 4-іс-қимылдың нәтижесі ресімделген халықаралық сертификат не мемлекеттік қызмет көрсетуден бас тарту туралы дәлелді жауап болып табылады, ол осы Регламенттің 5-тармағында көрсетілген 5-іс-қимылды орындауды бастау үшін негіз болады. 5-іс-қимылдың нәтижесі қол қойылған халықаралық сертификат не мемлекеттік қызмет көрсетуден бас тарту туралы дәлелді жауап болып табылады, ол осы Регламенттің 5-тармағында көрсетілген 6-іс-қимылды орындауды бастау үшін негіз болады. 6-іс-қимылдың нәтижесі Мемлекеттік корпорация курьерінің халықаралық сертификатты не мемлекеттік қызметті көрсетуден бас тарту туралы дәлелді жауапты алғандығы туралы қолхаты болып табылады.</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Шығыс Қазақстан облысы әкімдігінің 15.07.2016 </w:t>
      </w:r>
      <w:r>
        <w:rPr>
          <w:rFonts w:ascii="Times New Roman"/>
          <w:b w:val="false"/>
          <w:i w:val="false"/>
          <w:color w:val="000000"/>
          <w:sz w:val="28"/>
        </w:rPr>
        <w:t>№ 230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5"/>
    <w:bookmarkStart w:name="z38" w:id="6"/>
    <w:p>
      <w:pPr>
        <w:spacing w:after="0"/>
        <w:ind w:left="0"/>
        <w:jc w:val="left"/>
      </w:pPr>
      <w:r>
        <w:rPr>
          <w:rFonts w:ascii="Times New Roman"/>
          <w:b/>
          <w:i w:val="false"/>
          <w:color w:val="000000"/>
        </w:rPr>
        <w:t xml:space="preserve"> 3. Мемлекеттiк қызмет көрсету процесiнде көрсетiлетiн қызметті берушiнiң құрылымдық бөлiмшелерiнiң (қызметкерлерiнiң) өзара iс-қимыл тәртiбiн сипаттау</w:t>
      </w:r>
    </w:p>
    <w:bookmarkEnd w:id="6"/>
    <w:bookmarkStart w:name="z39" w:id="7"/>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 кеңсесінің қызметкері;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 xml:space="preserve">3) көрсетілетін қызметті беруші бөлімінің басшысы; </w:t>
      </w:r>
      <w:r>
        <w:br/>
      </w:r>
      <w:r>
        <w:rPr>
          <w:rFonts w:ascii="Times New Roman"/>
          <w:b w:val="false"/>
          <w:i w:val="false"/>
          <w:color w:val="000000"/>
          <w:sz w:val="28"/>
        </w:rPr>
        <w:t xml:space="preserve">
      </w:t>
      </w:r>
      <w:r>
        <w:rPr>
          <w:rFonts w:ascii="Times New Roman"/>
          <w:b w:val="false"/>
          <w:i w:val="false"/>
          <w:color w:val="000000"/>
          <w:sz w:val="28"/>
        </w:rPr>
        <w:t xml:space="preserve">4) көрсетілетін қызметті беруші бөлімінің маманы. </w:t>
      </w:r>
      <w:r>
        <w:br/>
      </w:r>
      <w:r>
        <w:rPr>
          <w:rFonts w:ascii="Times New Roman"/>
          <w:b w:val="false"/>
          <w:i w:val="false"/>
          <w:color w:val="000000"/>
          <w:sz w:val="28"/>
        </w:rPr>
        <w:t xml:space="preserve">
      </w:t>
      </w:r>
      <w:r>
        <w:rPr>
          <w:rFonts w:ascii="Times New Roman"/>
          <w:b w:val="false"/>
          <w:i w:val="false"/>
          <w:color w:val="000000"/>
          <w:sz w:val="28"/>
        </w:rPr>
        <w:t>8. Мемлекеттiк қызмет көрсету үшiн қажеттi рәсiмдердiң (іс-қимылдардың) сипаттамасы:</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 кеңсесі қызметкерінің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құжаттарын қабылдауды және кіріс нөмірі мен қабылдау күнін көрсете отырып, кіріс хат-хабарларын тіркеу журналына тіркеуді жүзеге асыруы. Орындалу ұзақтығы – 20 (жиырма) минут;</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 басшысының көрсетілетін қызметті алушының құжаттарын қарауы және көрсетілетін қызметті берушінің бөлім басшысына қарауға беруі. Орындалу ұзақтығы – 20 (жиырма) минут;</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 бөлім басшысының көрсетілетін қызметті алушының құжаттарын қарауы және көрсетілетін қызметті беруші бөлімінің маманына орындауға беруі. Орындалу ұзақтығы – 20 (жиырма) минут;</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 бөлім маманының көрсетілетін қызметті алушының құжаттарын қарауы, халықаралық сертификатты не мемлекеттік қызметті көрсетуден бас тарту туралы дәлелді жауапты ресімдеуі. Орындалу ұзақтығы – 1 (бір) жұмыс күні;</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 басшысының халықаралық сертификатқа не мемлекеттік қызмет көрсетуден бас тарту туралы дәлелді жауапқа қол қоюы. Орындалу ұзақтығы – 20 (жиырма) минут;</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 беруші кеңсесі қызметкерінің халықаралық сертификатты не мемлекеттік қызмет көрсетуден бас тарту туралы дәлелді жауапты Мемлекеттік корпорацияға жолдауы. Орындалу ұзақтығы – 2 (екі) сағат.</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Шығыс Қазақстан облысы әкімдігінің 15.07.2016 </w:t>
      </w:r>
      <w:r>
        <w:rPr>
          <w:rFonts w:ascii="Times New Roman"/>
          <w:b w:val="false"/>
          <w:i w:val="false"/>
          <w:color w:val="000000"/>
          <w:sz w:val="28"/>
        </w:rPr>
        <w:t>№ 230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7"/>
    <w:bookmarkStart w:name="z51" w:id="8"/>
    <w:p>
      <w:pPr>
        <w:spacing w:after="0"/>
        <w:ind w:left="0"/>
        <w:jc w:val="left"/>
      </w:pPr>
      <w:r>
        <w:rPr>
          <w:rFonts w:ascii="Times New Roman"/>
          <w:b/>
          <w:i w:val="false"/>
          <w:color w:val="000000"/>
        </w:rPr>
        <w:t xml:space="preserve"> 4. Мемлекеттік корпорациямен өзара iс-қимыл тәртiбiн, сондай-ақ мемлекеттiк қызмет көрсету процесінде ақпараттық жүйелердi пайдалану тәртiбiн сипаттау</w:t>
      </w:r>
    </w:p>
    <w:bookmarkEnd w:id="8"/>
    <w:bookmarkStart w:name="z52" w:id="9"/>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4 бөлімнің атауы жаңа редакцияда - Шығыс Қазақстан облысы әкімдігінің 15.07.2016 </w:t>
      </w:r>
      <w:r>
        <w:rPr>
          <w:rFonts w:ascii="Times New Roman"/>
          <w:b w:val="false"/>
          <w:i w:val="false"/>
          <w:color w:val="000000"/>
          <w:sz w:val="28"/>
        </w:rPr>
        <w:t>№ 230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 xml:space="preserve">Көрсетілетін қызметті алушы (не уәкілетті өкілі: өкілеттігін куәландыратын құжат бойынша заңды тұлға; нотариат куәландырған сенімхат бойынша жеке тұлға) мемлекеттік көрсетілетін қызметті алу үшін Мемлекеттік корпорацияға жүгінеді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 ұсынады.</w:t>
      </w:r>
      <w:r>
        <w:br/>
      </w:r>
      <w:r>
        <w:rPr>
          <w:rFonts w:ascii="Times New Roman"/>
          <w:b w:val="false"/>
          <w:i w:val="false"/>
          <w:color w:val="000000"/>
          <w:sz w:val="28"/>
        </w:rPr>
        <w:t>
      Көрсетілетін қызметті алушының сұрау салуын өңдеу ұзақтығы – 20 (жиырма) минут.</w:t>
      </w:r>
      <w:r>
        <w:br/>
      </w:r>
      <w:r>
        <w:rPr>
          <w:rFonts w:ascii="Times New Roman"/>
          <w:b w:val="false"/>
          <w:i w:val="false"/>
          <w:color w:val="000000"/>
          <w:sz w:val="28"/>
        </w:rPr>
        <w:t>
      Сұрау салуды дайындау және көрсетілетін қызметті берушіге жолдау тәртiбi:</w:t>
      </w:r>
      <w:r>
        <w:br/>
      </w:r>
      <w:r>
        <w:rPr>
          <w:rFonts w:ascii="Times New Roman"/>
          <w:b w:val="false"/>
          <w:i w:val="false"/>
          <w:color w:val="000000"/>
          <w:sz w:val="28"/>
        </w:rPr>
        <w:t>
      Мемлекеттік корпорация операторының мемлекеттік көрсетілетін қызметті таңдауы, мемлекеттік қызмет көрсету үшiн сұрау салу нысанын экранға шығаруы және Мемлекеттік корпорация операторының көрсетілетін қызметті алушының деректерiн енгiзуi;</w:t>
      </w:r>
      <w:r>
        <w:br/>
      </w:r>
      <w:r>
        <w:rPr>
          <w:rFonts w:ascii="Times New Roman"/>
          <w:b w:val="false"/>
          <w:i w:val="false"/>
          <w:color w:val="000000"/>
          <w:sz w:val="28"/>
        </w:rPr>
        <w:t>
      "Жеке тұлғалар" мемлекеттік деректер базасында/ "Заңды тұлғалар" мемлекеттік деректер базасында (бұдан әрі - ЖТ МДБ/ЗТ МДБ) көрсетілетін қызметті алушы деректерiнiң болуын тексеру;</w:t>
      </w:r>
      <w:r>
        <w:br/>
      </w:r>
      <w:r>
        <w:rPr>
          <w:rFonts w:ascii="Times New Roman"/>
          <w:b w:val="false"/>
          <w:i w:val="false"/>
          <w:color w:val="000000"/>
          <w:sz w:val="28"/>
        </w:rPr>
        <w:t xml:space="preserve">
      Мемлекеттік корпорация операторының сұрау салу нысанының құжаттардың қағаз түрінде болуы туралы бөлiгiн толтыруы және көрсетілетін қызметті алушы ұсынған құжаттарды сканерлеуi, оларды сұрау салу нысанына бекітуі және мемлекеттік қызмет көрсетуге толтырылған сұрау салу нысанын (енгізілген деректерді) электрондық цифрлық қолтаңба (бұдан әрі – ЭЦҚ) арқылы растауы; </w:t>
      </w:r>
      <w:r>
        <w:br/>
      </w:r>
      <w:r>
        <w:rPr>
          <w:rFonts w:ascii="Times New Roman"/>
          <w:b w:val="false"/>
          <w:i w:val="false"/>
          <w:color w:val="000000"/>
          <w:sz w:val="28"/>
        </w:rPr>
        <w:t>
      Мемлекеттік корпорация операторының көрсетілетін қызметті алушының қоса берген құжаттарын тексеруі (өңдеуі);</w:t>
      </w:r>
      <w:r>
        <w:br/>
      </w: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 топтамасын толық ұсынбаған жағдайда Мемлекеттік корпорация қызметкері құжаттарды қабылдаудан бас тарту туралы қолхат береді;</w:t>
      </w:r>
      <w:r>
        <w:br/>
      </w:r>
      <w:r>
        <w:rPr>
          <w:rFonts w:ascii="Times New Roman"/>
          <w:b w:val="false"/>
          <w:i w:val="false"/>
          <w:color w:val="000000"/>
          <w:sz w:val="28"/>
        </w:rPr>
        <w:t>
      көрсетілетін қызметті алушы барлық қажетті құжаттарды тапсырған жағдайда, тиісті құжаттарды қабылдау туралы қолхат беріледі;</w:t>
      </w:r>
      <w:r>
        <w:br/>
      </w:r>
      <w:r>
        <w:rPr>
          <w:rFonts w:ascii="Times New Roman"/>
          <w:b w:val="false"/>
          <w:i w:val="false"/>
          <w:color w:val="000000"/>
          <w:sz w:val="28"/>
        </w:rPr>
        <w:t>
      Мемлекеттік корпорация операторының ЭЦҚ-мен куәландырылған (қол қойылған) электрондық құжатты (көрсетілетін қызметті алушының сұрау салуын) "электрондық үкiметтiң" шлюзi (бұдан әрі – ЭҮШ) арқылы порталға жіберу;</w:t>
      </w:r>
      <w:r>
        <w:br/>
      </w:r>
      <w:r>
        <w:rPr>
          <w:rFonts w:ascii="Times New Roman"/>
          <w:b w:val="false"/>
          <w:i w:val="false"/>
          <w:color w:val="000000"/>
          <w:sz w:val="28"/>
        </w:rPr>
        <w:t>
      электрондық құжатты порталда тіркеу;</w:t>
      </w:r>
      <w:r>
        <w:br/>
      </w:r>
      <w:r>
        <w:rPr>
          <w:rFonts w:ascii="Times New Roman"/>
          <w:b w:val="false"/>
          <w:i w:val="false"/>
          <w:color w:val="000000"/>
          <w:sz w:val="28"/>
        </w:rPr>
        <w:t>
      көрсетілетін қызметті алушының Мемлекеттік корпорация операторы арқылы халықаралық сертификат не мемлекеттік қызмет көрсетуден бас тарту туралы дәлелді жауап алуы.</w:t>
      </w:r>
      <w:r>
        <w:br/>
      </w:r>
      <w:r>
        <w:rPr>
          <w:rFonts w:ascii="Times New Roman"/>
          <w:b w:val="false"/>
          <w:i w:val="false"/>
          <w:color w:val="000000"/>
          <w:sz w:val="28"/>
        </w:rPr>
        <w:t>
      Көрсетілетін қызметті берушіге сұрау салуды жіберуге уәкілетті құрылымдық бөлімшелер немесе лауазымды тұлғалар:</w:t>
      </w:r>
      <w:r>
        <w:br/>
      </w:r>
      <w:r>
        <w:rPr>
          <w:rFonts w:ascii="Times New Roman"/>
          <w:b w:val="false"/>
          <w:i w:val="false"/>
          <w:color w:val="000000"/>
          <w:sz w:val="28"/>
        </w:rPr>
        <w:t>
      Мемлекеттік корпорация операторы.</w:t>
      </w:r>
      <w:r>
        <w:br/>
      </w:r>
      <w:r>
        <w:rPr>
          <w:rFonts w:ascii="Times New Roman"/>
          <w:b w:val="false"/>
          <w:i w:val="false"/>
          <w:color w:val="000000"/>
          <w:sz w:val="28"/>
        </w:rPr>
        <w:t>
      Мемлекеттік корпорациямен өзара іс-қимыл реттілігі және мерзімдері, оның ішінде көрсетілетін қызметті берушілердің мемлекеттік қызмет көрсету мәселелері бойынша сұрау салуларын қалыптастыру және жолдау рәсімдері (іс-қимылдары):</w:t>
      </w:r>
      <w:r>
        <w:br/>
      </w:r>
      <w:r>
        <w:rPr>
          <w:rFonts w:ascii="Times New Roman"/>
          <w:b w:val="false"/>
          <w:i w:val="false"/>
          <w:color w:val="000000"/>
          <w:sz w:val="28"/>
        </w:rPr>
        <w:t>
      1-процесс – мемлекеттік қызмет көрсету үшін Мемлекеттік корпорация операторының порталға логин мен парольді енгізуі (авторландыру процесі);</w:t>
      </w:r>
      <w:r>
        <w:br/>
      </w:r>
      <w:r>
        <w:rPr>
          <w:rFonts w:ascii="Times New Roman"/>
          <w:b w:val="false"/>
          <w:i w:val="false"/>
          <w:color w:val="000000"/>
          <w:sz w:val="28"/>
        </w:rPr>
        <w:t>
      2-процесс – Мемлекеттік корпорация операторының мемлекеттік қызметті таңдауы, қызмет көрсету үшiн сұрау салу нысанын экранға шығаруы және Мемлекеттік корпорация операторының көрсетілетін қызметті алушының деректерiн енгiзуi;</w:t>
      </w:r>
      <w:r>
        <w:br/>
      </w:r>
      <w:r>
        <w:rPr>
          <w:rFonts w:ascii="Times New Roman"/>
          <w:b w:val="false"/>
          <w:i w:val="false"/>
          <w:color w:val="000000"/>
          <w:sz w:val="28"/>
        </w:rPr>
        <w:t>
      3-процесс – көрсетілетін қызметті алушының деректері туралы сұрау салуды ЭҮШ арқылы ЖТ МДБ / ЗТ МДБ-ға жолдау;</w:t>
      </w:r>
      <w:r>
        <w:br/>
      </w:r>
      <w:r>
        <w:rPr>
          <w:rFonts w:ascii="Times New Roman"/>
          <w:b w:val="false"/>
          <w:i w:val="false"/>
          <w:color w:val="000000"/>
          <w:sz w:val="28"/>
        </w:rPr>
        <w:t>
      1-шарт - ЖТ МДБ/ЗТ МДБ-да көрсетілетін қызметті алушы деректерiнiң болуын тексеру;</w:t>
      </w:r>
      <w:r>
        <w:br/>
      </w:r>
      <w:r>
        <w:rPr>
          <w:rFonts w:ascii="Times New Roman"/>
          <w:b w:val="false"/>
          <w:i w:val="false"/>
          <w:color w:val="000000"/>
          <w:sz w:val="28"/>
        </w:rPr>
        <w:t>
      4-процесс - ЖТ МДБ/ ЗТ МДБ-да көрсетілетін қызметті алушы деректерінің болмауына байланысты деректерді алу мүмкіндігінің болмауы туралы хабарлама қалыптастыру;</w:t>
      </w:r>
      <w:r>
        <w:br/>
      </w:r>
      <w:r>
        <w:rPr>
          <w:rFonts w:ascii="Times New Roman"/>
          <w:b w:val="false"/>
          <w:i w:val="false"/>
          <w:color w:val="000000"/>
          <w:sz w:val="28"/>
        </w:rPr>
        <w:t xml:space="preserve">
      5-процесс – Мемлекеттік корпорация операторының сұрау салу нысанының құжаттардың қағаз түрінде болуы туралы бөлiгiн толтыруы және көрсетілетін қызметті алушы ұсынған құжаттарды сканерлеуi, оларды сұрау салу нысанына бекітуі және мемлекеттік қызмет көрсетуге толтырылған сұрау салу нысанын (енгізілген деректерді) ЭЦҚ арқылы растауы; </w:t>
      </w:r>
      <w:r>
        <w:br/>
      </w:r>
      <w:r>
        <w:rPr>
          <w:rFonts w:ascii="Times New Roman"/>
          <w:b w:val="false"/>
          <w:i w:val="false"/>
          <w:color w:val="000000"/>
          <w:sz w:val="28"/>
        </w:rPr>
        <w:t>
      2-шарт – Мемлекеттік корпорация операторының көрсетілетін қызметті алушының қоса берген құжаттарын тексеруі (өңдеуі);</w:t>
      </w:r>
      <w:r>
        <w:br/>
      </w:r>
      <w:r>
        <w:rPr>
          <w:rFonts w:ascii="Times New Roman"/>
          <w:b w:val="false"/>
          <w:i w:val="false"/>
          <w:color w:val="000000"/>
          <w:sz w:val="28"/>
        </w:rPr>
        <w:t xml:space="preserve">
      6-процесс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 топтамасын толық ұсынбаған жағдайда Мемлекеттік корпорация қызметкері құжаттарды қабылдаудан бас тарту туралы қолхат береді;</w:t>
      </w:r>
      <w:r>
        <w:br/>
      </w:r>
      <w:r>
        <w:rPr>
          <w:rFonts w:ascii="Times New Roman"/>
          <w:b w:val="false"/>
          <w:i w:val="false"/>
          <w:color w:val="000000"/>
          <w:sz w:val="28"/>
        </w:rPr>
        <w:t xml:space="preserve">
      7-процесс – Мемлекеттік корпорация операторының ЭЦҚ-мен куәландырылған (қол қойылған) электрондық құжатты (қызмет алушының сұрау салуын) ЭҮШ арқылы порталға жіберу; </w:t>
      </w:r>
      <w:r>
        <w:br/>
      </w:r>
      <w:r>
        <w:rPr>
          <w:rFonts w:ascii="Times New Roman"/>
          <w:b w:val="false"/>
          <w:i w:val="false"/>
          <w:color w:val="000000"/>
          <w:sz w:val="28"/>
        </w:rPr>
        <w:t>
      8-процесс - электрондық құжатты порталда тіркеу;</w:t>
      </w:r>
      <w:r>
        <w:br/>
      </w:r>
      <w:r>
        <w:rPr>
          <w:rFonts w:ascii="Times New Roman"/>
          <w:b w:val="false"/>
          <w:i w:val="false"/>
          <w:color w:val="000000"/>
          <w:sz w:val="28"/>
        </w:rPr>
        <w:t xml:space="preserve">
      3-шарт – көрсетілетін қызметті берушінің көрсетілетін қызметті алушының қоса берген құжаттарының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тізбеге сәйкестігін тексеруі (өңдеуі); </w:t>
      </w:r>
      <w:r>
        <w:br/>
      </w:r>
      <w:r>
        <w:rPr>
          <w:rFonts w:ascii="Times New Roman"/>
          <w:b w:val="false"/>
          <w:i w:val="false"/>
          <w:color w:val="000000"/>
          <w:sz w:val="28"/>
        </w:rPr>
        <w:t>
      9-процесс – көрсетілетін қызметті алушының Мемлекеттік корпорация операторы арқылы халықаралық сертификат не мемлекеттік қызмет көрсетуден бас тарту туралы дәлелді жауап алуы.</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Шығыс Қазақстан облысы әкімдігінің 15.07.2016 </w:t>
      </w:r>
      <w:r>
        <w:rPr>
          <w:rFonts w:ascii="Times New Roman"/>
          <w:b w:val="false"/>
          <w:i w:val="false"/>
          <w:color w:val="000000"/>
          <w:sz w:val="28"/>
        </w:rPr>
        <w:t>№ 230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10. Мемлекеттік корпорация арқылы сұрау салу нәтижесін алу процесі:</w:t>
      </w:r>
      <w:r>
        <w:br/>
      </w:r>
      <w:r>
        <w:rPr>
          <w:rFonts w:ascii="Times New Roman"/>
          <w:b w:val="false"/>
          <w:i w:val="false"/>
          <w:color w:val="000000"/>
          <w:sz w:val="28"/>
        </w:rPr>
        <w:t xml:space="preserve">
      </w:t>
      </w:r>
      <w:r>
        <w:rPr>
          <w:rFonts w:ascii="Times New Roman"/>
          <w:b w:val="false"/>
          <w:i w:val="false"/>
          <w:color w:val="000000"/>
          <w:sz w:val="28"/>
        </w:rPr>
        <w:t xml:space="preserve"> Көрсетілетін қызметті алушы мемлекеттік қызмет нәтижесін алу үшін мемлекеттік қызмет көрсету мерзімі аяқталған соң жүгінеді; </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қызмет көрсету нәтижесін алу Стандарттың 9-тармағына сәйкес құжаттарды қабылдау туралы қолхат негізінде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Шығыс Қазақстан облысы әкімдігінің 15.07.2016 </w:t>
      </w:r>
      <w:r>
        <w:rPr>
          <w:rFonts w:ascii="Times New Roman"/>
          <w:b w:val="false"/>
          <w:i w:val="false"/>
          <w:color w:val="000000"/>
          <w:sz w:val="28"/>
        </w:rPr>
        <w:t>№ 230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11. Портал арқылы мемлекеттік қызмет көрсету кезінде жүгіну және көрсетілетін қызметті беруші мен көрсетілетін қызметті алушы рәсімдерінің (іс-қимылдарының) реттілік тәртібі осы Регламенттің </w:t>
      </w:r>
      <w:r>
        <w:rPr>
          <w:rFonts w:ascii="Times New Roman"/>
          <w:b w:val="false"/>
          <w:i w:val="false"/>
          <w:color w:val="000000"/>
          <w:sz w:val="28"/>
        </w:rPr>
        <w:t>1 қосымшасына</w:t>
      </w:r>
      <w:r>
        <w:rPr>
          <w:rFonts w:ascii="Times New Roman"/>
          <w:b w:val="false"/>
          <w:i w:val="false"/>
          <w:color w:val="000000"/>
          <w:sz w:val="28"/>
        </w:rPr>
        <w:t xml:space="preserve"> сәйкес мемлекеттік қызмет көрсетуге қатысатын ақпараттық жүйелердің функционалдық өзара іс-қимыл диаграммасында көрсетілген: </w:t>
      </w:r>
      <w:r>
        <w:br/>
      </w:r>
      <w:r>
        <w:rPr>
          <w:rFonts w:ascii="Times New Roman"/>
          <w:b w:val="false"/>
          <w:i w:val="false"/>
          <w:color w:val="000000"/>
          <w:sz w:val="28"/>
        </w:rPr>
        <w:t xml:space="preserve">
      </w:t>
      </w:r>
      <w:r>
        <w:rPr>
          <w:rFonts w:ascii="Times New Roman"/>
          <w:b w:val="false"/>
          <w:i w:val="false"/>
          <w:color w:val="000000"/>
          <w:sz w:val="28"/>
        </w:rPr>
        <w:t xml:space="preserve"> көрсетілетін қызметті алушы порталда тіркеуді көрсетілетін қызметті алушының компьютерінің интернет-браузерінде сақталатын өзінің ЭЦҚ тіркеу куәлігінің көмегімен жүзеге асырады (порталда тіркелмеген көрсетілетін қызметті алушылар үшін жүзеге асырылады);</w:t>
      </w:r>
      <w:r>
        <w:br/>
      </w:r>
      <w:r>
        <w:rPr>
          <w:rFonts w:ascii="Times New Roman"/>
          <w:b w:val="false"/>
          <w:i w:val="false"/>
          <w:color w:val="000000"/>
          <w:sz w:val="28"/>
        </w:rPr>
        <w:t xml:space="preserve">
      </w:t>
      </w:r>
      <w:r>
        <w:rPr>
          <w:rFonts w:ascii="Times New Roman"/>
          <w:b w:val="false"/>
          <w:i w:val="false"/>
          <w:color w:val="000000"/>
          <w:sz w:val="28"/>
        </w:rPr>
        <w:t>1-процесс – көрсетілетін қызметті алушы компьютерінің интернет-браузеріне ЭЦҚ тіркеу куәлігін бекіту және мемлекеттік қызмет алу үшін көрсетілетін қызметті алушының порталда парольді енгізуі (авторландыру процесі);</w:t>
      </w:r>
      <w:r>
        <w:br/>
      </w:r>
      <w:r>
        <w:rPr>
          <w:rFonts w:ascii="Times New Roman"/>
          <w:b w:val="false"/>
          <w:i w:val="false"/>
          <w:color w:val="000000"/>
          <w:sz w:val="28"/>
        </w:rPr>
        <w:t xml:space="preserve">
      </w:t>
      </w:r>
      <w:r>
        <w:rPr>
          <w:rFonts w:ascii="Times New Roman"/>
          <w:b w:val="false"/>
          <w:i w:val="false"/>
          <w:color w:val="000000"/>
          <w:sz w:val="28"/>
        </w:rPr>
        <w:t>1-шарт – тіркелген көрсетілетін қызметті алушы туралы деректердің түпнұсқалығын ЖСН/БСН және пароль арқылы порталда тексеру;</w:t>
      </w:r>
      <w:r>
        <w:br/>
      </w:r>
      <w:r>
        <w:rPr>
          <w:rFonts w:ascii="Times New Roman"/>
          <w:b w:val="false"/>
          <w:i w:val="false"/>
          <w:color w:val="000000"/>
          <w:sz w:val="28"/>
        </w:rPr>
        <w:t xml:space="preserve">
      </w:t>
      </w:r>
      <w:r>
        <w:rPr>
          <w:rFonts w:ascii="Times New Roman"/>
          <w:b w:val="false"/>
          <w:i w:val="false"/>
          <w:color w:val="000000"/>
          <w:sz w:val="28"/>
        </w:rPr>
        <w:t xml:space="preserve">2-процесс – көрсетілетін қызметті алушының деректерінде бұзушылықтардың болуына байланысты порталдың авторландырудан бас тарту туралы хабарламаны қалыптастыруы; </w:t>
      </w:r>
      <w:r>
        <w:br/>
      </w:r>
      <w:r>
        <w:rPr>
          <w:rFonts w:ascii="Times New Roman"/>
          <w:b w:val="false"/>
          <w:i w:val="false"/>
          <w:color w:val="000000"/>
          <w:sz w:val="28"/>
        </w:rPr>
        <w:t xml:space="preserve">
      </w:t>
      </w:r>
      <w:r>
        <w:rPr>
          <w:rFonts w:ascii="Times New Roman"/>
          <w:b w:val="false"/>
          <w:i w:val="false"/>
          <w:color w:val="000000"/>
          <w:sz w:val="28"/>
        </w:rPr>
        <w:t>3-процесс – көрсетілетін қызметті алушының осы Регламентте көрсетілген мемлекеттік қызметтi таңдауы, мемлекеттік қызмет көрсету үшін сұрау салу нысанын экранға шығаруы және көрсетілетін қызметті алушының нысанды оның құрылымдық және форматтық талаптарын ескере отырып толтыруы (деректерді енгізуі), сұрау салу нысанына Стандарттың 9 тармағында көрсетілген қажетті құжаттардың көшірмелерін электрондық түрде тіркеуі, сондай-ақ көрсетілетін қызметті алушының сұрау салуды куәландыру (қол қою) үшін ЭЦҚ тіркеу куәлігін таңдауы;</w:t>
      </w:r>
      <w:r>
        <w:br/>
      </w:r>
      <w:r>
        <w:rPr>
          <w:rFonts w:ascii="Times New Roman"/>
          <w:b w:val="false"/>
          <w:i w:val="false"/>
          <w:color w:val="000000"/>
          <w:sz w:val="28"/>
        </w:rPr>
        <w:t xml:space="preserve">
      </w:t>
      </w:r>
      <w:r>
        <w:rPr>
          <w:rFonts w:ascii="Times New Roman"/>
          <w:b w:val="false"/>
          <w:i w:val="false"/>
          <w:color w:val="000000"/>
          <w:sz w:val="28"/>
        </w:rPr>
        <w:t>4-процесс – ЭҮТШ-те төлемақы жасау, бұдан кейiн бұл ақпарат порталға келiп түседi;</w:t>
      </w:r>
      <w:r>
        <w:br/>
      </w:r>
      <w:r>
        <w:rPr>
          <w:rFonts w:ascii="Times New Roman"/>
          <w:b w:val="false"/>
          <w:i w:val="false"/>
          <w:color w:val="000000"/>
          <w:sz w:val="28"/>
        </w:rPr>
        <w:t xml:space="preserve">
      </w:t>
      </w:r>
      <w:r>
        <w:rPr>
          <w:rFonts w:ascii="Times New Roman"/>
          <w:b w:val="false"/>
          <w:i w:val="false"/>
          <w:color w:val="000000"/>
          <w:sz w:val="28"/>
        </w:rPr>
        <w:t>2-шарт – порталда мемлекеттiк қызмет көрсеткені үшін төлемақы төленгенін тексеру;</w:t>
      </w:r>
      <w:r>
        <w:br/>
      </w:r>
      <w:r>
        <w:rPr>
          <w:rFonts w:ascii="Times New Roman"/>
          <w:b w:val="false"/>
          <w:i w:val="false"/>
          <w:color w:val="000000"/>
          <w:sz w:val="28"/>
        </w:rPr>
        <w:t xml:space="preserve">
      </w:t>
      </w:r>
      <w:r>
        <w:rPr>
          <w:rFonts w:ascii="Times New Roman"/>
          <w:b w:val="false"/>
          <w:i w:val="false"/>
          <w:color w:val="000000"/>
          <w:sz w:val="28"/>
        </w:rPr>
        <w:t>5-процесс – порталда мемлекеттік қызмет көрсеткені үшiн төлемнiң болмауына байланысты сұратылып отырған мемлекеттік қызмет көрсетуден бас тарту туралы хабарлама қалыптастыру;</w:t>
      </w:r>
      <w:r>
        <w:br/>
      </w:r>
      <w:r>
        <w:rPr>
          <w:rFonts w:ascii="Times New Roman"/>
          <w:b w:val="false"/>
          <w:i w:val="false"/>
          <w:color w:val="000000"/>
          <w:sz w:val="28"/>
        </w:rPr>
        <w:t xml:space="preserve">
      </w:t>
      </w:r>
      <w:r>
        <w:rPr>
          <w:rFonts w:ascii="Times New Roman"/>
          <w:b w:val="false"/>
          <w:i w:val="false"/>
          <w:color w:val="000000"/>
          <w:sz w:val="28"/>
        </w:rPr>
        <w:t>6-процесс – көрсетілетін қызметті алушының сұрау салуды куәландыру (қол қою) үшін ЭЦҚ тіркеу куәлігін таңдауы;</w:t>
      </w:r>
      <w:r>
        <w:br/>
      </w:r>
      <w:r>
        <w:rPr>
          <w:rFonts w:ascii="Times New Roman"/>
          <w:b w:val="false"/>
          <w:i w:val="false"/>
          <w:color w:val="000000"/>
          <w:sz w:val="28"/>
        </w:rPr>
        <w:t xml:space="preserve">
      </w:t>
      </w:r>
      <w:r>
        <w:rPr>
          <w:rFonts w:ascii="Times New Roman"/>
          <w:b w:val="false"/>
          <w:i w:val="false"/>
          <w:color w:val="000000"/>
          <w:sz w:val="28"/>
        </w:rPr>
        <w:t xml:space="preserve">3-шарт – порталда ЭЦҚ тіркеу куәлігінің қолданыс мерзімін және кері қайтарылған (күші жойылған) тіркеу куәліктерінің тізімінде болмауын, сондай-ақ, сұратуда көрсетілген ЖСН/БСН мен ЭЦҚ тіркеу куәлігінде көрсетілген ЖСН/БСН арасындағы сәйкестендіру деректерінің сәйкестігін тексеру; </w:t>
      </w:r>
      <w:r>
        <w:br/>
      </w:r>
      <w:r>
        <w:rPr>
          <w:rFonts w:ascii="Times New Roman"/>
          <w:b w:val="false"/>
          <w:i w:val="false"/>
          <w:color w:val="000000"/>
          <w:sz w:val="28"/>
        </w:rPr>
        <w:t xml:space="preserve">
      </w:t>
      </w:r>
      <w:r>
        <w:rPr>
          <w:rFonts w:ascii="Times New Roman"/>
          <w:b w:val="false"/>
          <w:i w:val="false"/>
          <w:color w:val="000000"/>
          <w:sz w:val="28"/>
        </w:rPr>
        <w:t>7-процесс – көрсетілетін қызметті алушының ЭЦҚ түпнұсқалығы расталмауына байланысты сұратылған мемлекеттік қызметтен бас тарту туралы хабарлама қалыптастыру;</w:t>
      </w:r>
      <w:r>
        <w:br/>
      </w:r>
      <w:r>
        <w:rPr>
          <w:rFonts w:ascii="Times New Roman"/>
          <w:b w:val="false"/>
          <w:i w:val="false"/>
          <w:color w:val="000000"/>
          <w:sz w:val="28"/>
        </w:rPr>
        <w:t xml:space="preserve">
      </w:t>
      </w:r>
      <w:r>
        <w:rPr>
          <w:rFonts w:ascii="Times New Roman"/>
          <w:b w:val="false"/>
          <w:i w:val="false"/>
          <w:color w:val="000000"/>
          <w:sz w:val="28"/>
        </w:rPr>
        <w:t xml:space="preserve">8-процесс – көрсетілетін қызметті алушының ЭЦҚ-ның көмегімен мемлекеттік қызмет көрсетуге сұрау салуды куәландыру (қол қою); </w:t>
      </w:r>
      <w:r>
        <w:br/>
      </w:r>
      <w:r>
        <w:rPr>
          <w:rFonts w:ascii="Times New Roman"/>
          <w:b w:val="false"/>
          <w:i w:val="false"/>
          <w:color w:val="000000"/>
          <w:sz w:val="28"/>
        </w:rPr>
        <w:t xml:space="preserve">
      </w:t>
      </w:r>
      <w:r>
        <w:rPr>
          <w:rFonts w:ascii="Times New Roman"/>
          <w:b w:val="false"/>
          <w:i w:val="false"/>
          <w:color w:val="000000"/>
          <w:sz w:val="28"/>
        </w:rPr>
        <w:t>9-процесс – порталда көрсетілетін қызметті алушының электрондық сұрау салуын тіркеу;</w:t>
      </w:r>
      <w:r>
        <w:br/>
      </w:r>
      <w:r>
        <w:rPr>
          <w:rFonts w:ascii="Times New Roman"/>
          <w:b w:val="false"/>
          <w:i w:val="false"/>
          <w:color w:val="000000"/>
          <w:sz w:val="28"/>
        </w:rPr>
        <w:t xml:space="preserve">
      </w:t>
      </w:r>
      <w:r>
        <w:rPr>
          <w:rFonts w:ascii="Times New Roman"/>
          <w:b w:val="false"/>
          <w:i w:val="false"/>
          <w:color w:val="000000"/>
          <w:sz w:val="28"/>
        </w:rPr>
        <w:t>10-процесс – көрсетілетін қызметті алушының халықаралық сертификат не мемлекеттік қызмет көрсетуден бас тарту туралы дәлелді жауап алуы.</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беруші арқылы қадамдық іс-қимылдар мен шешімдер:</w:t>
      </w:r>
      <w:r>
        <w:br/>
      </w:r>
      <w:r>
        <w:rPr>
          <w:rFonts w:ascii="Times New Roman"/>
          <w:b w:val="false"/>
          <w:i w:val="false"/>
          <w:color w:val="000000"/>
          <w:sz w:val="28"/>
        </w:rPr>
        <w:t xml:space="preserve">
      </w:t>
      </w:r>
      <w:r>
        <w:rPr>
          <w:rFonts w:ascii="Times New Roman"/>
          <w:b w:val="false"/>
          <w:i w:val="false"/>
          <w:color w:val="000000"/>
          <w:sz w:val="28"/>
        </w:rPr>
        <w:t xml:space="preserve">1-процесс – мемлекеттік қызмет көрсету үшін көрсетілетін қызметті беруші қызметкерінің порталға логин мен парольді енгізуі (авторландыру процесі); </w:t>
      </w:r>
      <w:r>
        <w:br/>
      </w:r>
      <w:r>
        <w:rPr>
          <w:rFonts w:ascii="Times New Roman"/>
          <w:b w:val="false"/>
          <w:i w:val="false"/>
          <w:color w:val="000000"/>
          <w:sz w:val="28"/>
        </w:rPr>
        <w:t xml:space="preserve">
      </w:t>
      </w:r>
      <w:r>
        <w:rPr>
          <w:rFonts w:ascii="Times New Roman"/>
          <w:b w:val="false"/>
          <w:i w:val="false"/>
          <w:color w:val="000000"/>
          <w:sz w:val="28"/>
        </w:rPr>
        <w:t xml:space="preserve">1-шарт – көрсетілетін қызметті берушінің тіркелген қызметкері туралы деректердің түпнұсқалығын логин пен пароль арқылы порталда тексеру; </w:t>
      </w:r>
      <w:r>
        <w:br/>
      </w:r>
      <w:r>
        <w:rPr>
          <w:rFonts w:ascii="Times New Roman"/>
          <w:b w:val="false"/>
          <w:i w:val="false"/>
          <w:color w:val="000000"/>
          <w:sz w:val="28"/>
        </w:rPr>
        <w:t xml:space="preserve">
      </w:t>
      </w:r>
      <w:r>
        <w:rPr>
          <w:rFonts w:ascii="Times New Roman"/>
          <w:b w:val="false"/>
          <w:i w:val="false"/>
          <w:color w:val="000000"/>
          <w:sz w:val="28"/>
        </w:rPr>
        <w:t xml:space="preserve">2-процесс – көрсетілетін қызметті беруші қызметкерінің деректеріндегі бұзушылықтардың болуына байланысты авторландырудан бас тарту туралы порталда хабарлама қалыптастыру; </w:t>
      </w:r>
      <w:r>
        <w:br/>
      </w:r>
      <w:r>
        <w:rPr>
          <w:rFonts w:ascii="Times New Roman"/>
          <w:b w:val="false"/>
          <w:i w:val="false"/>
          <w:color w:val="000000"/>
          <w:sz w:val="28"/>
        </w:rPr>
        <w:t xml:space="preserve">
      </w:t>
      </w:r>
      <w:r>
        <w:rPr>
          <w:rFonts w:ascii="Times New Roman"/>
          <w:b w:val="false"/>
          <w:i w:val="false"/>
          <w:color w:val="000000"/>
          <w:sz w:val="28"/>
        </w:rPr>
        <w:t>3-процесс – көрсетілетін қызметті берушінің мемлекеттік қызметті таңдауы, мемлекеттік қызмет көрсету үшін сұрау салу нысанын экранға шығаруы және көрсетілетін қызметті берушінің көрсетілетін қызметті алушының деректерін енгізу;</w:t>
      </w:r>
      <w:r>
        <w:br/>
      </w:r>
      <w:r>
        <w:rPr>
          <w:rFonts w:ascii="Times New Roman"/>
          <w:b w:val="false"/>
          <w:i w:val="false"/>
          <w:color w:val="000000"/>
          <w:sz w:val="28"/>
        </w:rPr>
        <w:t xml:space="preserve">
      </w:t>
      </w:r>
      <w:r>
        <w:rPr>
          <w:rFonts w:ascii="Times New Roman"/>
          <w:b w:val="false"/>
          <w:i w:val="false"/>
          <w:color w:val="000000"/>
          <w:sz w:val="28"/>
        </w:rPr>
        <w:t xml:space="preserve">4-процесс – порталда сұрау салуды тіркеу және мемлекеттік қызметті өңдеу; </w:t>
      </w:r>
      <w:r>
        <w:br/>
      </w:r>
      <w:r>
        <w:rPr>
          <w:rFonts w:ascii="Times New Roman"/>
          <w:b w:val="false"/>
          <w:i w:val="false"/>
          <w:color w:val="000000"/>
          <w:sz w:val="28"/>
        </w:rPr>
        <w:t xml:space="preserve">
      </w:t>
      </w:r>
      <w:r>
        <w:rPr>
          <w:rFonts w:ascii="Times New Roman"/>
          <w:b w:val="false"/>
          <w:i w:val="false"/>
          <w:color w:val="000000"/>
          <w:sz w:val="28"/>
        </w:rPr>
        <w:t xml:space="preserve">2-шарт – көрсетілетін қызметті берушінің көрсетілетін қызметті алушының қоса берген құжаттарының Стандарттың </w:t>
      </w:r>
      <w:r>
        <w:rPr>
          <w:rFonts w:ascii="Times New Roman"/>
          <w:b w:val="false"/>
          <w:i w:val="false"/>
          <w:color w:val="000000"/>
          <w:sz w:val="28"/>
        </w:rPr>
        <w:t>9-тармағындағы</w:t>
      </w:r>
      <w:r>
        <w:rPr>
          <w:rFonts w:ascii="Times New Roman"/>
          <w:b w:val="false"/>
          <w:i w:val="false"/>
          <w:color w:val="000000"/>
          <w:sz w:val="28"/>
        </w:rPr>
        <w:t xml:space="preserve"> талаптарға және халықаралық сертификат беру үшiн негiздерге сәйкестiгiн тексеруі;</w:t>
      </w:r>
      <w:r>
        <w:br/>
      </w:r>
      <w:r>
        <w:rPr>
          <w:rFonts w:ascii="Times New Roman"/>
          <w:b w:val="false"/>
          <w:i w:val="false"/>
          <w:color w:val="000000"/>
          <w:sz w:val="28"/>
        </w:rPr>
        <w:t xml:space="preserve">
      </w:t>
      </w:r>
      <w:r>
        <w:rPr>
          <w:rFonts w:ascii="Times New Roman"/>
          <w:b w:val="false"/>
          <w:i w:val="false"/>
          <w:color w:val="000000"/>
          <w:sz w:val="28"/>
        </w:rPr>
        <w:t xml:space="preserve">5-процесс – бұзушылықтардың болуына байланысты порталда сұратып отырған мемлекеттік қызметті көрсетуден бас тарту туралы хабарлама қалыптастыру; </w:t>
      </w:r>
      <w:r>
        <w:br/>
      </w:r>
      <w:r>
        <w:rPr>
          <w:rFonts w:ascii="Times New Roman"/>
          <w:b w:val="false"/>
          <w:i w:val="false"/>
          <w:color w:val="000000"/>
          <w:sz w:val="28"/>
        </w:rPr>
        <w:t xml:space="preserve">
      </w:t>
      </w:r>
      <w:r>
        <w:rPr>
          <w:rFonts w:ascii="Times New Roman"/>
          <w:b w:val="false"/>
          <w:i w:val="false"/>
          <w:color w:val="000000"/>
          <w:sz w:val="28"/>
        </w:rPr>
        <w:t>6-процесс – халықаралық сертификатты қағаз түрінде ресімдеу.</w:t>
      </w:r>
      <w:r>
        <w:br/>
      </w:r>
      <w:r>
        <w:rPr>
          <w:rFonts w:ascii="Times New Roman"/>
          <w:b w:val="false"/>
          <w:i w:val="false"/>
          <w:color w:val="000000"/>
          <w:sz w:val="28"/>
        </w:rPr>
        <w:t xml:space="preserve">
      </w:t>
      </w:r>
      <w:r>
        <w:rPr>
          <w:rFonts w:ascii="Times New Roman"/>
          <w:b w:val="false"/>
          <w:i w:val="false"/>
          <w:color w:val="000000"/>
          <w:sz w:val="28"/>
        </w:rPr>
        <w:t xml:space="preserve">12. </w:t>
      </w:r>
      <w:r>
        <w:rPr>
          <w:rFonts w:ascii="Times New Roman"/>
          <w:b w:val="false"/>
          <w:i w:val="false"/>
          <w:color w:val="000000"/>
          <w:sz w:val="28"/>
        </w:rPr>
        <w:t xml:space="preserve">Мемлекеттік қызмет көрсету процесінде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сонымен қатар өзге де көрсетілетін қызметті берушілермен және (немесе) Мемлекеттік корпорациямен өзара іс-қимыл тәртібінің және мемлекеттік қызмет көрсету процесінде ақпараттық жүйелерді қолдану тәртібінің сипаттамасы осы Регламентке </w:t>
      </w:r>
      <w:r>
        <w:rPr>
          <w:rFonts w:ascii="Times New Roman"/>
          <w:b w:val="false"/>
          <w:i w:val="false"/>
          <w:color w:val="000000"/>
          <w:sz w:val="28"/>
        </w:rPr>
        <w:t>2 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"электрондық үкімет" веб-порталында, көрсетілетін қызметті берушінің интернет-ресурсында орналастырылады.</w:t>
      </w:r>
      <w:r>
        <w:br/>
      </w: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Шығыс Қазақстан облысы әкімдігінің 15.07.2016 </w:t>
      </w:r>
      <w:r>
        <w:rPr>
          <w:rFonts w:ascii="Times New Roman"/>
          <w:b w:val="false"/>
          <w:i w:val="false"/>
          <w:color w:val="000000"/>
          <w:sz w:val="28"/>
        </w:rPr>
        <w:t>№ 230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Ескерту:</w:t>
      </w:r>
      <w:r>
        <w:br/>
      </w:r>
      <w:r>
        <w:rPr>
          <w:rFonts w:ascii="Times New Roman"/>
          <w:b w:val="false"/>
          <w:i w:val="false"/>
          <w:color w:val="000000"/>
          <w:sz w:val="28"/>
        </w:rPr>
        <w:t xml:space="preserve">
      </w:t>
      </w:r>
      <w:r>
        <w:rPr>
          <w:rFonts w:ascii="Times New Roman"/>
          <w:b w:val="false"/>
          <w:i w:val="false"/>
          <w:color w:val="000000"/>
          <w:sz w:val="28"/>
        </w:rPr>
        <w:t>Аббревиатуралардың толық жазылуы:</w:t>
      </w:r>
      <w:r>
        <w:br/>
      </w:r>
      <w:r>
        <w:rPr>
          <w:rFonts w:ascii="Times New Roman"/>
          <w:b w:val="false"/>
          <w:i w:val="false"/>
          <w:color w:val="000000"/>
          <w:sz w:val="28"/>
        </w:rPr>
        <w:t xml:space="preserve">
      </w:t>
      </w:r>
      <w:r>
        <w:rPr>
          <w:rFonts w:ascii="Times New Roman"/>
          <w:b w:val="false"/>
          <w:i w:val="false"/>
          <w:color w:val="000000"/>
          <w:sz w:val="28"/>
        </w:rPr>
        <w:t>БСН – бизнес-сәйкестендiру нөмiрi</w:t>
      </w:r>
      <w:r>
        <w:br/>
      </w:r>
      <w:r>
        <w:rPr>
          <w:rFonts w:ascii="Times New Roman"/>
          <w:b w:val="false"/>
          <w:i w:val="false"/>
          <w:color w:val="000000"/>
          <w:sz w:val="28"/>
        </w:rPr>
        <w:t xml:space="preserve">
      </w:t>
      </w:r>
      <w:r>
        <w:rPr>
          <w:rFonts w:ascii="Times New Roman"/>
          <w:b w:val="false"/>
          <w:i w:val="false"/>
          <w:color w:val="000000"/>
          <w:sz w:val="28"/>
        </w:rPr>
        <w:t>ЖСН – жеке сәйкестендiру нөмiрi</w:t>
      </w:r>
      <w:r>
        <w:br/>
      </w:r>
      <w:r>
        <w:rPr>
          <w:rFonts w:ascii="Times New Roman"/>
          <w:b w:val="false"/>
          <w:i w:val="false"/>
          <w:color w:val="000000"/>
          <w:sz w:val="28"/>
        </w:rPr>
        <w:t xml:space="preserve">
      </w:t>
      </w:r>
      <w:r>
        <w:rPr>
          <w:rFonts w:ascii="Times New Roman"/>
          <w:b w:val="false"/>
          <w:i w:val="false"/>
          <w:color w:val="000000"/>
          <w:sz w:val="28"/>
        </w:rPr>
        <w:t>ЖТ МДБ – "Жеке тұлғалар" мемлекеттік деректер базасы</w:t>
      </w:r>
      <w:r>
        <w:br/>
      </w:r>
      <w:r>
        <w:rPr>
          <w:rFonts w:ascii="Times New Roman"/>
          <w:b w:val="false"/>
          <w:i w:val="false"/>
          <w:color w:val="000000"/>
          <w:sz w:val="28"/>
        </w:rPr>
        <w:t xml:space="preserve">
      </w:t>
      </w:r>
      <w:r>
        <w:rPr>
          <w:rFonts w:ascii="Times New Roman"/>
          <w:b w:val="false"/>
          <w:i w:val="false"/>
          <w:color w:val="000000"/>
          <w:sz w:val="28"/>
        </w:rPr>
        <w:t>ЗТ МДБ – "Заңды тұлғалар" мемлекеттік деректер базасы</w:t>
      </w:r>
      <w:r>
        <w:br/>
      </w:r>
      <w:r>
        <w:rPr>
          <w:rFonts w:ascii="Times New Roman"/>
          <w:b w:val="false"/>
          <w:i w:val="false"/>
          <w:color w:val="000000"/>
          <w:sz w:val="28"/>
        </w:rPr>
        <w:t xml:space="preserve">
      </w:t>
      </w:r>
      <w:r>
        <w:rPr>
          <w:rFonts w:ascii="Times New Roman"/>
          <w:b w:val="false"/>
          <w:i w:val="false"/>
          <w:color w:val="000000"/>
          <w:sz w:val="28"/>
        </w:rPr>
        <w:t>ЭҮТШ – "электрондық үкiметтiң" төлем шлюзi</w:t>
      </w:r>
      <w:r>
        <w:br/>
      </w:r>
      <w:r>
        <w:rPr>
          <w:rFonts w:ascii="Times New Roman"/>
          <w:b w:val="false"/>
          <w:i w:val="false"/>
          <w:color w:val="000000"/>
          <w:sz w:val="28"/>
        </w:rPr>
        <w:t xml:space="preserve">
      </w:t>
      </w:r>
      <w:r>
        <w:rPr>
          <w:rFonts w:ascii="Times New Roman"/>
          <w:b w:val="false"/>
          <w:i w:val="false"/>
          <w:color w:val="000000"/>
          <w:sz w:val="28"/>
        </w:rPr>
        <w:t>ЭҮШ – "электрондық үкiметтiң" шлюзi</w:t>
      </w:r>
      <w:r>
        <w:br/>
      </w:r>
      <w:r>
        <w:rPr>
          <w:rFonts w:ascii="Times New Roman"/>
          <w:b w:val="false"/>
          <w:i w:val="false"/>
          <w:color w:val="000000"/>
          <w:sz w:val="28"/>
        </w:rPr>
        <w:t xml:space="preserve">
      </w:t>
      </w:r>
      <w:r>
        <w:rPr>
          <w:rFonts w:ascii="Times New Roman"/>
          <w:b w:val="false"/>
          <w:i w:val="false"/>
          <w:color w:val="000000"/>
          <w:sz w:val="28"/>
        </w:rPr>
        <w:t>ЭЦҚ – электрондық цифрлық қолтаңба</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"Халықаралық техникалық </w:t>
            </w:r>
            <w:r>
              <w:br/>
            </w:r>
            <w:r>
              <w:rPr>
                <w:rFonts w:ascii="Times New Roman"/>
                <w:b w:val="false"/>
                <w:i w:val="false"/>
                <w:color w:val="000000"/>
                <w:sz w:val="20"/>
              </w:rPr>
              <w:t xml:space="preserve">байқау сертификатын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1 қосымша</w:t>
            </w:r>
          </w:p>
        </w:tc>
      </w:tr>
    </w:tbl>
    <w:bookmarkStart w:name="z117" w:id="10"/>
    <w:p>
      <w:pPr>
        <w:spacing w:after="0"/>
        <w:ind w:left="0"/>
        <w:jc w:val="left"/>
      </w:pPr>
      <w:r>
        <w:rPr>
          <w:rFonts w:ascii="Times New Roman"/>
          <w:b/>
          <w:i w:val="false"/>
          <w:color w:val="000000"/>
        </w:rPr>
        <w:t xml:space="preserve"> Портал арқылы мемлекеттік қызмет көрсетуге қатысатын ақпараттық жүйелердің функционалдық өзара іс-қимыл диаграммасы</w:t>
      </w:r>
    </w:p>
    <w:bookmarkEnd w:id="10"/>
    <w:bookmarkStart w:name="z118" w:id="11"/>
    <w:p>
      <w:pPr>
        <w:spacing w:after="0"/>
        <w:ind w:left="0"/>
        <w:jc w:val="left"/>
      </w:pPr>
    </w:p>
    <w:bookmarkEnd w:id="11"/>
    <w:p>
      <w:pPr>
        <w:spacing w:after="0"/>
        <w:ind w:left="0"/>
        <w:jc w:val="both"/>
      </w:pPr>
      <w:r>
        <w:drawing>
          <wp:inline distT="0" distB="0" distL="0" distR="0">
            <wp:extent cx="7772400" cy="1465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772400" cy="14655800"/>
                    </a:xfrm>
                    <a:prstGeom prst="rect">
                      <a:avLst/>
                    </a:prstGeom>
                  </pic:spPr>
                </pic:pic>
              </a:graphicData>
            </a:graphic>
          </wp:inline>
        </w:drawing>
      </w:r>
    </w:p>
    <w:p>
      <w:pPr>
        <w:spacing w:after="0"/>
        <w:ind w:left="0"/>
        <w:jc w:val="left"/>
      </w:pPr>
      <w:r>
        <w:br/>
      </w:r>
    </w:p>
    <w:bookmarkStart w:name="z119" w:id="12"/>
    <w:p>
      <w:pPr>
        <w:spacing w:after="0"/>
        <w:ind w:left="0"/>
        <w:jc w:val="left"/>
      </w:pPr>
      <w:r>
        <w:rPr>
          <w:rFonts w:ascii="Times New Roman"/>
          <w:b/>
          <w:i w:val="false"/>
          <w:color w:val="000000"/>
        </w:rPr>
        <w:t xml:space="preserve">  Шартты белгілер:</w:t>
      </w:r>
    </w:p>
    <w:bookmarkEnd w:id="12"/>
    <w:bookmarkStart w:name="z120" w:id="13"/>
    <w:p>
      <w:pPr>
        <w:spacing w:after="0"/>
        <w:ind w:left="0"/>
        <w:jc w:val="left"/>
      </w:pPr>
    </w:p>
    <w:bookmarkEnd w:id="13"/>
    <w:p>
      <w:pPr>
        <w:spacing w:after="0"/>
        <w:ind w:left="0"/>
        <w:jc w:val="both"/>
      </w:pPr>
      <w:r>
        <w:drawing>
          <wp:inline distT="0" distB="0" distL="0" distR="0">
            <wp:extent cx="7632700" cy="858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632700" cy="85852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"Халықаралық техникалық </w:t>
            </w:r>
            <w:r>
              <w:br/>
            </w:r>
            <w:r>
              <w:rPr>
                <w:rFonts w:ascii="Times New Roman"/>
                <w:b w:val="false"/>
                <w:i w:val="false"/>
                <w:color w:val="000000"/>
                <w:sz w:val="20"/>
              </w:rPr>
              <w:t xml:space="preserve">байқау сертификатын беру" </w:t>
            </w:r>
            <w:r>
              <w:br/>
            </w:r>
            <w:r>
              <w:rPr>
                <w:rFonts w:ascii="Times New Roman"/>
                <w:b w:val="false"/>
                <w:i w:val="false"/>
                <w:color w:val="000000"/>
                <w:sz w:val="20"/>
              </w:rPr>
              <w:t xml:space="preserve"> мемлекеттік көрсетілетін </w:t>
            </w:r>
            <w:r>
              <w:br/>
            </w:r>
            <w:r>
              <w:rPr>
                <w:rFonts w:ascii="Times New Roman"/>
                <w:b w:val="false"/>
                <w:i w:val="false"/>
                <w:color w:val="000000"/>
                <w:sz w:val="20"/>
              </w:rPr>
              <w:t>қызмет регламентіне</w:t>
            </w:r>
            <w:r>
              <w:br/>
            </w:r>
            <w:r>
              <w:rPr>
                <w:rFonts w:ascii="Times New Roman"/>
                <w:b w:val="false"/>
                <w:i w:val="false"/>
                <w:color w:val="000000"/>
                <w:sz w:val="20"/>
              </w:rPr>
              <w:t xml:space="preserve"> 2 қосымша</w:t>
            </w:r>
          </w:p>
        </w:tc>
      </w:tr>
    </w:tbl>
    <w:bookmarkStart w:name="z122" w:id="14"/>
    <w:p>
      <w:pPr>
        <w:spacing w:after="0"/>
        <w:ind w:left="0"/>
        <w:jc w:val="left"/>
      </w:pPr>
      <w:r>
        <w:rPr>
          <w:rFonts w:ascii="Times New Roman"/>
          <w:b/>
          <w:i w:val="false"/>
          <w:color w:val="000000"/>
        </w:rPr>
        <w:t xml:space="preserve"> Мемлекеттік қызмет көрсету бизнес-процестерінің анықтамалығы</w:t>
      </w:r>
    </w:p>
    <w:bookmarkEnd w:id="14"/>
    <w:bookmarkStart w:name="z123" w:id="15"/>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2-қосымша жаңа редакцияда - Шығыс Қазақстан облысы әкімдігінің 15.07.2016 </w:t>
      </w:r>
      <w:r>
        <w:rPr>
          <w:rFonts w:ascii="Times New Roman"/>
          <w:b w:val="false"/>
          <w:i w:val="false"/>
          <w:color w:val="000000"/>
          <w:sz w:val="28"/>
        </w:rPr>
        <w:t>№ 230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1.) Мемлекеттік корпорация арқылы мемлекеттік қызмет көрсету кезінде</w:t>
      </w:r>
      <w:r>
        <w:br/>
      </w:r>
      <w:r>
        <w:rPr>
          <w:rFonts w:ascii="Times New Roman"/>
          <w:b w:val="false"/>
          <w:i w:val="false"/>
          <w:color w:val="000000"/>
          <w:sz w:val="28"/>
        </w:rPr>
        <w:t>
</w:t>
      </w:r>
    </w:p>
    <w:bookmarkEnd w:id="15"/>
    <w:p>
      <w:pPr>
        <w:spacing w:after="0"/>
        <w:ind w:left="0"/>
        <w:jc w:val="left"/>
      </w:pPr>
      <w:r>
        <w:br/>
      </w:r>
    </w:p>
    <w:p>
      <w:pPr>
        <w:spacing w:after="0"/>
        <w:ind w:left="0"/>
        <w:jc w:val="both"/>
      </w:pPr>
      <w:r>
        <w:drawing>
          <wp:inline distT="0" distB="0" distL="0" distR="0">
            <wp:extent cx="6337300" cy="132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337300" cy="132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Шығыс Қазақстан облысы </w:t>
            </w:r>
            <w:r>
              <w:br/>
            </w:r>
            <w:r>
              <w:rPr>
                <w:rFonts w:ascii="Times New Roman"/>
                <w:b w:val="false"/>
                <w:i w:val="false"/>
                <w:color w:val="000000"/>
                <w:sz w:val="20"/>
              </w:rPr>
              <w:t>әкімдігінің</w:t>
            </w:r>
            <w:r>
              <w:br/>
            </w:r>
            <w:r>
              <w:rPr>
                <w:rFonts w:ascii="Times New Roman"/>
                <w:b w:val="false"/>
                <w:i w:val="false"/>
                <w:color w:val="000000"/>
                <w:sz w:val="20"/>
              </w:rPr>
              <w:t xml:space="preserve"> 2015 жылғы "7" желтоқсандағы</w:t>
            </w:r>
            <w:r>
              <w:br/>
            </w:r>
            <w:r>
              <w:rPr>
                <w:rFonts w:ascii="Times New Roman"/>
                <w:b w:val="false"/>
                <w:i w:val="false"/>
                <w:color w:val="000000"/>
                <w:sz w:val="20"/>
              </w:rPr>
              <w:t>№ 332 қаулысымен бекітілген</w:t>
            </w:r>
          </w:p>
        </w:tc>
      </w:tr>
    </w:tbl>
    <w:bookmarkStart w:name="z130" w:id="16"/>
    <w:p>
      <w:pPr>
        <w:spacing w:after="0"/>
        <w:ind w:left="0"/>
        <w:jc w:val="left"/>
      </w:pPr>
      <w:r>
        <w:rPr>
          <w:rFonts w:ascii="Times New Roman"/>
          <w:b/>
          <w:i w:val="false"/>
          <w:color w:val="000000"/>
        </w:rPr>
        <w:t xml:space="preserve"> "Жолаушыларды облысаралық қалааралық, ауданаралық (облысішiлiк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қызметімен айналысу құқығына лицензия беру" мемлекеттік көрсетілетін қызмет регламенті</w:t>
      </w:r>
    </w:p>
    <w:bookmarkEnd w:id="16"/>
    <w:bookmarkStart w:name="z131" w:id="17"/>
    <w:p>
      <w:pPr>
        <w:spacing w:after="0"/>
        <w:ind w:left="0"/>
        <w:jc w:val="left"/>
      </w:pPr>
      <w:r>
        <w:rPr>
          <w:rFonts w:ascii="Times New Roman"/>
          <w:b/>
          <w:i w:val="false"/>
          <w:color w:val="000000"/>
        </w:rPr>
        <w:t xml:space="preserve"> 1. Жалпы ережелер</w:t>
      </w:r>
    </w:p>
    <w:bookmarkEnd w:id="17"/>
    <w:bookmarkStart w:name="z132" w:id="18"/>
    <w:p>
      <w:pPr>
        <w:spacing w:after="0"/>
        <w:ind w:left="0"/>
        <w:jc w:val="both"/>
      </w:pPr>
      <w:r>
        <w:rPr>
          <w:rFonts w:ascii="Times New Roman"/>
          <w:b w:val="false"/>
          <w:i w:val="false"/>
          <w:color w:val="000000"/>
          <w:sz w:val="28"/>
        </w:rPr>
        <w:t>
      1. "Жолаушыларды облысаралық қалааралық, ауданаралық (облысішiлiк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қызметімен айналысу құқығына лицензия беру" мемлекеттік көрсетілетін қызметін (бұдан әрі – мемлекеттік көрсетілетін қызмет) облыстың жергілікті атқарушы органы (бұдан әрі – көрсетілетін қызметті беруші) көрсетеді.</w:t>
      </w:r>
      <w:r>
        <w:br/>
      </w:r>
      <w:r>
        <w:rPr>
          <w:rFonts w:ascii="Times New Roman"/>
          <w:b w:val="false"/>
          <w:i w:val="false"/>
          <w:color w:val="000000"/>
          <w:sz w:val="28"/>
        </w:rPr>
        <w:t xml:space="preserve">
      </w:t>
      </w:r>
      <w:r>
        <w:rPr>
          <w:rFonts w:ascii="Times New Roman"/>
          <w:b w:val="false"/>
          <w:i w:val="false"/>
          <w:color w:val="000000"/>
          <w:sz w:val="28"/>
        </w:rPr>
        <w:t>Мемлекеттік көрсетілетін қызметті алуға өтініштерді қабылдау:</w:t>
      </w:r>
      <w:r>
        <w:br/>
      </w: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"Азаматтарға арналған үкімет" мемлекеттік корпорациясы" коммерциялық емес акционерлік қоғамы (бұдан әрі – Мемлекеттік корпорация);</w:t>
      </w:r>
      <w:r>
        <w:br/>
      </w:r>
      <w:r>
        <w:rPr>
          <w:rFonts w:ascii="Times New Roman"/>
          <w:b w:val="false"/>
          <w:i w:val="false"/>
          <w:color w:val="000000"/>
          <w:sz w:val="28"/>
        </w:rPr>
        <w:t xml:space="preserve">
      2) www.egov.kz, www.elincense.kz "электрондық үкіметтің" веб-порталы </w:t>
      </w:r>
      <w:r>
        <w:rPr>
          <w:rFonts w:ascii="Times New Roman"/>
          <w:b w:val="false"/>
          <w:i w:val="false"/>
          <w:color w:val="000000"/>
          <w:sz w:val="28"/>
        </w:rPr>
        <w:t>(бұдан әрі – портал) арқылы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Шығыс Қазақстан облысы әкімдігінің 15.07.2016 </w:t>
      </w:r>
      <w:r>
        <w:rPr>
          <w:rFonts w:ascii="Times New Roman"/>
          <w:b w:val="false"/>
          <w:i w:val="false"/>
          <w:color w:val="000000"/>
          <w:sz w:val="28"/>
        </w:rPr>
        <w:t>№ 230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2. Мемлекеттік қызмет көрсету нысаны: электрондық (ішінара автоматтандырылған) және/немесе қағаз түрінде.</w:t>
      </w:r>
      <w:r>
        <w:br/>
      </w:r>
      <w:r>
        <w:rPr>
          <w:rFonts w:ascii="Times New Roman"/>
          <w:b w:val="false"/>
          <w:i w:val="false"/>
          <w:color w:val="000000"/>
          <w:sz w:val="28"/>
        </w:rPr>
        <w:t xml:space="preserve">
      </w:t>
      </w:r>
      <w:r>
        <w:rPr>
          <w:rFonts w:ascii="Times New Roman"/>
          <w:b w:val="false"/>
          <w:i w:val="false"/>
          <w:color w:val="000000"/>
          <w:sz w:val="28"/>
        </w:rPr>
        <w:t xml:space="preserve">3. Мемлекеттік қызмет көрсету нәтижесі – жолаушыларды облысаралық қалааралық, ауданаралық (облысішiлiк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қызметімен айналысу құқығына лицензия, не Қазақстан Республикасы Инвестициялар және даму министрінің 2015 жылғы 30 сәуірдегі № 557 бұйрығымен бекітілген "Жолаушыларды облысаралық қалааралық, ауданаралық (облысішiлiк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қызметімен айналысу үшін лицензия беру" </w:t>
      </w:r>
      <w:r>
        <w:rPr>
          <w:rFonts w:ascii="Times New Roman"/>
          <w:b w:val="false"/>
          <w:i w:val="false"/>
          <w:color w:val="000000"/>
          <w:sz w:val="28"/>
        </w:rPr>
        <w:t xml:space="preserve">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жазбаша дәлелді жауап.</w:t>
      </w:r>
      <w:r>
        <w:br/>
      </w:r>
      <w:r>
        <w:rPr>
          <w:rFonts w:ascii="Times New Roman"/>
          <w:b w:val="false"/>
          <w:i w:val="false"/>
          <w:color w:val="000000"/>
          <w:sz w:val="28"/>
        </w:rPr>
        <w:t xml:space="preserve">
      </w:t>
      </w:r>
      <w:r>
        <w:rPr>
          <w:rFonts w:ascii="Times New Roman"/>
          <w:b w:val="false"/>
          <w:i w:val="false"/>
          <w:color w:val="000000"/>
          <w:sz w:val="28"/>
        </w:rPr>
        <w:t xml:space="preserve">Портал арқылы жүгінген кезде көрсетілетін қызметті алушының "жеке кабинетіне" мемлекеттік қызмет көрсету нәтижесін алу орны мен күні көрсетіліп хабарлама жолданады. </w:t>
      </w:r>
      <w:r>
        <w:br/>
      </w:r>
      <w:r>
        <w:rPr>
          <w:rFonts w:ascii="Times New Roman"/>
          <w:b w:val="false"/>
          <w:i w:val="false"/>
          <w:color w:val="000000"/>
          <w:sz w:val="28"/>
        </w:rPr>
        <w:t xml:space="preserve">
      </w:t>
      </w:r>
      <w:r>
        <w:rPr>
          <w:rFonts w:ascii="Times New Roman"/>
          <w:b w:val="false"/>
          <w:i w:val="false"/>
          <w:color w:val="000000"/>
          <w:sz w:val="28"/>
        </w:rPr>
        <w:t>Мемлекеттік қызмет көрсету нәтижесін ұсыну нысаны: қағаз түрінде.</w:t>
      </w:r>
    </w:p>
    <w:bookmarkEnd w:id="18"/>
    <w:bookmarkStart w:name="z142" w:id="19"/>
    <w:p>
      <w:pPr>
        <w:spacing w:after="0"/>
        <w:ind w:left="0"/>
        <w:jc w:val="left"/>
      </w:pPr>
      <w:r>
        <w:rPr>
          <w:rFonts w:ascii="Times New Roman"/>
          <w:b/>
          <w:i w:val="false"/>
          <w:color w:val="000000"/>
        </w:rPr>
        <w:t xml:space="preserve"> 2. Мемлекеттiк қызмет көрсету процесiнде көрсетiлетiн қызметтi берушiнiң құрылымдық бөлiмшелерiнiң (қызметкерлерiнiң) iс-қимыл тәртiбiн сипаттау</w:t>
      </w:r>
    </w:p>
    <w:bookmarkEnd w:id="19"/>
    <w:bookmarkStart w:name="z143" w:id="20"/>
    <w:p>
      <w:pPr>
        <w:spacing w:after="0"/>
        <w:ind w:left="0"/>
        <w:jc w:val="both"/>
      </w:pPr>
      <w:r>
        <w:rPr>
          <w:rFonts w:ascii="Times New Roman"/>
          <w:b w:val="false"/>
          <w:i w:val="false"/>
          <w:color w:val="000000"/>
          <w:sz w:val="28"/>
        </w:rPr>
        <w:t xml:space="preserve">
      4. Мемлекеттiк қызмет көрсету бойынша рәсiмдi (іс-қимылды) бастауға көрсетілетін қызметті алушының (не уәкілетті өкілі: өкілеттігін куәландыратын құжат бойынша заңды тұлға; нотариат куәландырған сенімхат бойынша жеке тұлға) Стандарттың </w:t>
      </w:r>
      <w:r>
        <w:rPr>
          <w:rFonts w:ascii="Times New Roman"/>
          <w:b w:val="false"/>
          <w:i w:val="false"/>
          <w:color w:val="000000"/>
          <w:sz w:val="28"/>
        </w:rPr>
        <w:t>қосымшасына</w:t>
      </w:r>
      <w:r>
        <w:rPr>
          <w:rFonts w:ascii="Times New Roman"/>
          <w:b w:val="false"/>
          <w:i w:val="false"/>
          <w:color w:val="000000"/>
          <w:sz w:val="28"/>
        </w:rPr>
        <w:t xml:space="preserve"> сәйкес үлгіде өтiнiшi және құжаттары не көрсетілетін қызметті алушының электрондық цифрлық қолтаңбасымен (бұдан әрі – ЭЦҚ) куәландырылған электрондық құжат нысанында сұрау салуының болуы негiздеме болып табылады.</w:t>
      </w:r>
      <w:r>
        <w:br/>
      </w:r>
      <w:r>
        <w:rPr>
          <w:rFonts w:ascii="Times New Roman"/>
          <w:b w:val="false"/>
          <w:i w:val="false"/>
          <w:color w:val="000000"/>
          <w:sz w:val="28"/>
        </w:rPr>
        <w:t xml:space="preserve">
      </w:t>
      </w:r>
      <w:r>
        <w:rPr>
          <w:rFonts w:ascii="Times New Roman"/>
          <w:b w:val="false"/>
          <w:i w:val="false"/>
          <w:color w:val="000000"/>
          <w:sz w:val="28"/>
        </w:rPr>
        <w:t>5. Мемлекеттiк қызмет көрсету процесінің құрамына кiретiн рәсімдердің (іс-қимылдардың) мазмұны, орындалу ұзақтығы:</w:t>
      </w:r>
      <w:r>
        <w:br/>
      </w:r>
      <w:r>
        <w:rPr>
          <w:rFonts w:ascii="Times New Roman"/>
          <w:b w:val="false"/>
          <w:i w:val="false"/>
          <w:color w:val="000000"/>
          <w:sz w:val="28"/>
        </w:rPr>
        <w:t xml:space="preserve">
      </w:t>
      </w:r>
      <w:r>
        <w:rPr>
          <w:rFonts w:ascii="Times New Roman"/>
          <w:b w:val="false"/>
          <w:i w:val="false"/>
          <w:color w:val="000000"/>
          <w:sz w:val="28"/>
        </w:rPr>
        <w:t xml:space="preserve">1-іс-қимыл – көрсетілетін қызметті беруші кеңсесі қызметкерінің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құжаттарын қабылдауы және тіркеу журналына тіркеуі. Орындалу ұзақтығы – 15 (он бес) минут;</w:t>
      </w:r>
      <w:r>
        <w:br/>
      </w:r>
      <w:r>
        <w:rPr>
          <w:rFonts w:ascii="Times New Roman"/>
          <w:b w:val="false"/>
          <w:i w:val="false"/>
          <w:color w:val="000000"/>
          <w:sz w:val="28"/>
        </w:rPr>
        <w:t xml:space="preserve">
      </w:t>
      </w:r>
      <w:r>
        <w:rPr>
          <w:rFonts w:ascii="Times New Roman"/>
          <w:b w:val="false"/>
          <w:i w:val="false"/>
          <w:color w:val="000000"/>
          <w:sz w:val="28"/>
        </w:rPr>
        <w:t>2-іс-қимыл – көрсетілетін қызметті беруші басшысының көрсетілетін қызметті алушының құжаттарын қарауы және көрсетілетін қызметті берушінің бөлім басшысына қарауға беруі. Орындалу ұзақтығы – 20 (жиырма) минут;</w:t>
      </w:r>
      <w:r>
        <w:br/>
      </w:r>
      <w:r>
        <w:rPr>
          <w:rFonts w:ascii="Times New Roman"/>
          <w:b w:val="false"/>
          <w:i w:val="false"/>
          <w:color w:val="000000"/>
          <w:sz w:val="28"/>
        </w:rPr>
        <w:t xml:space="preserve">
      </w:t>
      </w:r>
      <w:r>
        <w:rPr>
          <w:rFonts w:ascii="Times New Roman"/>
          <w:b w:val="false"/>
          <w:i w:val="false"/>
          <w:color w:val="000000"/>
          <w:sz w:val="28"/>
        </w:rPr>
        <w:t>3-іс-қимыл – көрсетілетін қызметті беруші бөлім басшысының көрсетілетін қызметті алушының құжаттарын қарауы және көрсетілетін қызметті беруші бөлімінің маманына орындауға беруі. Орындалу ұзақтығы – 20 (жиырма) минут;</w:t>
      </w:r>
      <w:r>
        <w:br/>
      </w:r>
      <w:r>
        <w:rPr>
          <w:rFonts w:ascii="Times New Roman"/>
          <w:b w:val="false"/>
          <w:i w:val="false"/>
          <w:color w:val="000000"/>
          <w:sz w:val="28"/>
        </w:rPr>
        <w:t xml:space="preserve">
      </w:t>
      </w:r>
      <w:r>
        <w:rPr>
          <w:rFonts w:ascii="Times New Roman"/>
          <w:b w:val="false"/>
          <w:i w:val="false"/>
          <w:color w:val="000000"/>
          <w:sz w:val="28"/>
        </w:rPr>
        <w:t>4-іс-қимыл – көрсетілетін қызметті беруші бөлім маманының көрсетілетін қызметті алушының құжаттарын қарауы, мемлекеттік қызмет көрсету нәтижесін дайындауы. Орындалу ұзақтығы – лицензияны берген кезде – 13 (он үш) жұмыс күні; лицензияны қайта ресімдеген кезде – 2 (екі) жұмыс күні; лицензияның телнұсқасын берген кезде – 1 (бір) жұмыс күні;</w:t>
      </w:r>
      <w:r>
        <w:br/>
      </w:r>
      <w:r>
        <w:rPr>
          <w:rFonts w:ascii="Times New Roman"/>
          <w:b w:val="false"/>
          <w:i w:val="false"/>
          <w:color w:val="000000"/>
          <w:sz w:val="28"/>
        </w:rPr>
        <w:t xml:space="preserve">
      </w:t>
      </w:r>
      <w:r>
        <w:rPr>
          <w:rFonts w:ascii="Times New Roman"/>
          <w:b w:val="false"/>
          <w:i w:val="false"/>
          <w:color w:val="000000"/>
          <w:sz w:val="28"/>
        </w:rPr>
        <w:t>5-іс-қимыл – көрсетілетін қызметті беруші басшысының мемлекеттік қызмет көрсету нәтижесіне қол қоюы. Орындалу ұзақтығы – 20 (жиырма) минут;</w:t>
      </w:r>
      <w:r>
        <w:br/>
      </w:r>
      <w:r>
        <w:rPr>
          <w:rFonts w:ascii="Times New Roman"/>
          <w:b w:val="false"/>
          <w:i w:val="false"/>
          <w:color w:val="000000"/>
          <w:sz w:val="28"/>
        </w:rPr>
        <w:t xml:space="preserve">
      </w:t>
      </w:r>
      <w:r>
        <w:rPr>
          <w:rFonts w:ascii="Times New Roman"/>
          <w:b w:val="false"/>
          <w:i w:val="false"/>
          <w:color w:val="000000"/>
          <w:sz w:val="28"/>
        </w:rPr>
        <w:t xml:space="preserve">6-іс-қимыл – </w:t>
      </w:r>
      <w:r>
        <w:rPr>
          <w:rFonts w:ascii="Times New Roman"/>
          <w:b w:val="false"/>
          <w:i w:val="false"/>
          <w:color w:val="000000"/>
          <w:sz w:val="28"/>
        </w:rPr>
        <w:t>көрсетілетін қызметті беруші кеңсесі қызметкерінің мемлекеттік қызмет көрсету нәтижесін Мемлекеттік корпорация курьеріне беруі. Орындалу ұзақтығы – 2 (екі) сағат.</w:t>
      </w:r>
      <w:r>
        <w:br/>
      </w:r>
      <w:r>
        <w:rPr>
          <w:rFonts w:ascii="Times New Roman"/>
          <w:b w:val="false"/>
          <w:i w:val="false"/>
          <w:color w:val="000000"/>
          <w:sz w:val="28"/>
        </w:rPr>
        <w:t>
      Мемлекеттiк қызметті көрсету мерзiмi:</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Мемлекеттік корпорацияға құжаттар топтамасын тапсырған кезден бастап, сондай-ақ порталға жүгінген кезде:</w:t>
      </w:r>
      <w:r>
        <w:br/>
      </w:r>
      <w:r>
        <w:rPr>
          <w:rFonts w:ascii="Times New Roman"/>
          <w:b w:val="false"/>
          <w:i w:val="false"/>
          <w:color w:val="000000"/>
          <w:sz w:val="28"/>
        </w:rPr>
        <w:t xml:space="preserve">
      </w:t>
      </w:r>
      <w:r>
        <w:rPr>
          <w:rFonts w:ascii="Times New Roman"/>
          <w:b w:val="false"/>
          <w:i w:val="false"/>
          <w:color w:val="000000"/>
          <w:sz w:val="28"/>
        </w:rPr>
        <w:t>лицензияны беру – 15 (он бес) жұмыс күні ішінде;</w:t>
      </w:r>
      <w:r>
        <w:br/>
      </w:r>
      <w:r>
        <w:rPr>
          <w:rFonts w:ascii="Times New Roman"/>
          <w:b w:val="false"/>
          <w:i w:val="false"/>
          <w:color w:val="000000"/>
          <w:sz w:val="28"/>
        </w:rPr>
        <w:t xml:space="preserve">
      </w:t>
      </w:r>
      <w:r>
        <w:rPr>
          <w:rFonts w:ascii="Times New Roman"/>
          <w:b w:val="false"/>
          <w:i w:val="false"/>
          <w:color w:val="000000"/>
          <w:sz w:val="28"/>
        </w:rPr>
        <w:t>лицензияны қайта ресімдеу – 3 (үш) жұмыс күні ішінде;</w:t>
      </w:r>
      <w:r>
        <w:br/>
      </w:r>
      <w:r>
        <w:rPr>
          <w:rFonts w:ascii="Times New Roman"/>
          <w:b w:val="false"/>
          <w:i w:val="false"/>
          <w:color w:val="000000"/>
          <w:sz w:val="28"/>
        </w:rPr>
        <w:t xml:space="preserve">
      </w:t>
      </w:r>
      <w:r>
        <w:rPr>
          <w:rFonts w:ascii="Times New Roman"/>
          <w:b w:val="false"/>
          <w:i w:val="false"/>
          <w:color w:val="000000"/>
          <w:sz w:val="28"/>
        </w:rPr>
        <w:t>лицензияның телнұсқасын беру – 2 (екі) жұмыс күні ішінде.</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Шығыс Қазақстан облысы әкімдігінің 15.07.2016 </w:t>
      </w:r>
      <w:r>
        <w:rPr>
          <w:rFonts w:ascii="Times New Roman"/>
          <w:b w:val="false"/>
          <w:i w:val="false"/>
          <w:color w:val="000000"/>
          <w:sz w:val="28"/>
        </w:rPr>
        <w:t>№ 230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6. Осы Регламенттің 5-тармағында көрсетілген 1-іс-қимыл бойынша мемлекеттік қызмет көрсету рәсімінің (іс-қимылының) нәтижесі көрсетілетін қызметті алушының тіркелген құжаттары болып табылады, олар осы Регламенттің 5-тармағында көрсетілген 2-іс-қимылды орындауды бастау үшін негіз болып табылады.</w:t>
      </w:r>
      <w:r>
        <w:br/>
      </w:r>
      <w:r>
        <w:rPr>
          <w:rFonts w:ascii="Times New Roman"/>
          <w:b w:val="false"/>
          <w:i w:val="false"/>
          <w:color w:val="000000"/>
          <w:sz w:val="28"/>
        </w:rPr>
        <w:t xml:space="preserve">
      </w:t>
      </w:r>
      <w:r>
        <w:rPr>
          <w:rFonts w:ascii="Times New Roman"/>
          <w:b w:val="false"/>
          <w:i w:val="false"/>
          <w:color w:val="000000"/>
          <w:sz w:val="28"/>
        </w:rPr>
        <w:t xml:space="preserve">Осы Регламенттің 5-тармағында көрсетілген 2-іс-қимыл бойынша нәтиже көрсетілетін қызметті беруші басшысының бұрыштамасы болып табылады, ол осы Регламенттің 5-тармағында көрсетілген 3-іс-қимылды орындау үшін негіз болып табылады. </w:t>
      </w:r>
      <w:r>
        <w:br/>
      </w:r>
      <w:r>
        <w:rPr>
          <w:rFonts w:ascii="Times New Roman"/>
          <w:b w:val="false"/>
          <w:i w:val="false"/>
          <w:color w:val="000000"/>
          <w:sz w:val="28"/>
        </w:rPr>
        <w:t xml:space="preserve">
      </w:t>
      </w:r>
      <w:r>
        <w:rPr>
          <w:rFonts w:ascii="Times New Roman"/>
          <w:b w:val="false"/>
          <w:i w:val="false"/>
          <w:color w:val="000000"/>
          <w:sz w:val="28"/>
        </w:rPr>
        <w:t xml:space="preserve">Осы Регламенттің 5-тармағында көрсетілген 3-іс-қимыл нәтижесі көрсетілетін қызметті беруші бөлім басшысының бұрыштамасы болып табылады, ол осы Регламенттің 5-тармағында көрсетілген 4-іс-қимылды орындау үшін негіз болып табылады. </w:t>
      </w:r>
      <w:r>
        <w:br/>
      </w:r>
      <w:r>
        <w:rPr>
          <w:rFonts w:ascii="Times New Roman"/>
          <w:b w:val="false"/>
          <w:i w:val="false"/>
          <w:color w:val="000000"/>
          <w:sz w:val="28"/>
        </w:rPr>
        <w:t xml:space="preserve">
      </w:t>
      </w:r>
      <w:r>
        <w:rPr>
          <w:rFonts w:ascii="Times New Roman"/>
          <w:b w:val="false"/>
          <w:i w:val="false"/>
          <w:color w:val="000000"/>
          <w:sz w:val="28"/>
        </w:rPr>
        <w:t>Осы Регламенттің 5-тармағында көрсетілген 4-іс-қимыл нәтижесі лицензияны не мемлекеттік қызмет көрсетуден бас тарту туралы жазбаша дәлелді жауапты дайындау болып табылады, ол осы Регламенттің 5-тармағында көрсетілген 5-іс-қимылды орындау үшін негіз болып табылады.</w:t>
      </w:r>
      <w:r>
        <w:br/>
      </w:r>
      <w:r>
        <w:rPr>
          <w:rFonts w:ascii="Times New Roman"/>
          <w:b w:val="false"/>
          <w:i w:val="false"/>
          <w:color w:val="000000"/>
          <w:sz w:val="28"/>
        </w:rPr>
        <w:t xml:space="preserve">
      </w:t>
      </w:r>
      <w:r>
        <w:rPr>
          <w:rFonts w:ascii="Times New Roman"/>
          <w:b w:val="false"/>
          <w:i w:val="false"/>
          <w:color w:val="000000"/>
          <w:sz w:val="28"/>
        </w:rPr>
        <w:t xml:space="preserve">Осы Регламенттің 5-тармағында көрсетілген 5-іс-қимыл нәтижесі қол қойылған лицензия не мемлекеттік қызмет көрсетуден бас тарту туралы жазбаша дәлелді жауап болып табылады, ол осы Регламенттің 5-тармағында көрсетілген 6-іс-қимылды орындау үшін негіз болып табылады. </w:t>
      </w:r>
      <w:r>
        <w:br/>
      </w:r>
      <w:r>
        <w:rPr>
          <w:rFonts w:ascii="Times New Roman"/>
          <w:b w:val="false"/>
          <w:i w:val="false"/>
          <w:color w:val="000000"/>
          <w:sz w:val="28"/>
        </w:rPr>
        <w:t xml:space="preserve">
      </w:t>
      </w:r>
      <w:r>
        <w:rPr>
          <w:rFonts w:ascii="Times New Roman"/>
          <w:b w:val="false"/>
          <w:i w:val="false"/>
          <w:color w:val="000000"/>
          <w:sz w:val="28"/>
        </w:rPr>
        <w:t xml:space="preserve">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6-іс-қимыл нәтижесі Мемлекеттік корпорация курьерінің лицензияны не мемлекеттік қызмет көрсетуден бас тарту туралы жазбаша дәлелді жауапты алғандығы туралы қолхаты болып табылады.</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Шығыс Қазақстан облысы әкімдігінің 15.07.2016 </w:t>
      </w:r>
      <w:r>
        <w:rPr>
          <w:rFonts w:ascii="Times New Roman"/>
          <w:b w:val="false"/>
          <w:i w:val="false"/>
          <w:color w:val="000000"/>
          <w:sz w:val="28"/>
        </w:rPr>
        <w:t>№ 230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20"/>
    <w:bookmarkStart w:name="z162" w:id="21"/>
    <w:p>
      <w:pPr>
        <w:spacing w:after="0"/>
        <w:ind w:left="0"/>
        <w:jc w:val="left"/>
      </w:pPr>
      <w:r>
        <w:rPr>
          <w:rFonts w:ascii="Times New Roman"/>
          <w:b/>
          <w:i w:val="false"/>
          <w:color w:val="000000"/>
        </w:rPr>
        <w:t xml:space="preserve"> 3. Мемлекеттiк қызмет көрсету процесiнде көрсетiлетiн қызметті берушiнiң құрылымдық бөлiмшелерiнiң (қызметкерлерiнiң) өзара iс-қимыл тәртiбiн сипаттау</w:t>
      </w:r>
    </w:p>
    <w:bookmarkEnd w:id="21"/>
    <w:bookmarkStart w:name="z163" w:id="22"/>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 кеңсесінің қызметкері;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 xml:space="preserve">3) көрсетілетін қызметті беруші бөлімінің басшысы; </w:t>
      </w:r>
      <w:r>
        <w:br/>
      </w:r>
      <w:r>
        <w:rPr>
          <w:rFonts w:ascii="Times New Roman"/>
          <w:b w:val="false"/>
          <w:i w:val="false"/>
          <w:color w:val="000000"/>
          <w:sz w:val="28"/>
        </w:rPr>
        <w:t xml:space="preserve">
      </w:t>
      </w:r>
      <w:r>
        <w:rPr>
          <w:rFonts w:ascii="Times New Roman"/>
          <w:b w:val="false"/>
          <w:i w:val="false"/>
          <w:color w:val="000000"/>
          <w:sz w:val="28"/>
        </w:rPr>
        <w:t xml:space="preserve">4) көрсетілетін қызметті беруші бөлімінің маманы. </w:t>
      </w:r>
      <w:r>
        <w:br/>
      </w:r>
      <w:r>
        <w:rPr>
          <w:rFonts w:ascii="Times New Roman"/>
          <w:b w:val="false"/>
          <w:i w:val="false"/>
          <w:color w:val="000000"/>
          <w:sz w:val="28"/>
        </w:rPr>
        <w:t xml:space="preserve">
      </w:t>
      </w:r>
      <w:r>
        <w:rPr>
          <w:rFonts w:ascii="Times New Roman"/>
          <w:b w:val="false"/>
          <w:i w:val="false"/>
          <w:color w:val="000000"/>
          <w:sz w:val="28"/>
        </w:rPr>
        <w:t>8. Мемлекеттiк қызмет көрсету үшiн қажеттi рәсiмдердiң (іс-қимылдардың) сипаттамасы:</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 кеңсесі қызметкерінің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құжаттарын қабылдауды және кіріс нөмірі мен қабылдау күнін көрсете отырып, кіріс хат-хабарларын тіркеу журналына тіркеуді жүзеге асыруы. Орындалу ұзақтығы – 15 (он бес) минут;</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 басшысының көрсетілетін қызметті алушының құжаттарын қарауы және көрсетілетін қызметті берушінің бөлім басшысына қарауға беруі. Орындалу ұзақтығы – 20 (жиырма) минут;</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 бөлім басшысының көрсетілетін қызметті алушының құжаттарын қарауы және көрсетілетін қызметті беруші бөлімінің маманына орындауға беруі. Орындалу ұзақтығы – 20 (жиырма) минут;</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 бөлім маманының көрсетілетін қызметті алушының құжаттарын қарауы, мемлекеттік қызмет көрсету нәтижесін дайындауы. Орындалу ұзақтығы – лицензияны берген кезде – 13 (он үш) жұмыс күні; лицензияны қайта ресімдеген кезде – 2 (екі) жұмыс күні, лицензияның телнұсқасын берген кезде – 1 (бір) жұмыс күні;</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 басшысының лицензияға, лицензияның телнұсқасына не мемлекеттік қызмет көрсетуден бас тарту туралы жазбаша дәлелді жауапқа қол қоюы. Орындалу ұзақтығы – 20 (жиырма) минут;</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 беруші кеңсесі қызметкерінің мемлекеттік қызмет көрсету нәтижесін Мемлекеттік корпорация курьеріне беруі. Орындалу ұзақтығы – 2 (екі) сағат.</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Шығыс Қазақстан облысы әкімдігінің 15.07.2016 </w:t>
      </w:r>
      <w:r>
        <w:rPr>
          <w:rFonts w:ascii="Times New Roman"/>
          <w:b w:val="false"/>
          <w:i w:val="false"/>
          <w:color w:val="000000"/>
          <w:sz w:val="28"/>
        </w:rPr>
        <w:t>№ 230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22"/>
    <w:bookmarkStart w:name="z175" w:id="23"/>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iс-қимыл тәртiбiн, сондай-ақ мемлекеттiк қызмет көрсету процесінде ақпараттық жүйелердi пайдалану тәртiбiн сипаттау</w:t>
      </w:r>
    </w:p>
    <w:bookmarkEnd w:id="23"/>
    <w:bookmarkStart w:name="z176" w:id="24"/>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4 бөлімнің атауы жаңа редакцияда - Шығыс Қазақстан облысы әкімдігінің 15.07.2016 </w:t>
      </w:r>
      <w:r>
        <w:rPr>
          <w:rFonts w:ascii="Times New Roman"/>
          <w:b w:val="false"/>
          <w:i w:val="false"/>
          <w:color w:val="000000"/>
          <w:sz w:val="28"/>
        </w:rPr>
        <w:t>№ 230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 xml:space="preserve">Көрсетілетін қызметті алушы (не уәкілетті өкілі: өкілеттігін куәландыратын құжат бойынша заңды тұлға; нотариат куәландырған сенімхат бойынша жеке тұлға) мемлекеттік көрсетілетін қызметті алу үшін Мемлекеттік корпорацияға жүгінеді және Стандарттың </w:t>
      </w:r>
      <w:r>
        <w:rPr>
          <w:rFonts w:ascii="Times New Roman"/>
          <w:b w:val="false"/>
          <w:i w:val="false"/>
          <w:color w:val="000000"/>
          <w:sz w:val="28"/>
        </w:rPr>
        <w:t xml:space="preserve">9-тармағында </w:t>
      </w:r>
      <w:r>
        <w:rPr>
          <w:rFonts w:ascii="Times New Roman"/>
          <w:b w:val="false"/>
          <w:i w:val="false"/>
          <w:color w:val="000000"/>
          <w:sz w:val="28"/>
        </w:rPr>
        <w:t xml:space="preserve"> көзделген құжаттарды ұсынады.</w:t>
      </w:r>
      <w:r>
        <w:br/>
      </w:r>
      <w:r>
        <w:rPr>
          <w:rFonts w:ascii="Times New Roman"/>
          <w:b w:val="false"/>
          <w:i w:val="false"/>
          <w:color w:val="000000"/>
          <w:sz w:val="28"/>
        </w:rPr>
        <w:t xml:space="preserve">
      </w:t>
      </w:r>
      <w:r>
        <w:rPr>
          <w:rFonts w:ascii="Times New Roman"/>
          <w:b w:val="false"/>
          <w:i w:val="false"/>
          <w:color w:val="000000"/>
          <w:sz w:val="28"/>
        </w:rPr>
        <w:t>Көрсетілетін кызметті алушының сұрау салуын өңдеу ұзақтығы – 15 (он бес) минут.</w:t>
      </w:r>
      <w:r>
        <w:br/>
      </w:r>
      <w:r>
        <w:rPr>
          <w:rFonts w:ascii="Times New Roman"/>
          <w:b w:val="false"/>
          <w:i w:val="false"/>
          <w:color w:val="000000"/>
          <w:sz w:val="28"/>
        </w:rPr>
        <w:t xml:space="preserve">
      </w:t>
      </w:r>
      <w:r>
        <w:rPr>
          <w:rFonts w:ascii="Times New Roman"/>
          <w:b w:val="false"/>
          <w:i w:val="false"/>
          <w:color w:val="000000"/>
          <w:sz w:val="28"/>
        </w:rPr>
        <w:t>Сұрау салуды дайындау және көрсетілетін қызметті берушіге жолдау тәртiбi:</w:t>
      </w:r>
      <w:r>
        <w:br/>
      </w:r>
      <w:r>
        <w:rPr>
          <w:rFonts w:ascii="Times New Roman"/>
          <w:b w:val="false"/>
          <w:i w:val="false"/>
          <w:color w:val="000000"/>
          <w:sz w:val="28"/>
        </w:rPr>
        <w:t xml:space="preserve">
      </w:t>
      </w:r>
      <w:r>
        <w:rPr>
          <w:rFonts w:ascii="Times New Roman"/>
          <w:b w:val="false"/>
          <w:i w:val="false"/>
          <w:color w:val="000000"/>
          <w:sz w:val="28"/>
        </w:rPr>
        <w:t>Мемлекеттік корпорация операторының мемлекеттік көрсетілетін қызметті таңдауы, мемлекеттік қызмет көрсету үшiн сұрау салу нысанын экранға шығаруы және Мемлекеттік корпорация операторының көрсетілетін қызметті алушы деректерiн енгiзуi;</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корпорация операторының сұрау салу нысанының құжаттардың қағаз түрінде болуы туралы бөлiгiн толтыруы және көрсетілетін қызметті алушы ұсынған құжаттарды сканерлеуi, оларды сұрау салу нысанына бекітуі және мемлекеттік қызмет көрсетуге толтырылған сұрау салу нысанын (енгізілген деректерді) ЭЦҚ арқылы растауы; </w:t>
      </w:r>
      <w:r>
        <w:br/>
      </w:r>
      <w:r>
        <w:rPr>
          <w:rFonts w:ascii="Times New Roman"/>
          <w:b w:val="false"/>
          <w:i w:val="false"/>
          <w:color w:val="000000"/>
          <w:sz w:val="28"/>
        </w:rPr>
        <w:t xml:space="preserve">
      </w:t>
      </w:r>
      <w:r>
        <w:rPr>
          <w:rFonts w:ascii="Times New Roman"/>
          <w:b w:val="false"/>
          <w:i w:val="false"/>
          <w:color w:val="000000"/>
          <w:sz w:val="28"/>
        </w:rPr>
        <w:t>Мемлекеттік корпорация операторының көрсетілетін қызметті алушының қоса берген құжаттарын тексеруі (өңдеуі);</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барлық қажетті құжаттарды тапсырған жағдайда, құжатты қабылдау нөмірі және күні көрсетіліп, тиісті құжаттарды қабылдау туралы қолхат беріледі:</w:t>
      </w:r>
      <w:r>
        <w:br/>
      </w:r>
      <w:r>
        <w:rPr>
          <w:rFonts w:ascii="Times New Roman"/>
          <w:b w:val="false"/>
          <w:i w:val="false"/>
          <w:color w:val="000000"/>
          <w:sz w:val="28"/>
        </w:rPr>
        <w:t xml:space="preserve">
      </w:t>
      </w:r>
      <w:r>
        <w:rPr>
          <w:rFonts w:ascii="Times New Roman"/>
          <w:b w:val="false"/>
          <w:i w:val="false"/>
          <w:color w:val="000000"/>
          <w:sz w:val="28"/>
        </w:rPr>
        <w:t>Мемлекеттік корпорация операторының ЭЦҚ-мен куәландырылған (қол қойылған) электрондық құжатты (көрсетілетін қызметті алушының сұрау салуын) "электрондық үкiметтiң" шлюзi (бұдан әрі – ЭҮШ) арқылы электрондық лицензиялау мемлекеттік деректер базасы ақпараттық жүйесіне (бұдан әрі -"Е-лицензиялау" МДБ АЖ) жіберу;</w:t>
      </w:r>
      <w:r>
        <w:br/>
      </w:r>
      <w:r>
        <w:rPr>
          <w:rFonts w:ascii="Times New Roman"/>
          <w:b w:val="false"/>
          <w:i w:val="false"/>
          <w:color w:val="000000"/>
          <w:sz w:val="28"/>
        </w:rPr>
        <w:t xml:space="preserve">
      </w:t>
      </w:r>
      <w:r>
        <w:rPr>
          <w:rFonts w:ascii="Times New Roman"/>
          <w:b w:val="false"/>
          <w:i w:val="false"/>
          <w:color w:val="000000"/>
          <w:sz w:val="28"/>
        </w:rPr>
        <w:t xml:space="preserve">электрондық құжатты "Е-лицензиялау" МДБ АЖ-ға тіркеу; </w:t>
      </w:r>
      <w:r>
        <w:br/>
      </w:r>
      <w:r>
        <w:rPr>
          <w:rFonts w:ascii="Times New Roman"/>
          <w:b w:val="false"/>
          <w:i w:val="false"/>
          <w:color w:val="000000"/>
          <w:sz w:val="28"/>
        </w:rPr>
        <w:t xml:space="preserve">
      </w:t>
      </w:r>
      <w:r>
        <w:rPr>
          <w:rFonts w:ascii="Times New Roman"/>
          <w:b w:val="false"/>
          <w:i w:val="false"/>
          <w:color w:val="000000"/>
          <w:sz w:val="28"/>
        </w:rPr>
        <w:t xml:space="preserve">көрсетілетін қызметті алушының Мемлекеттік корпорация операторы арқылы "Е-лицензиялау" МДБ АЖ-да қалыптастырылған лицензияны, қайта ресімделген лицензияны, лицензияның телнұсқасын не мемлекеттік қызмет көрсетуден бас тарту туралы жазбаша дәлелді жауапты алуы. </w:t>
      </w:r>
      <w:r>
        <w:br/>
      </w:r>
      <w:r>
        <w:rPr>
          <w:rFonts w:ascii="Times New Roman"/>
          <w:b w:val="false"/>
          <w:i w:val="false"/>
          <w:color w:val="000000"/>
          <w:sz w:val="28"/>
        </w:rPr>
        <w:t>
      Көрсетілетін қызметті берушіге сұрау салуды жіберуге уәкілетті құрылымдық бөлімшелер немесе лауазымды тұлғалар:</w:t>
      </w:r>
      <w:r>
        <w:br/>
      </w:r>
      <w:r>
        <w:rPr>
          <w:rFonts w:ascii="Times New Roman"/>
          <w:b w:val="false"/>
          <w:i w:val="false"/>
          <w:color w:val="000000"/>
          <w:sz w:val="28"/>
        </w:rPr>
        <w:t>
      Мемлекеттік корпорация операторы.</w:t>
      </w:r>
      <w:r>
        <w:br/>
      </w:r>
      <w:r>
        <w:rPr>
          <w:rFonts w:ascii="Times New Roman"/>
          <w:b w:val="false"/>
          <w:i w:val="false"/>
          <w:color w:val="000000"/>
          <w:sz w:val="28"/>
        </w:rPr>
        <w:t>
      Мемлекеттік корпорациямен өзара іс-қимыл реттілігі және мерзімдері, оның ішінде көрсетілетін қызметті берушінің мемлекеттік қызмет көрсету мәселелері бойынша сұрау салуларын қалыптастыру және жолдау рәсімдері (іс-қимылдары):</w:t>
      </w:r>
      <w:r>
        <w:br/>
      </w:r>
      <w:r>
        <w:rPr>
          <w:rFonts w:ascii="Times New Roman"/>
          <w:b w:val="false"/>
          <w:i w:val="false"/>
          <w:color w:val="000000"/>
          <w:sz w:val="28"/>
        </w:rPr>
        <w:t>
      1-процесс – мемлекеттік қызмет көрсету үшін Мемлекеттік корпорация операторының Мемлекеттік корпорация ықпалдастырылған ақпараттық жүйесіне (бұдан әрі - Мемлекеттік корпорация ЫАЖ) логин мен парольді енгізуі (авторландыру процесі);</w:t>
      </w:r>
      <w:r>
        <w:br/>
      </w:r>
      <w:r>
        <w:rPr>
          <w:rFonts w:ascii="Times New Roman"/>
          <w:b w:val="false"/>
          <w:i w:val="false"/>
          <w:color w:val="000000"/>
          <w:sz w:val="28"/>
        </w:rPr>
        <w:t>
      2-процесс – Мемлекеттік корпорация операторының мемлекеттік қызметті таңдауы, мемлекеттік қызмет көрсету үшiн сұрау салу нысанын экранға шығаруы және Мемлекеттік корпорация операторының көрсетілетін қызметті алушының деректерiн енгiзуi;</w:t>
      </w:r>
      <w:r>
        <w:br/>
      </w:r>
      <w:r>
        <w:rPr>
          <w:rFonts w:ascii="Times New Roman"/>
          <w:b w:val="false"/>
          <w:i w:val="false"/>
          <w:color w:val="000000"/>
          <w:sz w:val="28"/>
        </w:rPr>
        <w:t>
      3-процесс – көрсетілетін қызметті алушының деректері туралы сұрау салуды ЭҮШ арқылы ЖТ МДБ / ЗТ МДБ-ға жолдау;</w:t>
      </w:r>
      <w:r>
        <w:br/>
      </w:r>
      <w:r>
        <w:rPr>
          <w:rFonts w:ascii="Times New Roman"/>
          <w:b w:val="false"/>
          <w:i w:val="false"/>
          <w:color w:val="000000"/>
          <w:sz w:val="28"/>
        </w:rPr>
        <w:t>
      1-шарт - ЖТ МДБ/ЗТ МДБ-да көрсетілетін қызметті алушы деректерiнiң болуын тексеру;</w:t>
      </w:r>
      <w:r>
        <w:br/>
      </w:r>
      <w:r>
        <w:rPr>
          <w:rFonts w:ascii="Times New Roman"/>
          <w:b w:val="false"/>
          <w:i w:val="false"/>
          <w:color w:val="000000"/>
          <w:sz w:val="28"/>
        </w:rPr>
        <w:t>
      4-процесс - ЖТ МДБ/ ЗТ МДБ-да көрсетілетін қызметті алушы деректерінің болмауына байланысты деректерді алу мүмкіндігінің болмауы туралы хабарлама қалыптастыру;</w:t>
      </w:r>
      <w:r>
        <w:br/>
      </w:r>
      <w:r>
        <w:rPr>
          <w:rFonts w:ascii="Times New Roman"/>
          <w:b w:val="false"/>
          <w:i w:val="false"/>
          <w:color w:val="000000"/>
          <w:sz w:val="28"/>
        </w:rPr>
        <w:t xml:space="preserve">
      5-процесс – Мемлекеттік корпорация операторының сұрау салу нысанының құжаттардың қағаз түрінде болуы туралы бөлiгiн толтыруы және көрсетілетін қызметті алушы ұсынған құжаттарды сканерлеуi, оларды сұрау салу нысанына бекітуі және мемлекеттік қызмет көрсетуге толтырылған сұрау салу нысанын (енгізілген деректерді) ЭЦҚ арқылы растауы; </w:t>
      </w:r>
      <w:r>
        <w:br/>
      </w:r>
      <w:r>
        <w:rPr>
          <w:rFonts w:ascii="Times New Roman"/>
          <w:b w:val="false"/>
          <w:i w:val="false"/>
          <w:color w:val="000000"/>
          <w:sz w:val="28"/>
        </w:rPr>
        <w:t>
      2-шарт – Мемлекеттік корпорация операторының көрсетілетін қызметті алушының қоса берген құжаттарын тексеруі (өңдеуі);</w:t>
      </w:r>
      <w:r>
        <w:br/>
      </w:r>
      <w:r>
        <w:rPr>
          <w:rFonts w:ascii="Times New Roman"/>
          <w:b w:val="false"/>
          <w:i w:val="false"/>
          <w:color w:val="000000"/>
          <w:sz w:val="28"/>
        </w:rPr>
        <w:t xml:space="preserve">
      6-процесс – Мемлекеттік корпорация операторының ЭЦҚ-мен куәландырылған (қол қойылған) электрондық құжатты (қызмет алушының сұрау салуын) ЭҮШ арқылы "Е-лицензиялау" МДБ АЖ-ға жіберу; </w:t>
      </w:r>
      <w:r>
        <w:br/>
      </w:r>
      <w:r>
        <w:rPr>
          <w:rFonts w:ascii="Times New Roman"/>
          <w:b w:val="false"/>
          <w:i w:val="false"/>
          <w:color w:val="000000"/>
          <w:sz w:val="28"/>
        </w:rPr>
        <w:t>
      7-процесс - электрондық құжатты "Е-лицензиялау" МДБ АЖ-да тіркеу;</w:t>
      </w:r>
      <w:r>
        <w:br/>
      </w:r>
      <w:r>
        <w:rPr>
          <w:rFonts w:ascii="Times New Roman"/>
          <w:b w:val="false"/>
          <w:i w:val="false"/>
          <w:color w:val="000000"/>
          <w:sz w:val="28"/>
        </w:rPr>
        <w:t xml:space="preserve">
      3-шарт – көрсетілетін қызметті берушінің көрсетілетін қызметті алушының қоса берген құжаттарының Стандарттың </w:t>
      </w:r>
      <w:r>
        <w:rPr>
          <w:rFonts w:ascii="Times New Roman"/>
          <w:b w:val="false"/>
          <w:i w:val="false"/>
          <w:color w:val="000000"/>
          <w:sz w:val="28"/>
        </w:rPr>
        <w:t xml:space="preserve">9-тармағында </w:t>
      </w:r>
      <w:r>
        <w:rPr>
          <w:rFonts w:ascii="Times New Roman"/>
          <w:b w:val="false"/>
          <w:i w:val="false"/>
          <w:color w:val="000000"/>
          <w:sz w:val="28"/>
        </w:rPr>
        <w:t xml:space="preserve"> көрсетілген тізбеге сәйкестігін тексеруі (өңдеуі); </w:t>
      </w:r>
      <w:r>
        <w:br/>
      </w:r>
      <w:r>
        <w:rPr>
          <w:rFonts w:ascii="Times New Roman"/>
          <w:b w:val="false"/>
          <w:i w:val="false"/>
          <w:color w:val="000000"/>
          <w:sz w:val="28"/>
        </w:rPr>
        <w:t>
      8-процесс – көрсетілетін қызметті алушының Мемлекеттік корпорация операторы арқылы "Е-лицензиялау" МДБ АЖ-да қалыптастырылған лицензияны не мемлекеттік қызмет көрсетуден бас тарту туралы жазбаша дәлелді жауапты алуы.</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Шығыс Қазақстан облысы әкімдігінің 15.07.2016 </w:t>
      </w:r>
      <w:r>
        <w:rPr>
          <w:rFonts w:ascii="Times New Roman"/>
          <w:b w:val="false"/>
          <w:i w:val="false"/>
          <w:color w:val="000000"/>
          <w:sz w:val="28"/>
        </w:rPr>
        <w:t>№ 230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10. Мемлекеттік корпорация арқылы сұрау салу нәтижесін алу процесі:</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мемлекеттік қызмет нәтижесін алу үшін мемлекеттік қызмет көрсету мерзімі аяқталған соң жүгінеді:</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қызмет көрсету нәтижесін алу Стандарттың 9-тармағына сәйкес құжаттарды қабылдау туралы қолхат негізінде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Шығыс Қазақстан облысы әкімдігінің 15.07.2016 </w:t>
      </w:r>
      <w:r>
        <w:rPr>
          <w:rFonts w:ascii="Times New Roman"/>
          <w:b w:val="false"/>
          <w:i w:val="false"/>
          <w:color w:val="000000"/>
          <w:sz w:val="28"/>
        </w:rPr>
        <w:t>№ 230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11. Портал арқылы мемлекеттік қызмет көрсету кезінде жүгіну және көрсетілетін қызметті беруші мен көрсетілетін қызметті алушы рәсімдерінің (іс-қимылдарының) реттілік тәртібі осы Регламенттің </w:t>
      </w:r>
      <w:r>
        <w:rPr>
          <w:rFonts w:ascii="Times New Roman"/>
          <w:b w:val="false"/>
          <w:i w:val="false"/>
          <w:color w:val="000000"/>
          <w:sz w:val="28"/>
        </w:rPr>
        <w:t>1 қосымшасына</w:t>
      </w:r>
      <w:r>
        <w:rPr>
          <w:rFonts w:ascii="Times New Roman"/>
          <w:b w:val="false"/>
          <w:i w:val="false"/>
          <w:color w:val="000000"/>
          <w:sz w:val="28"/>
        </w:rPr>
        <w:t xml:space="preserve"> сәйкес мемлекеттік қызмет көрсетуге қатысатын ақпараттық жүйелердің функционалдық өзара іс-қимыл диаграммасында көрсетілген:</w:t>
      </w:r>
      <w:r>
        <w:br/>
      </w:r>
      <w:r>
        <w:rPr>
          <w:rFonts w:ascii="Times New Roman"/>
          <w:b w:val="false"/>
          <w:i w:val="false"/>
          <w:color w:val="000000"/>
          <w:sz w:val="28"/>
        </w:rPr>
        <w:t xml:space="preserve">
      </w:t>
      </w:r>
      <w:r>
        <w:rPr>
          <w:rFonts w:ascii="Times New Roman"/>
          <w:b w:val="false"/>
          <w:i w:val="false"/>
          <w:color w:val="000000"/>
          <w:sz w:val="28"/>
        </w:rPr>
        <w:t xml:space="preserve">көрсетілетін қызметті алушы порталда тіркеуді көрсетілетін қызметті алушының компьютерінің интернет-браузерінде сақталатын өзінің ЭЦҚ тіркеу куәлігінің көмегімен жүзеге асырады (порталда тіркелмеген көрсетілетін қызметті алушылар үшін жүзеге асырылады); </w:t>
      </w:r>
      <w:r>
        <w:br/>
      </w:r>
      <w:r>
        <w:rPr>
          <w:rFonts w:ascii="Times New Roman"/>
          <w:b w:val="false"/>
          <w:i w:val="false"/>
          <w:color w:val="000000"/>
          <w:sz w:val="28"/>
        </w:rPr>
        <w:t xml:space="preserve">
      </w:t>
      </w:r>
      <w:r>
        <w:rPr>
          <w:rFonts w:ascii="Times New Roman"/>
          <w:b w:val="false"/>
          <w:i w:val="false"/>
          <w:color w:val="000000"/>
          <w:sz w:val="28"/>
        </w:rPr>
        <w:t xml:space="preserve">1-процесс – көрсетілетін қызметті алушы компьютерінің интернет-браузеріне ЭЦҚ тіркеу куәлігін бекіту және мемлекеттік қызмет алу үшін көрсетілетін қызметті алушының порталда парольді енгізуі (авторландыру процесі); </w:t>
      </w:r>
      <w:r>
        <w:br/>
      </w:r>
      <w:r>
        <w:rPr>
          <w:rFonts w:ascii="Times New Roman"/>
          <w:b w:val="false"/>
          <w:i w:val="false"/>
          <w:color w:val="000000"/>
          <w:sz w:val="28"/>
        </w:rPr>
        <w:t xml:space="preserve">
      </w:t>
      </w:r>
      <w:r>
        <w:rPr>
          <w:rFonts w:ascii="Times New Roman"/>
          <w:b w:val="false"/>
          <w:i w:val="false"/>
          <w:color w:val="000000"/>
          <w:sz w:val="28"/>
        </w:rPr>
        <w:t>1-шарт – тіркелген көрсетілетін қызметті алушы туралы деректердің түпнұсқалығын ЖСН/БСН және пароль арқылы порталда тексеру;</w:t>
      </w:r>
      <w:r>
        <w:br/>
      </w:r>
      <w:r>
        <w:rPr>
          <w:rFonts w:ascii="Times New Roman"/>
          <w:b w:val="false"/>
          <w:i w:val="false"/>
          <w:color w:val="000000"/>
          <w:sz w:val="28"/>
        </w:rPr>
        <w:t xml:space="preserve">
      </w:t>
      </w:r>
      <w:r>
        <w:rPr>
          <w:rFonts w:ascii="Times New Roman"/>
          <w:b w:val="false"/>
          <w:i w:val="false"/>
          <w:color w:val="000000"/>
          <w:sz w:val="28"/>
        </w:rPr>
        <w:t xml:space="preserve">2-процесс – көрсетілетін қызметті алушының деректерінде бұзушылықтардың болуына байланысты порталдың авторландырудан бас тарту туралы хабарламаны қалыптастыруы; </w:t>
      </w:r>
      <w:r>
        <w:br/>
      </w:r>
      <w:r>
        <w:rPr>
          <w:rFonts w:ascii="Times New Roman"/>
          <w:b w:val="false"/>
          <w:i w:val="false"/>
          <w:color w:val="000000"/>
          <w:sz w:val="28"/>
        </w:rPr>
        <w:t xml:space="preserve">
      </w:t>
      </w:r>
      <w:r>
        <w:rPr>
          <w:rFonts w:ascii="Times New Roman"/>
          <w:b w:val="false"/>
          <w:i w:val="false"/>
          <w:color w:val="000000"/>
          <w:sz w:val="28"/>
        </w:rPr>
        <w:t xml:space="preserve">3-процесс – көрсетілетін қызметті алушының осы Регламентте көрсетілген қызметтi таңдауы, қызмет көрсету үшін сұрау салу нысанын экранға шығаруы және көрсетілетін қызметті алушының нысанды оның құрылымдық және форматтық талаптарын ескере отырып толтыруы (деректерді енгізуі), сұрау салу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көшірмелерін электрондық түрде тіркеуі, сондай-ақ көрсетілетін қызметті алушының сұрау салуды куәландыру (қол қою) үшін ЭЦҚ тіркеу куәлігін таңдауы;</w:t>
      </w:r>
      <w:r>
        <w:br/>
      </w:r>
      <w:r>
        <w:rPr>
          <w:rFonts w:ascii="Times New Roman"/>
          <w:b w:val="false"/>
          <w:i w:val="false"/>
          <w:color w:val="000000"/>
          <w:sz w:val="28"/>
        </w:rPr>
        <w:t xml:space="preserve">
      </w:t>
      </w:r>
      <w:r>
        <w:rPr>
          <w:rFonts w:ascii="Times New Roman"/>
          <w:b w:val="false"/>
          <w:i w:val="false"/>
          <w:color w:val="000000"/>
          <w:sz w:val="28"/>
        </w:rPr>
        <w:t>4-процесс – ЭҮТШ-те төлемақы жасау, бұдан кейiн бұл ақпарат "Е-лицензиялау" МДБ АЖ-ға келiп түседi;</w:t>
      </w:r>
      <w:r>
        <w:br/>
      </w:r>
      <w:r>
        <w:rPr>
          <w:rFonts w:ascii="Times New Roman"/>
          <w:b w:val="false"/>
          <w:i w:val="false"/>
          <w:color w:val="000000"/>
          <w:sz w:val="28"/>
        </w:rPr>
        <w:t xml:space="preserve">
      </w:t>
      </w:r>
      <w:r>
        <w:rPr>
          <w:rFonts w:ascii="Times New Roman"/>
          <w:b w:val="false"/>
          <w:i w:val="false"/>
          <w:color w:val="000000"/>
          <w:sz w:val="28"/>
        </w:rPr>
        <w:t xml:space="preserve">2-шарт – "Е-лицензиялау" МДБ АЖ-да мемлекеттiк қызмет көрсеткені үшін төлемақы төленгенін тексеру; </w:t>
      </w:r>
      <w:r>
        <w:br/>
      </w:r>
      <w:r>
        <w:rPr>
          <w:rFonts w:ascii="Times New Roman"/>
          <w:b w:val="false"/>
          <w:i w:val="false"/>
          <w:color w:val="000000"/>
          <w:sz w:val="28"/>
        </w:rPr>
        <w:t xml:space="preserve">
      </w:t>
      </w:r>
      <w:r>
        <w:rPr>
          <w:rFonts w:ascii="Times New Roman"/>
          <w:b w:val="false"/>
          <w:i w:val="false"/>
          <w:color w:val="000000"/>
          <w:sz w:val="28"/>
        </w:rPr>
        <w:t>5-процесс – "Е-лицензиялау" МДБ АЖ-да мемлекеттік қызмет көрсеткені үшiн төлемнiң болмауына байланысты сұратылып отырған мемлекеттік қызмет көрсетуден бас тарту туралы хабарлама қалыптастыру;</w:t>
      </w:r>
      <w:r>
        <w:br/>
      </w:r>
      <w:r>
        <w:rPr>
          <w:rFonts w:ascii="Times New Roman"/>
          <w:b w:val="false"/>
          <w:i w:val="false"/>
          <w:color w:val="000000"/>
          <w:sz w:val="28"/>
        </w:rPr>
        <w:t xml:space="preserve">
      </w:t>
      </w:r>
      <w:r>
        <w:rPr>
          <w:rFonts w:ascii="Times New Roman"/>
          <w:b w:val="false"/>
          <w:i w:val="false"/>
          <w:color w:val="000000"/>
          <w:sz w:val="28"/>
        </w:rPr>
        <w:t>6-процесс – көрсетілетін қызметті алушының сұрау салуды куәландыру (қол қою) үшін ЭЦҚ тіркеу куәлігін таңдауы;</w:t>
      </w:r>
      <w:r>
        <w:br/>
      </w:r>
      <w:r>
        <w:rPr>
          <w:rFonts w:ascii="Times New Roman"/>
          <w:b w:val="false"/>
          <w:i w:val="false"/>
          <w:color w:val="000000"/>
          <w:sz w:val="28"/>
        </w:rPr>
        <w:t xml:space="preserve">
      </w:t>
      </w:r>
      <w:r>
        <w:rPr>
          <w:rFonts w:ascii="Times New Roman"/>
          <w:b w:val="false"/>
          <w:i w:val="false"/>
          <w:color w:val="000000"/>
          <w:sz w:val="28"/>
        </w:rPr>
        <w:t xml:space="preserve">3-шарт – порталда ЭЦҚ тіркеу куәлігінің қолданыс мерзімін және кері қайтарылған (күші жойылған) тіркеу куәліктері тізімінде болмауын, сондай-ақ сұрау салуда көрсетілген ЖСН/БСН мен ЭЦҚ тіркеу куәлігінде көрсетілген ЖСН/БСН арасындағы сәйкестендіру деректерінің сәйкес келуін тексеру; </w:t>
      </w:r>
      <w:r>
        <w:br/>
      </w:r>
      <w:r>
        <w:rPr>
          <w:rFonts w:ascii="Times New Roman"/>
          <w:b w:val="false"/>
          <w:i w:val="false"/>
          <w:color w:val="000000"/>
          <w:sz w:val="28"/>
        </w:rPr>
        <w:t xml:space="preserve">
      </w:t>
      </w:r>
      <w:r>
        <w:rPr>
          <w:rFonts w:ascii="Times New Roman"/>
          <w:b w:val="false"/>
          <w:i w:val="false"/>
          <w:color w:val="000000"/>
          <w:sz w:val="28"/>
        </w:rPr>
        <w:t>7-процесс – көрсетілетін қызметті алушының ЭЦҚ түпнұсқалылығының расталмауына байланысты сұратылып отырған мемлекеттік қызметті көрсетуден бас тарту туралы хабарлама қалыптастыру;</w:t>
      </w:r>
      <w:r>
        <w:br/>
      </w:r>
      <w:r>
        <w:rPr>
          <w:rFonts w:ascii="Times New Roman"/>
          <w:b w:val="false"/>
          <w:i w:val="false"/>
          <w:color w:val="000000"/>
          <w:sz w:val="28"/>
        </w:rPr>
        <w:t xml:space="preserve">
      </w:t>
      </w:r>
      <w:r>
        <w:rPr>
          <w:rFonts w:ascii="Times New Roman"/>
          <w:b w:val="false"/>
          <w:i w:val="false"/>
          <w:color w:val="000000"/>
          <w:sz w:val="28"/>
        </w:rPr>
        <w:t xml:space="preserve">8-процесс – көрсетілетін қызметті алушының ЭЦҚ-ның көмегімен мемлекеттік қызмет көрсетуге сұрау салуды куәландыру (қол қою); </w:t>
      </w:r>
      <w:r>
        <w:br/>
      </w:r>
      <w:r>
        <w:rPr>
          <w:rFonts w:ascii="Times New Roman"/>
          <w:b w:val="false"/>
          <w:i w:val="false"/>
          <w:color w:val="000000"/>
          <w:sz w:val="28"/>
        </w:rPr>
        <w:t xml:space="preserve">
      </w:t>
      </w:r>
      <w:r>
        <w:rPr>
          <w:rFonts w:ascii="Times New Roman"/>
          <w:b w:val="false"/>
          <w:i w:val="false"/>
          <w:color w:val="000000"/>
          <w:sz w:val="28"/>
        </w:rPr>
        <w:t>9-процесс – порталда көрсетілетін қызметті алушының электрондық сұрау салуын тіркеу;</w:t>
      </w:r>
      <w:r>
        <w:br/>
      </w:r>
      <w:r>
        <w:rPr>
          <w:rFonts w:ascii="Times New Roman"/>
          <w:b w:val="false"/>
          <w:i w:val="false"/>
          <w:color w:val="000000"/>
          <w:sz w:val="28"/>
        </w:rPr>
        <w:t xml:space="preserve">
      </w:t>
      </w:r>
      <w:r>
        <w:rPr>
          <w:rFonts w:ascii="Times New Roman"/>
          <w:b w:val="false"/>
          <w:i w:val="false"/>
          <w:color w:val="000000"/>
          <w:sz w:val="28"/>
        </w:rPr>
        <w:t xml:space="preserve">10-процесс – көрсетілетін қызметті алушының порталмен калыптастырылған лицензияны не мемлекеттік қызмет көрсетуден бас тарту туралы жазбаша дәлелді жауапты алуы. </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беруші арқылы қадамдық іс-қимылдар мен шешімдер:</w:t>
      </w:r>
      <w:r>
        <w:br/>
      </w:r>
      <w:r>
        <w:rPr>
          <w:rFonts w:ascii="Times New Roman"/>
          <w:b w:val="false"/>
          <w:i w:val="false"/>
          <w:color w:val="000000"/>
          <w:sz w:val="28"/>
        </w:rPr>
        <w:t xml:space="preserve">
      </w:t>
      </w:r>
      <w:r>
        <w:rPr>
          <w:rFonts w:ascii="Times New Roman"/>
          <w:b w:val="false"/>
          <w:i w:val="false"/>
          <w:color w:val="000000"/>
          <w:sz w:val="28"/>
        </w:rPr>
        <w:t>1-процесс – мемлекеттік қызмет көрсету үшін көрсетілетін қызметті беруші қызметкерінің "Е-лицензиялау" МДБ АЖ-ға логин мен парольді енгізуі (авторландыру процесі);</w:t>
      </w:r>
      <w:r>
        <w:br/>
      </w:r>
      <w:r>
        <w:rPr>
          <w:rFonts w:ascii="Times New Roman"/>
          <w:b w:val="false"/>
          <w:i w:val="false"/>
          <w:color w:val="000000"/>
          <w:sz w:val="28"/>
        </w:rPr>
        <w:t xml:space="preserve">
      </w:t>
      </w:r>
      <w:r>
        <w:rPr>
          <w:rFonts w:ascii="Times New Roman"/>
          <w:b w:val="false"/>
          <w:i w:val="false"/>
          <w:color w:val="000000"/>
          <w:sz w:val="28"/>
        </w:rPr>
        <w:t>1-шарт – көрсетілетін қызметті берушінің тіркелген қызметкері туралы деректердің түпнұсқалылығын логин және пароль арқылы "Е-лицензиялау" МДБ АЖ-да тексеру;</w:t>
      </w:r>
      <w:r>
        <w:br/>
      </w:r>
      <w:r>
        <w:rPr>
          <w:rFonts w:ascii="Times New Roman"/>
          <w:b w:val="false"/>
          <w:i w:val="false"/>
          <w:color w:val="000000"/>
          <w:sz w:val="28"/>
        </w:rPr>
        <w:t xml:space="preserve">
      </w:t>
      </w:r>
      <w:r>
        <w:rPr>
          <w:rFonts w:ascii="Times New Roman"/>
          <w:b w:val="false"/>
          <w:i w:val="false"/>
          <w:color w:val="000000"/>
          <w:sz w:val="28"/>
        </w:rPr>
        <w:t>2 - процесс – көрсетілетін қызметті берушінің қызметкерінің деректерінде бұзушылықтардың болуына байланысты авторландырудан бас тарту туралы "Е-лицензиялау" МДБ АЖ-дың хабарлама қалыптастыруы;</w:t>
      </w:r>
      <w:r>
        <w:br/>
      </w:r>
      <w:r>
        <w:rPr>
          <w:rFonts w:ascii="Times New Roman"/>
          <w:b w:val="false"/>
          <w:i w:val="false"/>
          <w:color w:val="000000"/>
          <w:sz w:val="28"/>
        </w:rPr>
        <w:t xml:space="preserve">
      </w:t>
      </w:r>
      <w:r>
        <w:rPr>
          <w:rFonts w:ascii="Times New Roman"/>
          <w:b w:val="false"/>
          <w:i w:val="false"/>
          <w:color w:val="000000"/>
          <w:sz w:val="28"/>
        </w:rPr>
        <w:t>3-процесс – көрсетілетін қызметті берушінің мемлекеттік қызметті таңдауы, мемлекеттік қызмет көрсету үшін сұрау салу нысанын экранға шығаруы және көрсетілетін қызметті берушінің көрсетілетін қызметті алушының деректерін енгізуі;</w:t>
      </w:r>
      <w:r>
        <w:br/>
      </w:r>
      <w:r>
        <w:rPr>
          <w:rFonts w:ascii="Times New Roman"/>
          <w:b w:val="false"/>
          <w:i w:val="false"/>
          <w:color w:val="000000"/>
          <w:sz w:val="28"/>
        </w:rPr>
        <w:t xml:space="preserve">
      </w:t>
      </w:r>
      <w:r>
        <w:rPr>
          <w:rFonts w:ascii="Times New Roman"/>
          <w:b w:val="false"/>
          <w:i w:val="false"/>
          <w:color w:val="000000"/>
          <w:sz w:val="28"/>
        </w:rPr>
        <w:t xml:space="preserve">4-процесс – "Е-лицензиялау" МДБ АЖ-ға сұрау салуды тіркеу және мемлекеттік қызметті өңдеу; </w:t>
      </w:r>
      <w:r>
        <w:br/>
      </w:r>
      <w:r>
        <w:rPr>
          <w:rFonts w:ascii="Times New Roman"/>
          <w:b w:val="false"/>
          <w:i w:val="false"/>
          <w:color w:val="000000"/>
          <w:sz w:val="28"/>
        </w:rPr>
        <w:t xml:space="preserve">
      </w:t>
      </w:r>
      <w:r>
        <w:rPr>
          <w:rFonts w:ascii="Times New Roman"/>
          <w:b w:val="false"/>
          <w:i w:val="false"/>
          <w:color w:val="000000"/>
          <w:sz w:val="28"/>
        </w:rPr>
        <w:t xml:space="preserve">2-шарт – көрсетілетін қызметті берушінің көрсетілетін қызметті алушының қоса берген құжаттарының Стандарттың </w:t>
      </w:r>
      <w:r>
        <w:rPr>
          <w:rFonts w:ascii="Times New Roman"/>
          <w:b w:val="false"/>
          <w:i w:val="false"/>
          <w:color w:val="000000"/>
          <w:sz w:val="28"/>
        </w:rPr>
        <w:t>9-тармағындағы</w:t>
      </w:r>
      <w:r>
        <w:rPr>
          <w:rFonts w:ascii="Times New Roman"/>
          <w:b w:val="false"/>
          <w:i w:val="false"/>
          <w:color w:val="000000"/>
          <w:sz w:val="28"/>
        </w:rPr>
        <w:t xml:space="preserve"> талаптарға және лицензия беру үшiн негiздерге сәйкестiгiн тексеруі; </w:t>
      </w:r>
      <w:r>
        <w:br/>
      </w:r>
      <w:r>
        <w:rPr>
          <w:rFonts w:ascii="Times New Roman"/>
          <w:b w:val="false"/>
          <w:i w:val="false"/>
          <w:color w:val="000000"/>
          <w:sz w:val="28"/>
        </w:rPr>
        <w:t xml:space="preserve">
      </w:t>
      </w:r>
      <w:r>
        <w:rPr>
          <w:rFonts w:ascii="Times New Roman"/>
          <w:b w:val="false"/>
          <w:i w:val="false"/>
          <w:color w:val="000000"/>
          <w:sz w:val="28"/>
        </w:rPr>
        <w:t xml:space="preserve">5-процесс – бұзушылықтардың болуына байланысты "Е-лицензиялау" МДБ АЖ-да сұратылып отырған мемелекеттік қызмет көрсетуден бас тарту туралы хабарлама қалыптастыру; </w:t>
      </w:r>
      <w:r>
        <w:br/>
      </w:r>
      <w:r>
        <w:rPr>
          <w:rFonts w:ascii="Times New Roman"/>
          <w:b w:val="false"/>
          <w:i w:val="false"/>
          <w:color w:val="000000"/>
          <w:sz w:val="28"/>
        </w:rPr>
        <w:t xml:space="preserve">
      </w:t>
      </w:r>
      <w:r>
        <w:rPr>
          <w:rFonts w:ascii="Times New Roman"/>
          <w:b w:val="false"/>
          <w:i w:val="false"/>
          <w:color w:val="000000"/>
          <w:sz w:val="28"/>
        </w:rPr>
        <w:t>6-процесс – лицензияны ресімдеу.</w:t>
      </w:r>
      <w:r>
        <w:br/>
      </w:r>
      <w:r>
        <w:rPr>
          <w:rFonts w:ascii="Times New Roman"/>
          <w:b w:val="false"/>
          <w:i w:val="false"/>
          <w:color w:val="000000"/>
          <w:sz w:val="28"/>
        </w:rPr>
        <w:t xml:space="preserve">
      </w:t>
      </w:r>
      <w:r>
        <w:rPr>
          <w:rFonts w:ascii="Times New Roman"/>
          <w:b w:val="false"/>
          <w:i w:val="false"/>
          <w:color w:val="000000"/>
          <w:sz w:val="28"/>
        </w:rPr>
        <w:t xml:space="preserve">12. Мемлекеттік қызмет көрсету процесінде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сонымен қатар өзге де көрсетілетін қызметті берушілермен және (немесе) МемлекеттІк корпорациямен өзара іс-қимыл тәртібінің және мемлекеттік қызмет көрсету процесінде ақпараттық жүйелерді қолдану тәртібінің сипаттамасы осы Регламентке </w:t>
      </w:r>
      <w:r>
        <w:rPr>
          <w:rFonts w:ascii="Times New Roman"/>
          <w:b w:val="false"/>
          <w:i w:val="false"/>
          <w:color w:val="000000"/>
          <w:sz w:val="28"/>
        </w:rPr>
        <w:t>2 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"электрондық үкімет" веб-порталында, көрсетілетін қызметті берушінің интернет-ресурсында орналастырылады.</w:t>
      </w:r>
      <w:r>
        <w:br/>
      </w: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Шығыс Қазақстан облысы әкімдігінің 15.07.2016 </w:t>
      </w:r>
      <w:r>
        <w:rPr>
          <w:rFonts w:ascii="Times New Roman"/>
          <w:b w:val="false"/>
          <w:i w:val="false"/>
          <w:color w:val="000000"/>
          <w:sz w:val="28"/>
        </w:rPr>
        <w:t>№ 230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Ескерту:</w:t>
      </w:r>
      <w:r>
        <w:br/>
      </w:r>
      <w:r>
        <w:rPr>
          <w:rFonts w:ascii="Times New Roman"/>
          <w:b w:val="false"/>
          <w:i w:val="false"/>
          <w:color w:val="000000"/>
          <w:sz w:val="28"/>
        </w:rPr>
        <w:t xml:space="preserve">
      </w:t>
      </w:r>
      <w:r>
        <w:rPr>
          <w:rFonts w:ascii="Times New Roman"/>
          <w:b w:val="false"/>
          <w:i w:val="false"/>
          <w:color w:val="000000"/>
          <w:sz w:val="28"/>
        </w:rPr>
        <w:t>Аббревиатуралардың толық жазылуы:</w:t>
      </w:r>
      <w:r>
        <w:br/>
      </w:r>
      <w:r>
        <w:rPr>
          <w:rFonts w:ascii="Times New Roman"/>
          <w:b w:val="false"/>
          <w:i w:val="false"/>
          <w:color w:val="000000"/>
          <w:sz w:val="28"/>
        </w:rPr>
        <w:t xml:space="preserve">
      </w:t>
      </w:r>
      <w:r>
        <w:rPr>
          <w:rFonts w:ascii="Times New Roman"/>
          <w:b w:val="false"/>
          <w:i w:val="false"/>
          <w:color w:val="000000"/>
          <w:sz w:val="28"/>
        </w:rPr>
        <w:t>"Е-лицензиялау" МДБ АЖ – электрондық лицензиялау мемлекеттік деректер базасы ақпараттық жүйесі</w:t>
      </w:r>
      <w:r>
        <w:br/>
      </w:r>
      <w:r>
        <w:rPr>
          <w:rFonts w:ascii="Times New Roman"/>
          <w:b w:val="false"/>
          <w:i w:val="false"/>
          <w:color w:val="000000"/>
          <w:sz w:val="28"/>
        </w:rPr>
        <w:t xml:space="preserve">
      </w:t>
      </w:r>
      <w:r>
        <w:rPr>
          <w:rFonts w:ascii="Times New Roman"/>
          <w:b w:val="false"/>
          <w:i w:val="false"/>
          <w:color w:val="000000"/>
          <w:sz w:val="28"/>
        </w:rPr>
        <w:t>БСН - бизнес-сәйкестендiру нөмiрi</w:t>
      </w:r>
      <w:r>
        <w:br/>
      </w:r>
      <w:r>
        <w:rPr>
          <w:rFonts w:ascii="Times New Roman"/>
          <w:b w:val="false"/>
          <w:i w:val="false"/>
          <w:color w:val="000000"/>
          <w:sz w:val="28"/>
        </w:rPr>
        <w:t xml:space="preserve">
      </w:t>
      </w:r>
      <w:r>
        <w:rPr>
          <w:rFonts w:ascii="Times New Roman"/>
          <w:b w:val="false"/>
          <w:i w:val="false"/>
          <w:color w:val="000000"/>
          <w:sz w:val="28"/>
        </w:rPr>
        <w:t>ЖСН – жеке сәйкестендiру нөмiрi</w:t>
      </w:r>
      <w:r>
        <w:br/>
      </w:r>
      <w:r>
        <w:rPr>
          <w:rFonts w:ascii="Times New Roman"/>
          <w:b w:val="false"/>
          <w:i w:val="false"/>
          <w:color w:val="000000"/>
          <w:sz w:val="28"/>
        </w:rPr>
        <w:t xml:space="preserve">
      </w:t>
      </w:r>
      <w:r>
        <w:rPr>
          <w:rFonts w:ascii="Times New Roman"/>
          <w:b w:val="false"/>
          <w:i w:val="false"/>
          <w:color w:val="000000"/>
          <w:sz w:val="28"/>
        </w:rPr>
        <w:t>ЖТ МДБ – "Жеке тұлғалар" мемлекеттік деректер базасы</w:t>
      </w:r>
      <w:r>
        <w:br/>
      </w:r>
      <w:r>
        <w:rPr>
          <w:rFonts w:ascii="Times New Roman"/>
          <w:b w:val="false"/>
          <w:i w:val="false"/>
          <w:color w:val="000000"/>
          <w:sz w:val="28"/>
        </w:rPr>
        <w:t xml:space="preserve">
      </w:t>
      </w:r>
      <w:r>
        <w:rPr>
          <w:rFonts w:ascii="Times New Roman"/>
          <w:b w:val="false"/>
          <w:i w:val="false"/>
          <w:color w:val="000000"/>
          <w:sz w:val="28"/>
        </w:rPr>
        <w:t>ЗТ МДБ – "Заңды тұлғалар" мемлекеттік деректер базасы</w:t>
      </w:r>
      <w:r>
        <w:br/>
      </w:r>
      <w:r>
        <w:rPr>
          <w:rFonts w:ascii="Times New Roman"/>
          <w:b w:val="false"/>
          <w:i w:val="false"/>
          <w:color w:val="000000"/>
          <w:sz w:val="28"/>
        </w:rPr>
        <w:t xml:space="preserve">
      </w:t>
      </w:r>
      <w:r>
        <w:rPr>
          <w:rFonts w:ascii="Times New Roman"/>
          <w:b w:val="false"/>
          <w:i w:val="false"/>
          <w:color w:val="000000"/>
          <w:sz w:val="28"/>
        </w:rPr>
        <w:t>ЫАЖ – ықпалдастырылған ақпараттық жүйе</w:t>
      </w:r>
      <w:r>
        <w:br/>
      </w:r>
      <w:r>
        <w:rPr>
          <w:rFonts w:ascii="Times New Roman"/>
          <w:b w:val="false"/>
          <w:i w:val="false"/>
          <w:color w:val="000000"/>
          <w:sz w:val="28"/>
        </w:rPr>
        <w:t xml:space="preserve">
      </w:t>
      </w:r>
      <w:r>
        <w:rPr>
          <w:rFonts w:ascii="Times New Roman"/>
          <w:b w:val="false"/>
          <w:i w:val="false"/>
          <w:color w:val="000000"/>
          <w:sz w:val="28"/>
        </w:rPr>
        <w:t>ЭҮТШ – "электрондық үкiметтiң" төлем шлюзi</w:t>
      </w:r>
      <w:r>
        <w:br/>
      </w:r>
      <w:r>
        <w:rPr>
          <w:rFonts w:ascii="Times New Roman"/>
          <w:b w:val="false"/>
          <w:i w:val="false"/>
          <w:color w:val="000000"/>
          <w:sz w:val="28"/>
        </w:rPr>
        <w:t xml:space="preserve">
      </w:t>
      </w:r>
      <w:r>
        <w:rPr>
          <w:rFonts w:ascii="Times New Roman"/>
          <w:b w:val="false"/>
          <w:i w:val="false"/>
          <w:color w:val="000000"/>
          <w:sz w:val="28"/>
        </w:rPr>
        <w:t>ЭҮШ – "электрондық үкiметтiң" шлюзi</w:t>
      </w:r>
      <w:r>
        <w:br/>
      </w:r>
      <w:r>
        <w:rPr>
          <w:rFonts w:ascii="Times New Roman"/>
          <w:b w:val="false"/>
          <w:i w:val="false"/>
          <w:color w:val="000000"/>
          <w:sz w:val="28"/>
        </w:rPr>
        <w:t xml:space="preserve">
      </w:t>
      </w:r>
      <w:r>
        <w:rPr>
          <w:rFonts w:ascii="Times New Roman"/>
          <w:b w:val="false"/>
          <w:i w:val="false"/>
          <w:color w:val="000000"/>
          <w:sz w:val="28"/>
        </w:rPr>
        <w:t>ЭЦҚ – электрондық цифрлық қолтаңба</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"Жолаушыларды облысаралық </w:t>
            </w:r>
            <w:r>
              <w:br/>
            </w:r>
            <w:r>
              <w:rPr>
                <w:rFonts w:ascii="Times New Roman"/>
                <w:b w:val="false"/>
                <w:i w:val="false"/>
                <w:color w:val="000000"/>
                <w:sz w:val="20"/>
              </w:rPr>
              <w:t xml:space="preserve">қалааралық, ауданаралық </w:t>
            </w:r>
            <w:r>
              <w:br/>
            </w:r>
            <w:r>
              <w:rPr>
                <w:rFonts w:ascii="Times New Roman"/>
                <w:b w:val="false"/>
                <w:i w:val="false"/>
                <w:color w:val="000000"/>
                <w:sz w:val="20"/>
              </w:rPr>
              <w:t>(облысішiлiк қалааралық)</w:t>
            </w:r>
            <w:r>
              <w:br/>
            </w:r>
            <w:r>
              <w:rPr>
                <w:rFonts w:ascii="Times New Roman"/>
                <w:b w:val="false"/>
                <w:i w:val="false"/>
                <w:color w:val="000000"/>
                <w:sz w:val="20"/>
              </w:rPr>
              <w:t xml:space="preserve">және халықаралық қатынастарда </w:t>
            </w:r>
            <w:r>
              <w:br/>
            </w:r>
            <w:r>
              <w:rPr>
                <w:rFonts w:ascii="Times New Roman"/>
                <w:b w:val="false"/>
                <w:i w:val="false"/>
                <w:color w:val="000000"/>
                <w:sz w:val="20"/>
              </w:rPr>
              <w:t xml:space="preserve">автобустармен, шағын </w:t>
            </w:r>
            <w:r>
              <w:br/>
            </w:r>
            <w:r>
              <w:rPr>
                <w:rFonts w:ascii="Times New Roman"/>
                <w:b w:val="false"/>
                <w:i w:val="false"/>
                <w:color w:val="000000"/>
                <w:sz w:val="20"/>
              </w:rPr>
              <w:t>автобустармен</w:t>
            </w:r>
            <w:r>
              <w:br/>
            </w:r>
            <w:r>
              <w:rPr>
                <w:rFonts w:ascii="Times New Roman"/>
                <w:b w:val="false"/>
                <w:i w:val="false"/>
                <w:color w:val="000000"/>
                <w:sz w:val="20"/>
              </w:rPr>
              <w:t xml:space="preserve">тұрақты емес тасымалдау, </w:t>
            </w:r>
            <w:r>
              <w:br/>
            </w:r>
            <w:r>
              <w:rPr>
                <w:rFonts w:ascii="Times New Roman"/>
                <w:b w:val="false"/>
                <w:i w:val="false"/>
                <w:color w:val="000000"/>
                <w:sz w:val="20"/>
              </w:rPr>
              <w:t xml:space="preserve">сондай-ақ жолаушыларды </w:t>
            </w:r>
            <w:r>
              <w:br/>
            </w:r>
            <w:r>
              <w:rPr>
                <w:rFonts w:ascii="Times New Roman"/>
                <w:b w:val="false"/>
                <w:i w:val="false"/>
                <w:color w:val="000000"/>
                <w:sz w:val="20"/>
              </w:rPr>
              <w:t xml:space="preserve">халықаралық қатынаста </w:t>
            </w:r>
            <w:r>
              <w:br/>
            </w:r>
            <w:r>
              <w:rPr>
                <w:rFonts w:ascii="Times New Roman"/>
                <w:b w:val="false"/>
                <w:i w:val="false"/>
                <w:color w:val="000000"/>
                <w:sz w:val="20"/>
              </w:rPr>
              <w:t>автобустармен,</w:t>
            </w:r>
            <w:r>
              <w:br/>
            </w:r>
            <w:r>
              <w:rPr>
                <w:rFonts w:ascii="Times New Roman"/>
                <w:b w:val="false"/>
                <w:i w:val="false"/>
                <w:color w:val="000000"/>
                <w:sz w:val="20"/>
              </w:rPr>
              <w:t xml:space="preserve">шағын автобустармен тұрақты </w:t>
            </w:r>
            <w:r>
              <w:br/>
            </w:r>
            <w:r>
              <w:rPr>
                <w:rFonts w:ascii="Times New Roman"/>
                <w:b w:val="false"/>
                <w:i w:val="false"/>
                <w:color w:val="000000"/>
                <w:sz w:val="20"/>
              </w:rPr>
              <w:t xml:space="preserve">тасымалдау қызметімен </w:t>
            </w:r>
            <w:r>
              <w:br/>
            </w:r>
            <w:r>
              <w:rPr>
                <w:rFonts w:ascii="Times New Roman"/>
                <w:b w:val="false"/>
                <w:i w:val="false"/>
                <w:color w:val="000000"/>
                <w:sz w:val="20"/>
              </w:rPr>
              <w:t xml:space="preserve">айналысу құқығына лицензия </w:t>
            </w:r>
            <w:r>
              <w:br/>
            </w:r>
            <w:r>
              <w:rPr>
                <w:rFonts w:ascii="Times New Roman"/>
                <w:b w:val="false"/>
                <w:i w:val="false"/>
                <w:color w:val="000000"/>
                <w:sz w:val="20"/>
              </w:rPr>
              <w:t xml:space="preserve">беру" мемлекеттік көрсетілетін </w:t>
            </w:r>
            <w:r>
              <w:br/>
            </w:r>
            <w:r>
              <w:rPr>
                <w:rFonts w:ascii="Times New Roman"/>
                <w:b w:val="false"/>
                <w:i w:val="false"/>
                <w:color w:val="000000"/>
                <w:sz w:val="20"/>
              </w:rPr>
              <w:t>қызмет регламентіне 1 қосымша</w:t>
            </w:r>
          </w:p>
        </w:tc>
      </w:tr>
    </w:tbl>
    <w:bookmarkStart w:name="z240" w:id="25"/>
    <w:p>
      <w:pPr>
        <w:spacing w:after="0"/>
        <w:ind w:left="0"/>
        <w:jc w:val="left"/>
      </w:pPr>
      <w:r>
        <w:rPr>
          <w:rFonts w:ascii="Times New Roman"/>
          <w:b/>
          <w:i w:val="false"/>
          <w:color w:val="000000"/>
        </w:rPr>
        <w:t xml:space="preserve"> Портал арқылы мемлекеттік қызмет көрсетуге қатысатын ақпараттық жүйелердің кезінде функционалдық өзара іс-қимыл диаграммасы</w:t>
      </w:r>
    </w:p>
    <w:bookmarkEnd w:id="25"/>
    <w:bookmarkStart w:name="z241" w:id="26"/>
    <w:p>
      <w:pPr>
        <w:spacing w:after="0"/>
        <w:ind w:left="0"/>
        <w:jc w:val="left"/>
      </w:pPr>
    </w:p>
    <w:bookmarkEnd w:id="26"/>
    <w:p>
      <w:pPr>
        <w:spacing w:after="0"/>
        <w:ind w:left="0"/>
        <w:jc w:val="both"/>
      </w:pPr>
      <w:r>
        <w:drawing>
          <wp:inline distT="0" distB="0" distL="0" distR="0">
            <wp:extent cx="7670800" cy="1578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670800" cy="15786100"/>
                    </a:xfrm>
                    <a:prstGeom prst="rect">
                      <a:avLst/>
                    </a:prstGeom>
                  </pic:spPr>
                </pic:pic>
              </a:graphicData>
            </a:graphic>
          </wp:inline>
        </w:drawing>
      </w:r>
    </w:p>
    <w:p>
      <w:pPr>
        <w:spacing w:after="0"/>
        <w:ind w:left="0"/>
        <w:jc w:val="left"/>
      </w:pPr>
      <w:r>
        <w:br/>
      </w:r>
    </w:p>
    <w:bookmarkStart w:name="z242" w:id="27"/>
    <w:p>
      <w:pPr>
        <w:spacing w:after="0"/>
        <w:ind w:left="0"/>
        <w:jc w:val="left"/>
      </w:pPr>
      <w:r>
        <w:rPr>
          <w:rFonts w:ascii="Times New Roman"/>
          <w:b/>
          <w:i w:val="false"/>
          <w:color w:val="000000"/>
        </w:rPr>
        <w:t xml:space="preserve"> Шартты белгілер:</w:t>
      </w:r>
    </w:p>
    <w:bookmarkEnd w:id="27"/>
    <w:bookmarkStart w:name="z243" w:id="28"/>
    <w:p>
      <w:pPr>
        <w:spacing w:after="0"/>
        <w:ind w:left="0"/>
        <w:jc w:val="left"/>
      </w:pPr>
    </w:p>
    <w:bookmarkEnd w:id="28"/>
    <w:p>
      <w:pPr>
        <w:spacing w:after="0"/>
        <w:ind w:left="0"/>
        <w:jc w:val="both"/>
      </w:pPr>
      <w:r>
        <w:drawing>
          <wp:inline distT="0" distB="0" distL="0" distR="0">
            <wp:extent cx="7810500" cy="826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82677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"Жолаушыларды облысаралық </w:t>
            </w:r>
            <w:r>
              <w:br/>
            </w:r>
            <w:r>
              <w:rPr>
                <w:rFonts w:ascii="Times New Roman"/>
                <w:b w:val="false"/>
                <w:i w:val="false"/>
                <w:color w:val="000000"/>
                <w:sz w:val="20"/>
              </w:rPr>
              <w:t xml:space="preserve">қалааралық, ауданаралық </w:t>
            </w:r>
            <w:r>
              <w:br/>
            </w:r>
            <w:r>
              <w:rPr>
                <w:rFonts w:ascii="Times New Roman"/>
                <w:b w:val="false"/>
                <w:i w:val="false"/>
                <w:color w:val="000000"/>
                <w:sz w:val="20"/>
              </w:rPr>
              <w:t xml:space="preserve">(облысішiлiк қалааралық) және </w:t>
            </w:r>
            <w:r>
              <w:br/>
            </w:r>
            <w:r>
              <w:rPr>
                <w:rFonts w:ascii="Times New Roman"/>
                <w:b w:val="false"/>
                <w:i w:val="false"/>
                <w:color w:val="000000"/>
                <w:sz w:val="20"/>
              </w:rPr>
              <w:t xml:space="preserve">халықаралық қатынаста </w:t>
            </w:r>
            <w:r>
              <w:br/>
            </w:r>
            <w:r>
              <w:rPr>
                <w:rFonts w:ascii="Times New Roman"/>
                <w:b w:val="false"/>
                <w:i w:val="false"/>
                <w:color w:val="000000"/>
                <w:sz w:val="20"/>
              </w:rPr>
              <w:t xml:space="preserve">автобустармен, шағын </w:t>
            </w:r>
            <w:r>
              <w:br/>
            </w:r>
            <w:r>
              <w:rPr>
                <w:rFonts w:ascii="Times New Roman"/>
                <w:b w:val="false"/>
                <w:i w:val="false"/>
                <w:color w:val="000000"/>
                <w:sz w:val="20"/>
              </w:rPr>
              <w:t xml:space="preserve">автобустармен тұрақты емес </w:t>
            </w:r>
            <w:r>
              <w:br/>
            </w:r>
            <w:r>
              <w:rPr>
                <w:rFonts w:ascii="Times New Roman"/>
                <w:b w:val="false"/>
                <w:i w:val="false"/>
                <w:color w:val="000000"/>
                <w:sz w:val="20"/>
              </w:rPr>
              <w:t xml:space="preserve">тасымалдау, сондай-ақ </w:t>
            </w:r>
            <w:r>
              <w:br/>
            </w:r>
            <w:r>
              <w:rPr>
                <w:rFonts w:ascii="Times New Roman"/>
                <w:b w:val="false"/>
                <w:i w:val="false"/>
                <w:color w:val="000000"/>
                <w:sz w:val="20"/>
              </w:rPr>
              <w:t xml:space="preserve">жолаушыларды халықаралық </w:t>
            </w:r>
            <w:r>
              <w:br/>
            </w:r>
            <w:r>
              <w:rPr>
                <w:rFonts w:ascii="Times New Roman"/>
                <w:b w:val="false"/>
                <w:i w:val="false"/>
                <w:color w:val="000000"/>
                <w:sz w:val="20"/>
              </w:rPr>
              <w:t>қатынаста автобустармен,</w:t>
            </w:r>
            <w:r>
              <w:br/>
            </w:r>
            <w:r>
              <w:rPr>
                <w:rFonts w:ascii="Times New Roman"/>
                <w:b w:val="false"/>
                <w:i w:val="false"/>
                <w:color w:val="000000"/>
                <w:sz w:val="20"/>
              </w:rPr>
              <w:t xml:space="preserve">шағын автобустармен тұрақты </w:t>
            </w:r>
            <w:r>
              <w:br/>
            </w:r>
            <w:r>
              <w:rPr>
                <w:rFonts w:ascii="Times New Roman"/>
                <w:b w:val="false"/>
                <w:i w:val="false"/>
                <w:color w:val="000000"/>
                <w:sz w:val="20"/>
              </w:rPr>
              <w:t xml:space="preserve">тасымалдау қызметімен </w:t>
            </w:r>
            <w:r>
              <w:br/>
            </w:r>
            <w:r>
              <w:rPr>
                <w:rFonts w:ascii="Times New Roman"/>
                <w:b w:val="false"/>
                <w:i w:val="false"/>
                <w:color w:val="000000"/>
                <w:sz w:val="20"/>
              </w:rPr>
              <w:t xml:space="preserve">айналысу құқығына лицензия </w:t>
            </w:r>
            <w:r>
              <w:br/>
            </w:r>
            <w:r>
              <w:rPr>
                <w:rFonts w:ascii="Times New Roman"/>
                <w:b w:val="false"/>
                <w:i w:val="false"/>
                <w:color w:val="000000"/>
                <w:sz w:val="20"/>
              </w:rPr>
              <w:t xml:space="preserve">беру" мемлекеттік көрсетілетін </w:t>
            </w:r>
            <w:r>
              <w:br/>
            </w:r>
            <w:r>
              <w:rPr>
                <w:rFonts w:ascii="Times New Roman"/>
                <w:b w:val="false"/>
                <w:i w:val="false"/>
                <w:color w:val="000000"/>
                <w:sz w:val="20"/>
              </w:rPr>
              <w:t>қызмет регламентіне 2 қосымша</w:t>
            </w:r>
          </w:p>
        </w:tc>
      </w:tr>
    </w:tbl>
    <w:bookmarkStart w:name="z245" w:id="29"/>
    <w:p>
      <w:pPr>
        <w:spacing w:after="0"/>
        <w:ind w:left="0"/>
        <w:jc w:val="left"/>
      </w:pPr>
      <w:r>
        <w:rPr>
          <w:rFonts w:ascii="Times New Roman"/>
          <w:b/>
          <w:i w:val="false"/>
          <w:color w:val="000000"/>
        </w:rPr>
        <w:t xml:space="preserve"> Мемлекеттік қызмет көрсету бизнес-процестерінің анықтамалығы</w:t>
      </w:r>
    </w:p>
    <w:bookmarkEnd w:id="29"/>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2-қосымша жаңа редакцияда - Шығыс Қазақстан облысы әкімдігінің 15.07.2016 </w:t>
      </w:r>
      <w:r>
        <w:rPr>
          <w:rFonts w:ascii="Times New Roman"/>
          <w:b w:val="false"/>
          <w:i w:val="false"/>
          <w:color w:val="000000"/>
          <w:sz w:val="28"/>
        </w:rPr>
        <w:t>№ 230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1) Мемлекеттік корпорация арқылы мемлекеттік қызмет көрсету кезінде</w:t>
      </w:r>
      <w:r>
        <w:br/>
      </w:r>
      <w:r>
        <w:rPr>
          <w:rFonts w:ascii="Times New Roman"/>
          <w:b w:val="false"/>
          <w:i w:val="false"/>
          <w:color w:val="000000"/>
          <w:sz w:val="28"/>
        </w:rPr>
        <w:t>
</w:t>
      </w:r>
    </w:p>
    <w:p>
      <w:pPr>
        <w:spacing w:after="0"/>
        <w:ind w:left="0"/>
        <w:jc w:val="left"/>
      </w:pPr>
      <w:r>
        <w:br/>
      </w:r>
    </w:p>
    <w:p>
      <w:pPr>
        <w:spacing w:after="0"/>
        <w:ind w:left="0"/>
        <w:jc w:val="both"/>
      </w:pPr>
      <w:r>
        <w:drawing>
          <wp:inline distT="0" distB="0" distL="0" distR="0">
            <wp:extent cx="5499100" cy="131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499100" cy="131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