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e5f7" w14:textId="acde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 және қорғау, Шығыс Қазақстан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07 қазандағы N 32/392-V шешімі. Шығыс Қазақстан облысының Әділет департаментінде 2015 жылғы 27 қарашада N 4242 болып тіркелді. Күші жойылды - Шығыс Қазақстан облыстық мәслихатының 2017 жылғы 13 желтоқсандағы № 16/195-VI шешімімен</w:t>
      </w:r>
    </w:p>
    <w:p>
      <w:pPr>
        <w:spacing w:after="0"/>
        <w:ind w:left="0"/>
        <w:jc w:val="both"/>
      </w:pPr>
      <w:bookmarkStart w:name="z4" w:id="0"/>
      <w:r>
        <w:rPr>
          <w:rFonts w:ascii="Times New Roman"/>
          <w:b w:val="false"/>
          <w:i w:val="false"/>
          <w:color w:val="ff0000"/>
          <w:sz w:val="28"/>
        </w:rPr>
        <w:t xml:space="preserve">
      Ескерту. Күші жойылды - Шығыс Қазақстан облыстық мәслихатының 13.12.2017 </w:t>
      </w:r>
      <w:r>
        <w:rPr>
          <w:rFonts w:ascii="Times New Roman"/>
          <w:b w:val="false"/>
          <w:i w:val="false"/>
          <w:color w:val="ff0000"/>
          <w:sz w:val="28"/>
        </w:rPr>
        <w:t>№ 16/195-VI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тармақшасына, "Жасыл екпелердi күтiп-ұстау және қорғау, қалалар және елдi мекендердiң аумақтарын абаттандырудың үлгi қағидаларын бекiту туралы" Қазақстан Республикасы Ұлттық экономика министрiнiң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10886) сәйкес Шығыс Қазақстан облыстық мәслихаты </w:t>
      </w:r>
      <w:r>
        <w:rPr>
          <w:rFonts w:ascii="Times New Roman"/>
          <w:b/>
          <w:i w:val="false"/>
          <w:color w:val="000000"/>
          <w:sz w:val="28"/>
        </w:rPr>
        <w:t>ШЕШТІ:</w:t>
      </w:r>
    </w:p>
    <w:bookmarkEnd w:id="1"/>
    <w:bookmarkStart w:name="z11" w:id="2"/>
    <w:p>
      <w:pPr>
        <w:spacing w:after="0"/>
        <w:ind w:left="0"/>
        <w:jc w:val="both"/>
      </w:pPr>
      <w:r>
        <w:rPr>
          <w:rFonts w:ascii="Times New Roman"/>
          <w:b w:val="false"/>
          <w:i w:val="false"/>
          <w:color w:val="000000"/>
          <w:sz w:val="28"/>
        </w:rPr>
        <w:t xml:space="preserve">
      1. Қоса беріліп отырған Жасыл екпелерді күтіп-ұстау және қорғау, Шығыс Қазақстан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12"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Құттыбаев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Ұлттық экономика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Тұтынушылардың құқықтарын қорғау комитетінің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тұтынушылардың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құқықтарын қорғау департаментінің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"16" қазан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2015 жылғы 7 қазандағы </w:t>
            </w:r>
            <w:r>
              <w:br/>
            </w:r>
            <w:r>
              <w:rPr>
                <w:rFonts w:ascii="Times New Roman"/>
                <w:b w:val="false"/>
                <w:i w:val="false"/>
                <w:color w:val="000000"/>
                <w:sz w:val="20"/>
              </w:rPr>
              <w:t>№ 32/392-V шешімімен бекітілді</w:t>
            </w:r>
          </w:p>
        </w:tc>
      </w:tr>
    </w:tbl>
    <w:bookmarkStart w:name="z23" w:id="4"/>
    <w:p>
      <w:pPr>
        <w:spacing w:after="0"/>
        <w:ind w:left="0"/>
        <w:jc w:val="left"/>
      </w:pPr>
      <w:r>
        <w:rPr>
          <w:rFonts w:ascii="Times New Roman"/>
          <w:b/>
          <w:i w:val="false"/>
          <w:color w:val="000000"/>
        </w:rPr>
        <w:t xml:space="preserve"> Жасыл екпелерді күтіп-ұстау және қорғау, Шығыс Қазақстан облысының қалалары мен елді мекендерінің аумақтарын абаттандыру қағидалары</w:t>
      </w:r>
    </w:p>
    <w:bookmarkEnd w:id="4"/>
    <w:bookmarkStart w:name="z24" w:id="5"/>
    <w:p>
      <w:pPr>
        <w:spacing w:after="0"/>
        <w:ind w:left="0"/>
        <w:jc w:val="left"/>
      </w:pPr>
      <w:r>
        <w:rPr>
          <w:rFonts w:ascii="Times New Roman"/>
          <w:b/>
          <w:i w:val="false"/>
          <w:color w:val="000000"/>
        </w:rPr>
        <w:t xml:space="preserve"> 1. Жалпы ережелер </w:t>
      </w:r>
    </w:p>
    <w:bookmarkEnd w:id="5"/>
    <w:bookmarkStart w:name="z25" w:id="6"/>
    <w:p>
      <w:pPr>
        <w:spacing w:after="0"/>
        <w:ind w:left="0"/>
        <w:jc w:val="both"/>
      </w:pPr>
      <w:r>
        <w:rPr>
          <w:rFonts w:ascii="Times New Roman"/>
          <w:b w:val="false"/>
          <w:i w:val="false"/>
          <w:color w:val="000000"/>
          <w:sz w:val="28"/>
        </w:rPr>
        <w:t xml:space="preserve">
      1. Осы жасыл екпелерді күтіп-ұстау және қорғау, Шығыс Қазақстан облысының қалалары мен елді мекендерінің аумақтарын абаттандыру қағидалары (бұдан әрі – Қағидалар)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Қазақстан Республикасының 2001 жылғы 16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өзге де нормативтік құқықтық актілерге сәйкес әзірленді.</w:t>
      </w:r>
    </w:p>
    <w:bookmarkEnd w:id="6"/>
    <w:bookmarkStart w:name="z26" w:id="7"/>
    <w:p>
      <w:pPr>
        <w:spacing w:after="0"/>
        <w:ind w:left="0"/>
        <w:jc w:val="both"/>
      </w:pPr>
      <w:r>
        <w:rPr>
          <w:rFonts w:ascii="Times New Roman"/>
          <w:b w:val="false"/>
          <w:i w:val="false"/>
          <w:color w:val="000000"/>
          <w:sz w:val="28"/>
        </w:rPr>
        <w:t>
      2. Қағидалар жасыл екпелерді күтіп-ұстау және қорғау, Шығыс Қазақстан облысының қалалары мен елді мекендерінің аумақтарын абаттандыру саласындағы тәртіпті айқындайды және қатынастарды реттейді.,</w:t>
      </w:r>
    </w:p>
    <w:bookmarkEnd w:id="7"/>
    <w:bookmarkStart w:name="z27"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28" w:id="9"/>
    <w:p>
      <w:pPr>
        <w:spacing w:after="0"/>
        <w:ind w:left="0"/>
        <w:jc w:val="both"/>
      </w:pPr>
      <w:r>
        <w:rPr>
          <w:rFonts w:ascii="Times New Roman"/>
          <w:b w:val="false"/>
          <w:i w:val="false"/>
          <w:color w:val="000000"/>
          <w:sz w:val="28"/>
        </w:rPr>
        <w:t xml:space="preserve">
      1) абаттандыру - сол немесе өзге аумақты құрылыс, мақсаты бойынша қалыпты пайдалану үшiн жарамды жағдайға келтiру, халықтың денi сау, жайлы және мәдениеттi өмiр сүру жағдайын жасау мақсатында жүзеге асырылатын жұмыстардың және iс-шаралардың жиынтығы; </w:t>
      </w:r>
    </w:p>
    <w:bookmarkEnd w:id="9"/>
    <w:bookmarkStart w:name="z29" w:id="10"/>
    <w:p>
      <w:pPr>
        <w:spacing w:after="0"/>
        <w:ind w:left="0"/>
        <w:jc w:val="both"/>
      </w:pPr>
      <w:r>
        <w:rPr>
          <w:rFonts w:ascii="Times New Roman"/>
          <w:b w:val="false"/>
          <w:i w:val="false"/>
          <w:color w:val="000000"/>
          <w:sz w:val="28"/>
        </w:rPr>
        <w:t xml:space="preserve">
      2) жасарту - қаңқалы және жартылай қаңқалы бұтақтарды қатты қысқарту, өркендердi сирету және реттеу, бас жағы мен бұталардың құрғау салдарынан өзiнiң декоративтiк сапасын жоғалтқан, сау дiңдi және сүңгектi жасарту үшiн жарамды ересек ағаштардың кемiнде 3,5 метр биiктiктегi дiңдерiн кесу; </w:t>
      </w:r>
    </w:p>
    <w:bookmarkEnd w:id="10"/>
    <w:bookmarkStart w:name="z30" w:id="11"/>
    <w:p>
      <w:pPr>
        <w:spacing w:after="0"/>
        <w:ind w:left="0"/>
        <w:jc w:val="both"/>
      </w:pPr>
      <w:r>
        <w:rPr>
          <w:rFonts w:ascii="Times New Roman"/>
          <w:b w:val="false"/>
          <w:i w:val="false"/>
          <w:color w:val="000000"/>
          <w:sz w:val="28"/>
        </w:rPr>
        <w:t xml:space="preserve">
      3) жасыл алқап - түрлiк құрамына қарамастан кемiнде 0,125 га аумақта кемiнде 50 дана ағашы бар көгалдандырылған аумақ; </w:t>
      </w:r>
    </w:p>
    <w:bookmarkEnd w:id="11"/>
    <w:bookmarkStart w:name="z31" w:id="12"/>
    <w:p>
      <w:pPr>
        <w:spacing w:after="0"/>
        <w:ind w:left="0"/>
        <w:jc w:val="both"/>
      </w:pPr>
      <w:r>
        <w:rPr>
          <w:rFonts w:ascii="Times New Roman"/>
          <w:b w:val="false"/>
          <w:i w:val="false"/>
          <w:color w:val="000000"/>
          <w:sz w:val="28"/>
        </w:rPr>
        <w:t xml:space="preserve">
      4) жасыл екпелер - азаматтық заңнамаға сәйкес жылжымайтын мүлiк болып табылатын және қаланың бiрыңғай жасыл қорын құрайтын табиғи өскен және жасанды егiлген ағаш бұтақты және шөптi өсiмдiктер; </w:t>
      </w:r>
    </w:p>
    <w:bookmarkEnd w:id="12"/>
    <w:bookmarkStart w:name="z32" w:id="13"/>
    <w:p>
      <w:pPr>
        <w:spacing w:after="0"/>
        <w:ind w:left="0"/>
        <w:jc w:val="both"/>
      </w:pPr>
      <w:r>
        <w:rPr>
          <w:rFonts w:ascii="Times New Roman"/>
          <w:b w:val="false"/>
          <w:i w:val="false"/>
          <w:color w:val="000000"/>
          <w:sz w:val="28"/>
        </w:rPr>
        <w:t>
      5) жасыл екпелердi жою - жасыл екпелердiң өсуiнiң тоқтауына әкелетiн зақымдану;</w:t>
      </w:r>
    </w:p>
    <w:bookmarkEnd w:id="13"/>
    <w:bookmarkStart w:name="z33" w:id="14"/>
    <w:p>
      <w:pPr>
        <w:spacing w:after="0"/>
        <w:ind w:left="0"/>
        <w:jc w:val="both"/>
      </w:pPr>
      <w:r>
        <w:rPr>
          <w:rFonts w:ascii="Times New Roman"/>
          <w:b w:val="false"/>
          <w:i w:val="false"/>
          <w:color w:val="000000"/>
          <w:sz w:val="28"/>
        </w:rPr>
        <w:t>
      6) жасыл екпелердi күтiп-ұстау және қорғау - жасыл екпелердi, көгалдандырылған аумақтар мен жасыл алқаптарды құруға, сақтауға және өсiруге (оның iшiнде жойылған немесе зақымдалған жасыл екпелердi өтемдiк қалпына келтiруге) бағытталған құқықтық, әкiмшiлiк, ұйымдық және экономикалық шаралар жүйесi;</w:t>
      </w:r>
    </w:p>
    <w:bookmarkEnd w:id="14"/>
    <w:bookmarkStart w:name="z34" w:id="15"/>
    <w:p>
      <w:pPr>
        <w:spacing w:after="0"/>
        <w:ind w:left="0"/>
        <w:jc w:val="both"/>
      </w:pPr>
      <w:r>
        <w:rPr>
          <w:rFonts w:ascii="Times New Roman"/>
          <w:b w:val="false"/>
          <w:i w:val="false"/>
          <w:color w:val="000000"/>
          <w:sz w:val="28"/>
        </w:rPr>
        <w:t>
      7) жасыл екпелердi сақтау - абаттандыру және құрылыс жұмыстарының нүктесiне түсетiн, аса құнды екпелердiң тұқымдарын сақтауға бағытталған iс-шаралар кешенi;</w:t>
      </w:r>
    </w:p>
    <w:bookmarkEnd w:id="15"/>
    <w:bookmarkStart w:name="z35" w:id="16"/>
    <w:p>
      <w:pPr>
        <w:spacing w:after="0"/>
        <w:ind w:left="0"/>
        <w:jc w:val="both"/>
      </w:pPr>
      <w:r>
        <w:rPr>
          <w:rFonts w:ascii="Times New Roman"/>
          <w:b w:val="false"/>
          <w:i w:val="false"/>
          <w:color w:val="000000"/>
          <w:sz w:val="28"/>
        </w:rPr>
        <w:t>
      8)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объектiлер (жалпы пайдаланымдағы инженерлiк жүйелер) үшiн алынған және арналған жерлер;</w:t>
      </w:r>
    </w:p>
    <w:bookmarkEnd w:id="16"/>
    <w:bookmarkStart w:name="z36" w:id="17"/>
    <w:p>
      <w:pPr>
        <w:spacing w:after="0"/>
        <w:ind w:left="0"/>
        <w:jc w:val="both"/>
      </w:pPr>
      <w:r>
        <w:rPr>
          <w:rFonts w:ascii="Times New Roman"/>
          <w:b w:val="false"/>
          <w:i w:val="false"/>
          <w:color w:val="000000"/>
          <w:sz w:val="28"/>
        </w:rPr>
        <w:t>
      9)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учаскесi;</w:t>
      </w:r>
    </w:p>
    <w:bookmarkEnd w:id="17"/>
    <w:bookmarkStart w:name="z37" w:id="18"/>
    <w:p>
      <w:pPr>
        <w:spacing w:after="0"/>
        <w:ind w:left="0"/>
        <w:jc w:val="both"/>
      </w:pPr>
      <w:r>
        <w:rPr>
          <w:rFonts w:ascii="Times New Roman"/>
          <w:b w:val="false"/>
          <w:i w:val="false"/>
          <w:color w:val="000000"/>
          <w:sz w:val="28"/>
        </w:rPr>
        <w:t>
      10) қатты тұрмыстық қалдықтар - қатты түрдегi коммуналдық қалдықтар;</w:t>
      </w:r>
    </w:p>
    <w:bookmarkEnd w:id="18"/>
    <w:bookmarkStart w:name="z38" w:id="19"/>
    <w:p>
      <w:pPr>
        <w:spacing w:after="0"/>
        <w:ind w:left="0"/>
        <w:jc w:val="both"/>
      </w:pPr>
      <w:r>
        <w:rPr>
          <w:rFonts w:ascii="Times New Roman"/>
          <w:b w:val="false"/>
          <w:i w:val="false"/>
          <w:color w:val="000000"/>
          <w:sz w:val="28"/>
        </w:rPr>
        <w:t>
      11) өтемдiк көгалдандыру - жойылған немесе зақымданған жасыл екпелердiң орнына жасыл екпелердi отырғызу;</w:t>
      </w:r>
    </w:p>
    <w:bookmarkEnd w:id="19"/>
    <w:bookmarkStart w:name="z39" w:id="20"/>
    <w:p>
      <w:pPr>
        <w:spacing w:after="0"/>
        <w:ind w:left="0"/>
        <w:jc w:val="both"/>
      </w:pPr>
      <w:r>
        <w:rPr>
          <w:rFonts w:ascii="Times New Roman"/>
          <w:b w:val="false"/>
          <w:i w:val="false"/>
          <w:color w:val="000000"/>
          <w:sz w:val="28"/>
        </w:rPr>
        <w:t>
      12) өтпе жол - тұрғын үйлер мен қоғамдық ғимараттарға, мекемелерге, кәсiпорындарға, шағын аудандар, орамдар, елдi мекендер iшiндегi құрылыс объектiлерiне көлiк құралдарының кiруiн қамтамасыз ететiн жол элементi;</w:t>
      </w:r>
    </w:p>
    <w:bookmarkEnd w:id="20"/>
    <w:bookmarkStart w:name="z40" w:id="21"/>
    <w:p>
      <w:pPr>
        <w:spacing w:after="0"/>
        <w:ind w:left="0"/>
        <w:jc w:val="both"/>
      </w:pPr>
      <w:r>
        <w:rPr>
          <w:rFonts w:ascii="Times New Roman"/>
          <w:b w:val="false"/>
          <w:i w:val="false"/>
          <w:color w:val="000000"/>
          <w:sz w:val="28"/>
        </w:rPr>
        <w:t>
      13) тротуар - жаяу жүргiншiлердiң жүруiне арналған, жолдың жүру бөлiгiмен шектесетiн немесе одан көгалмен немесе арық жүйесiмен бөлiнген жолдың элементi;</w:t>
      </w:r>
    </w:p>
    <w:bookmarkEnd w:id="21"/>
    <w:bookmarkStart w:name="z41" w:id="22"/>
    <w:p>
      <w:pPr>
        <w:spacing w:after="0"/>
        <w:ind w:left="0"/>
        <w:jc w:val="both"/>
      </w:pPr>
      <w:r>
        <w:rPr>
          <w:rFonts w:ascii="Times New Roman"/>
          <w:b w:val="false"/>
          <w:i w:val="false"/>
          <w:color w:val="000000"/>
          <w:sz w:val="28"/>
        </w:rPr>
        <w:t>
      14) уәкiлеттi орган:</w:t>
      </w:r>
    </w:p>
    <w:bookmarkEnd w:id="22"/>
    <w:bookmarkStart w:name="z42" w:id="23"/>
    <w:p>
      <w:pPr>
        <w:spacing w:after="0"/>
        <w:ind w:left="0"/>
        <w:jc w:val="both"/>
      </w:pPr>
      <w:r>
        <w:rPr>
          <w:rFonts w:ascii="Times New Roman"/>
          <w:b w:val="false"/>
          <w:i w:val="false"/>
          <w:color w:val="000000"/>
          <w:sz w:val="28"/>
        </w:rPr>
        <w:t>
      құзыретіне Қазақстан Республикасының заңнамасына сәйкес жасыл екпелерді күтіп-ұстау және қорғау саласындағы функциялар жатқызылған жергiлiктi атқарушы орган;</w:t>
      </w:r>
    </w:p>
    <w:bookmarkEnd w:id="23"/>
    <w:bookmarkStart w:name="z43" w:id="24"/>
    <w:p>
      <w:pPr>
        <w:spacing w:after="0"/>
        <w:ind w:left="0"/>
        <w:jc w:val="both"/>
      </w:pPr>
      <w:r>
        <w:rPr>
          <w:rFonts w:ascii="Times New Roman"/>
          <w:b w:val="false"/>
          <w:i w:val="false"/>
          <w:color w:val="000000"/>
          <w:sz w:val="28"/>
        </w:rPr>
        <w:t>
      тұрғын үй-коммуналдық шаруашылығын реттеу саласындағы функцияларды жүзеге асыратын жергiлiктi атқарушы орган;</w:t>
      </w:r>
    </w:p>
    <w:bookmarkEnd w:id="24"/>
    <w:bookmarkStart w:name="z44" w:id="25"/>
    <w:p>
      <w:pPr>
        <w:spacing w:after="0"/>
        <w:ind w:left="0"/>
        <w:jc w:val="both"/>
      </w:pPr>
      <w:r>
        <w:rPr>
          <w:rFonts w:ascii="Times New Roman"/>
          <w:b w:val="false"/>
          <w:i w:val="false"/>
          <w:color w:val="000000"/>
          <w:sz w:val="28"/>
        </w:rPr>
        <w:t>
      15) ұйым - жүргiзiлетiн жұмысқа қажеттi қызметтi жүзеге асыратын, материалдық және бiлiктi еңбек ресурстары бар жеке кәсiпкерлiк субъектiсi немесе дауыс беретiн акцияларының (жарғылық капиталға қатысу үлестерiнiң) елу және одан астам пайызы мемлекетке тиесiлi заңды тұлға және олармен үлестес заңды тұлғалар;</w:t>
      </w:r>
    </w:p>
    <w:bookmarkEnd w:id="25"/>
    <w:bookmarkStart w:name="z45" w:id="26"/>
    <w:p>
      <w:pPr>
        <w:spacing w:after="0"/>
        <w:ind w:left="0"/>
        <w:jc w:val="both"/>
      </w:pPr>
      <w:r>
        <w:rPr>
          <w:rFonts w:ascii="Times New Roman"/>
          <w:b w:val="false"/>
          <w:i w:val="false"/>
          <w:color w:val="000000"/>
          <w:sz w:val="28"/>
        </w:rPr>
        <w:t>
      16) шағын сәулеттiк нысандар - декоративтiк сипаттағы және iс жүзiнде пайдаланылатын объектiлер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6"/>
    <w:bookmarkStart w:name="z46" w:id="27"/>
    <w:p>
      <w:pPr>
        <w:spacing w:after="0"/>
        <w:ind w:left="0"/>
        <w:jc w:val="both"/>
      </w:pPr>
      <w:r>
        <w:rPr>
          <w:rFonts w:ascii="Times New Roman"/>
          <w:b w:val="false"/>
          <w:i w:val="false"/>
          <w:color w:val="000000"/>
          <w:sz w:val="28"/>
        </w:rPr>
        <w:t>
      17) iргелес аумақ - ғимараттар, құрылыстар, қоршаулар, құрылыс алаңшаларының, сауда, жарнама объектiлерiне және заңды немесе жеке тұлғалардың балансындағы, меншiгiндегi, иелiгiндегi, жалға алуындағы басқа объектiлер шекараларына тiкелей (периметрi бойынша 5 метр шекарадағы) жанасып жатқан аумақ.</w:t>
      </w:r>
    </w:p>
    <w:bookmarkEnd w:id="27"/>
    <w:bookmarkStart w:name="z47" w:id="28"/>
    <w:p>
      <w:pPr>
        <w:spacing w:after="0"/>
        <w:ind w:left="0"/>
        <w:jc w:val="left"/>
      </w:pPr>
      <w:r>
        <w:rPr>
          <w:rFonts w:ascii="Times New Roman"/>
          <w:b/>
          <w:i w:val="false"/>
          <w:color w:val="000000"/>
        </w:rPr>
        <w:t xml:space="preserve"> 2. Жасыл екпелерді күтіп-ұстау және қорғау </w:t>
      </w:r>
    </w:p>
    <w:bookmarkEnd w:id="28"/>
    <w:bookmarkStart w:name="z48" w:id="29"/>
    <w:p>
      <w:pPr>
        <w:spacing w:after="0"/>
        <w:ind w:left="0"/>
        <w:jc w:val="both"/>
      </w:pPr>
      <w:r>
        <w:rPr>
          <w:rFonts w:ascii="Times New Roman"/>
          <w:b w:val="false"/>
          <w:i w:val="false"/>
          <w:color w:val="000000"/>
          <w:sz w:val="28"/>
        </w:rPr>
        <w:t>
      4. Республикалық және жергілікті маңызы бар ерекше қорғалатын табиғи аумақтарда, жеке тұрғын үй және жеке меншік қосалқы шаруашылық аумақтарында, жеке меншіктегі жер учаскелерінде,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w:t>
      </w:r>
    </w:p>
    <w:bookmarkEnd w:id="29"/>
    <w:bookmarkStart w:name="z49" w:id="30"/>
    <w:p>
      <w:pPr>
        <w:spacing w:after="0"/>
        <w:ind w:left="0"/>
        <w:jc w:val="both"/>
      </w:pPr>
      <w:r>
        <w:rPr>
          <w:rFonts w:ascii="Times New Roman"/>
          <w:b w:val="false"/>
          <w:i w:val="false"/>
          <w:color w:val="000000"/>
          <w:sz w:val="28"/>
        </w:rPr>
        <w:t xml:space="preserve">
      5. Жасыл екпелердің тiршiлiк әрекетiн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мерзiмдi кешендi схемасына сәйкес жүргiзiледi. </w:t>
      </w:r>
    </w:p>
    <w:bookmarkEnd w:id="30"/>
    <w:bookmarkStart w:name="z50" w:id="31"/>
    <w:p>
      <w:pPr>
        <w:spacing w:after="0"/>
        <w:ind w:left="0"/>
        <w:jc w:val="both"/>
      </w:pPr>
      <w:r>
        <w:rPr>
          <w:rFonts w:ascii="Times New Roman"/>
          <w:b w:val="false"/>
          <w:i w:val="false"/>
          <w:color w:val="000000"/>
          <w:sz w:val="28"/>
        </w:rPr>
        <w:t xml:space="preserve">
      6. Жобалық және құрылыс жұмыстары Қазақстан Республикасының заңнамасымен және осы Қағидалармен белгіленген бар көгалдандыру екпелерін сақтау және қорғау талаптарын сақтау арқылы жүзеге асырылады; көгалдандыру екпелерінің жай-күйі туралы толық әрі нақты мәліметтер болуы тиіс. </w:t>
      </w:r>
    </w:p>
    <w:bookmarkEnd w:id="31"/>
    <w:bookmarkStart w:name="z51" w:id="32"/>
    <w:p>
      <w:pPr>
        <w:spacing w:after="0"/>
        <w:ind w:left="0"/>
        <w:jc w:val="both"/>
      </w:pPr>
      <w:r>
        <w:rPr>
          <w:rFonts w:ascii="Times New Roman"/>
          <w:b w:val="false"/>
          <w:i w:val="false"/>
          <w:color w:val="000000"/>
          <w:sz w:val="28"/>
        </w:rPr>
        <w:t xml:space="preserve">
       7. Жалпы қолданыстағы жерлердегі елді мекендердің шекараларында орналасқан жасыл алқаптарда, елді мекендерді дамытудың бас жоспарына жатқызылатын жерлерді қоспағанда, құрылыс салу жұмыстары жүргізілмейді. Жер учаскелерін беру кезінде ондағы орналасқан ағаш және бұта өсімдіктерінің одан әрі тағдыры бір мезгілде анықталады. </w:t>
      </w:r>
    </w:p>
    <w:bookmarkEnd w:id="32"/>
    <w:bookmarkStart w:name="z52" w:id="33"/>
    <w:p>
      <w:pPr>
        <w:spacing w:after="0"/>
        <w:ind w:left="0"/>
        <w:jc w:val="both"/>
      </w:pPr>
      <w:r>
        <w:rPr>
          <w:rFonts w:ascii="Times New Roman"/>
          <w:b w:val="false"/>
          <w:i w:val="false"/>
          <w:color w:val="000000"/>
          <w:sz w:val="28"/>
        </w:rPr>
        <w:t xml:space="preserve">
      8. Жасыл екпелерді күтіп-ұстау көгалдандыру бойынша жұмыстардың негізгі түрлерін қамтиды: </w:t>
      </w:r>
    </w:p>
    <w:bookmarkEnd w:id="33"/>
    <w:bookmarkStart w:name="z53" w:id="34"/>
    <w:p>
      <w:pPr>
        <w:spacing w:after="0"/>
        <w:ind w:left="0"/>
        <w:jc w:val="both"/>
      </w:pPr>
      <w:r>
        <w:rPr>
          <w:rFonts w:ascii="Times New Roman"/>
          <w:b w:val="false"/>
          <w:i w:val="false"/>
          <w:color w:val="000000"/>
          <w:sz w:val="28"/>
        </w:rPr>
        <w:t>
      1) жасыл екпелерді отырғызу;</w:t>
      </w:r>
    </w:p>
    <w:bookmarkEnd w:id="34"/>
    <w:bookmarkStart w:name="z54" w:id="35"/>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w:t>
      </w:r>
    </w:p>
    <w:bookmarkEnd w:id="35"/>
    <w:bookmarkStart w:name="z55" w:id="36"/>
    <w:p>
      <w:pPr>
        <w:spacing w:after="0"/>
        <w:ind w:left="0"/>
        <w:jc w:val="both"/>
      </w:pPr>
      <w:r>
        <w:rPr>
          <w:rFonts w:ascii="Times New Roman"/>
          <w:b w:val="false"/>
          <w:i w:val="false"/>
          <w:color w:val="000000"/>
          <w:sz w:val="28"/>
        </w:rPr>
        <w:t xml:space="preserve">
      3) гүлдерді, көгалдарды орналастыру, арамшөптерді отау, шөптерді шабу; </w:t>
      </w:r>
    </w:p>
    <w:bookmarkEnd w:id="36"/>
    <w:bookmarkStart w:name="z56" w:id="37"/>
    <w:p>
      <w:pPr>
        <w:spacing w:after="0"/>
        <w:ind w:left="0"/>
        <w:jc w:val="both"/>
      </w:pPr>
      <w:r>
        <w:rPr>
          <w:rFonts w:ascii="Times New Roman"/>
          <w:b w:val="false"/>
          <w:i w:val="false"/>
          <w:color w:val="000000"/>
          <w:sz w:val="28"/>
        </w:rPr>
        <w:t>
      4) барлық вегетациялық кезеңде жасыл екпелерді суару;</w:t>
      </w:r>
    </w:p>
    <w:bookmarkEnd w:id="37"/>
    <w:bookmarkStart w:name="z57" w:id="38"/>
    <w:p>
      <w:pPr>
        <w:spacing w:after="0"/>
        <w:ind w:left="0"/>
        <w:jc w:val="both"/>
      </w:pPr>
      <w:r>
        <w:rPr>
          <w:rFonts w:ascii="Times New Roman"/>
          <w:b w:val="false"/>
          <w:i w:val="false"/>
          <w:color w:val="000000"/>
          <w:sz w:val="28"/>
        </w:rPr>
        <w:t>
      5) жасыл екпелерді қырқу, қайта отырғызу, кесу (апаттық, құрғаған, жасамыс ағаштарды және бұтақтарды санитариялық кесу);</w:t>
      </w:r>
    </w:p>
    <w:bookmarkEnd w:id="38"/>
    <w:bookmarkStart w:name="z58" w:id="39"/>
    <w:p>
      <w:pPr>
        <w:spacing w:after="0"/>
        <w:ind w:left="0"/>
        <w:jc w:val="both"/>
      </w:pPr>
      <w:r>
        <w:rPr>
          <w:rFonts w:ascii="Times New Roman"/>
          <w:b w:val="false"/>
          <w:i w:val="false"/>
          <w:color w:val="000000"/>
          <w:sz w:val="28"/>
        </w:rPr>
        <w:t>
      6) тыңайтқыштарды салу;</w:t>
      </w:r>
    </w:p>
    <w:bookmarkEnd w:id="39"/>
    <w:bookmarkStart w:name="z59" w:id="40"/>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40"/>
    <w:bookmarkStart w:name="z60" w:id="41"/>
    <w:p>
      <w:pPr>
        <w:spacing w:after="0"/>
        <w:ind w:left="0"/>
        <w:jc w:val="both"/>
      </w:pPr>
      <w:r>
        <w:rPr>
          <w:rFonts w:ascii="Times New Roman"/>
          <w:b w:val="false"/>
          <w:i w:val="false"/>
          <w:color w:val="000000"/>
          <w:sz w:val="28"/>
        </w:rPr>
        <w:t>
      9. Жасыл екпелердi қайта отырғызу жыл iшiнде арнайы қайта отырғызу технологиясы сақталған жағдайда жүзеге асырылады. Жапырақты және қылқан жапырақты ағаштардың тиiмдi ұласып өсуi мақсатында оларды күз түскен кезеңнен бастап көктемнiң бас кезiне дейiн отырғызу ұсынылады.</w:t>
      </w:r>
    </w:p>
    <w:bookmarkEnd w:id="41"/>
    <w:bookmarkStart w:name="z61" w:id="42"/>
    <w:p>
      <w:pPr>
        <w:spacing w:after="0"/>
        <w:ind w:left="0"/>
        <w:jc w:val="both"/>
      </w:pPr>
      <w:r>
        <w:rPr>
          <w:rFonts w:ascii="Times New Roman"/>
          <w:b w:val="false"/>
          <w:i w:val="false"/>
          <w:color w:val="000000"/>
          <w:sz w:val="28"/>
        </w:rPr>
        <w:t>
      10. Ағаштарды жасарту және қалың өскен ағаштарды сирету жұмыстары вегетация басталғанға дейiн немесе күздiң соңында жүргiзiледi.</w:t>
      </w:r>
    </w:p>
    <w:bookmarkEnd w:id="42"/>
    <w:bookmarkStart w:name="z62" w:id="43"/>
    <w:p>
      <w:pPr>
        <w:spacing w:after="0"/>
        <w:ind w:left="0"/>
        <w:jc w:val="both"/>
      </w:pPr>
      <w:r>
        <w:rPr>
          <w:rFonts w:ascii="Times New Roman"/>
          <w:b w:val="false"/>
          <w:i w:val="false"/>
          <w:color w:val="000000"/>
          <w:sz w:val="28"/>
        </w:rPr>
        <w:t>
      11. Құрылыс-монтаждау жұмыстарын жүргiзу кезiнде осы учаскеде сақтауға жататын барлық екпелер олардың тиiмдi қорғалуын қамтамасыз ететiн арнайы қорғаныш қоршауларымен механикалық және өзге де зақымданулардан қорғалады.</w:t>
      </w:r>
    </w:p>
    <w:bookmarkEnd w:id="43"/>
    <w:bookmarkStart w:name="z63" w:id="44"/>
    <w:p>
      <w:pPr>
        <w:spacing w:after="0"/>
        <w:ind w:left="0"/>
        <w:jc w:val="both"/>
      </w:pPr>
      <w:r>
        <w:rPr>
          <w:rFonts w:ascii="Times New Roman"/>
          <w:b w:val="false"/>
          <w:i w:val="false"/>
          <w:color w:val="000000"/>
          <w:sz w:val="28"/>
        </w:rPr>
        <w:t xml:space="preserve">
      12. Құрылыс салуға немесе басқа жұмыстар жүргiзуге бөлiнетiн учаскелерде жасыл екпелердi сақтау мүмкiн болмаған жағдайда, жасыл екпелердi кесу немесе қайта отырғызу жүргiзiледi. </w:t>
      </w:r>
    </w:p>
    <w:bookmarkEnd w:id="44"/>
    <w:bookmarkStart w:name="z64" w:id="45"/>
    <w:p>
      <w:pPr>
        <w:spacing w:after="0"/>
        <w:ind w:left="0"/>
        <w:jc w:val="both"/>
      </w:pPr>
      <w:r>
        <w:rPr>
          <w:rFonts w:ascii="Times New Roman"/>
          <w:b w:val="false"/>
          <w:i w:val="false"/>
          <w:color w:val="000000"/>
          <w:sz w:val="28"/>
        </w:rPr>
        <w:t>
      13. Жасыл екпелердi кесу мынадай (жою, кез-келген аумақты ағаштар мен бұталардан босату, ересек ағаштардың кемiнде 3,5 метр биiктiктегi дiңдерiн кесу):</w:t>
      </w:r>
    </w:p>
    <w:bookmarkEnd w:id="45"/>
    <w:bookmarkStart w:name="z65" w:id="46"/>
    <w:p>
      <w:pPr>
        <w:spacing w:after="0"/>
        <w:ind w:left="0"/>
        <w:jc w:val="both"/>
      </w:pPr>
      <w:r>
        <w:rPr>
          <w:rFonts w:ascii="Times New Roman"/>
          <w:b w:val="false"/>
          <w:i w:val="false"/>
          <w:color w:val="000000"/>
          <w:sz w:val="28"/>
        </w:rPr>
        <w:t>
      1) бекiтiлген және келiсiлген қала құрылысы құжаттамасында көзделген құрылыстың объектiлерiн орналастыру үшiн жағдай жасауды қамтамасыз ету;</w:t>
      </w:r>
    </w:p>
    <w:bookmarkEnd w:id="46"/>
    <w:bookmarkStart w:name="z66" w:id="47"/>
    <w:p>
      <w:pPr>
        <w:spacing w:after="0"/>
        <w:ind w:left="0"/>
        <w:jc w:val="both"/>
      </w:pPr>
      <w:r>
        <w:rPr>
          <w:rFonts w:ascii="Times New Roman"/>
          <w:b w:val="false"/>
          <w:i w:val="false"/>
          <w:color w:val="000000"/>
          <w:sz w:val="28"/>
        </w:rPr>
        <w:t>
      2) инженерлiк абаттандыру объектiлерiне, жер үстi коммуникацияларына қызмет көрсету;</w:t>
      </w:r>
    </w:p>
    <w:bookmarkEnd w:id="47"/>
    <w:bookmarkStart w:name="z67" w:id="48"/>
    <w:p>
      <w:pPr>
        <w:spacing w:after="0"/>
        <w:ind w:left="0"/>
        <w:jc w:val="both"/>
      </w:pPr>
      <w:r>
        <w:rPr>
          <w:rFonts w:ascii="Times New Roman"/>
          <w:b w:val="false"/>
          <w:i w:val="false"/>
          <w:color w:val="000000"/>
          <w:sz w:val="28"/>
        </w:rPr>
        <w:t>
      3) апаттық және төтенше жағдайларды жою, оның iшiнде инженерлiк абаттандыру объектiлерiнде жою;</w:t>
      </w:r>
    </w:p>
    <w:bookmarkEnd w:id="48"/>
    <w:bookmarkStart w:name="z68" w:id="49"/>
    <w:p>
      <w:pPr>
        <w:spacing w:after="0"/>
        <w:ind w:left="0"/>
        <w:jc w:val="both"/>
      </w:pPr>
      <w:r>
        <w:rPr>
          <w:rFonts w:ascii="Times New Roman"/>
          <w:b w:val="false"/>
          <w:i w:val="false"/>
          <w:color w:val="000000"/>
          <w:sz w:val="28"/>
        </w:rPr>
        <w:t>
      4) жасыл екпелердiң сапалық және түрлiк құрамын жақсарту қажеттiлiгi;</w:t>
      </w:r>
    </w:p>
    <w:bookmarkEnd w:id="49"/>
    <w:bookmarkStart w:name="z69" w:id="50"/>
    <w:p>
      <w:pPr>
        <w:spacing w:after="0"/>
        <w:ind w:left="0"/>
        <w:jc w:val="both"/>
      </w:pPr>
      <w:r>
        <w:rPr>
          <w:rFonts w:ascii="Times New Roman"/>
          <w:b w:val="false"/>
          <w:i w:val="false"/>
          <w:color w:val="000000"/>
          <w:sz w:val="28"/>
        </w:rPr>
        <w:t>
      5) адамның өмiрi мен денсаулығы қауiпсiздiгiне қауiп төндiретiн, сондай-ақ жеке және заңды тұлғалардың мүлкiне залал келтiруi мүмкiн ескi екпелердi санитариялық кесу жағдайларында жүзеге асырылуы мүмкiн.</w:t>
      </w:r>
    </w:p>
    <w:bookmarkEnd w:id="50"/>
    <w:bookmarkStart w:name="z70" w:id="51"/>
    <w:p>
      <w:pPr>
        <w:spacing w:after="0"/>
        <w:ind w:left="0"/>
        <w:jc w:val="both"/>
      </w:pPr>
      <w:r>
        <w:rPr>
          <w:rFonts w:ascii="Times New Roman"/>
          <w:b w:val="false"/>
          <w:i w:val="false"/>
          <w:color w:val="000000"/>
          <w:sz w:val="28"/>
        </w:rPr>
        <w:t>
      14. Жалпы пайдаланылатын жерлердегi және ғимараттар, құрылыстар, көп қабатты тұрғын үйлер аумақтарында желдiң және табиғи сипаттағы өзге де оқиғалардың, жол-көлiк апаттары нәтижесiнде ағаштар апатты құлаған жағдайда құлаған ағаштарды жинау, құлаған жерлердi уақтылы санитариялық тазалау және ағаш қалдықтарын шығару жер пайдалану құқығы шекарасындағы, сол аумақ тиесiлi ұйымға немесе қызмет көрсететiн учаскелерi бойынша ұйымдарға жүктеледi.</w:t>
      </w:r>
    </w:p>
    <w:bookmarkEnd w:id="51"/>
    <w:bookmarkStart w:name="z71" w:id="52"/>
    <w:p>
      <w:pPr>
        <w:spacing w:after="0"/>
        <w:ind w:left="0"/>
        <w:jc w:val="both"/>
      </w:pPr>
      <w:r>
        <w:rPr>
          <w:rFonts w:ascii="Times New Roman"/>
          <w:b w:val="false"/>
          <w:i w:val="false"/>
          <w:color w:val="000000"/>
          <w:sz w:val="28"/>
        </w:rPr>
        <w:t>
      15. Өскен немесе зақымдалған жасыл екпелер өздiгiнен құлаған жағдайда, кiнәлi тұлғаларды анықтау мүмкiн болмаған кезде жасыл екпелердi қалпына келтiру жергiлiктi бюджет қаражаты есебiнен жүргiзiледi.</w:t>
      </w:r>
    </w:p>
    <w:bookmarkEnd w:id="52"/>
    <w:bookmarkStart w:name="z72" w:id="53"/>
    <w:p>
      <w:pPr>
        <w:spacing w:after="0"/>
        <w:ind w:left="0"/>
        <w:jc w:val="both"/>
      </w:pPr>
      <w:r>
        <w:rPr>
          <w:rFonts w:ascii="Times New Roman"/>
          <w:b w:val="false"/>
          <w:i w:val="false"/>
          <w:color w:val="000000"/>
          <w:sz w:val="28"/>
        </w:rPr>
        <w:t xml:space="preserve">
      16. Ағаштарды кесу, осы Қағиданың 4-тармағында, 13-тармақтың 2), 3) тармақшаларында айтылған жағдайларды қоспағанда, "Рұқсаттар және хабарламалар туралы" Қазақстан Республикасының 2014 жылғы 16 мамырдағы </w:t>
      </w:r>
      <w:r>
        <w:rPr>
          <w:rFonts w:ascii="Times New Roman"/>
          <w:b w:val="false"/>
          <w:i w:val="false"/>
          <w:color w:val="000000"/>
          <w:sz w:val="28"/>
        </w:rPr>
        <w:t>Заңынд</w:t>
      </w:r>
      <w:r>
        <w:rPr>
          <w:rFonts w:ascii="Times New Roman"/>
          <w:b w:val="false"/>
          <w:i w:val="false"/>
          <w:color w:val="000000"/>
          <w:sz w:val="28"/>
        </w:rPr>
        <w:t xml:space="preserve">а белгіленген талаптарға сәйкес жүзеге асырылады. </w:t>
      </w:r>
    </w:p>
    <w:bookmarkEnd w:id="53"/>
    <w:bookmarkStart w:name="z73" w:id="54"/>
    <w:p>
      <w:pPr>
        <w:spacing w:after="0"/>
        <w:ind w:left="0"/>
        <w:jc w:val="both"/>
      </w:pPr>
      <w:r>
        <w:rPr>
          <w:rFonts w:ascii="Times New Roman"/>
          <w:b w:val="false"/>
          <w:i w:val="false"/>
          <w:color w:val="000000"/>
          <w:sz w:val="28"/>
        </w:rPr>
        <w:t xml:space="preserve">
      17. Жеке және заңды тұлғалар көгалдандыру екпелерін кесуге рұқсатты ресімдеу үшін мынадай құжаттарды ұсынады: </w:t>
      </w:r>
    </w:p>
    <w:bookmarkEnd w:id="54"/>
    <w:bookmarkStart w:name="z74" w:id="55"/>
    <w:p>
      <w:pPr>
        <w:spacing w:after="0"/>
        <w:ind w:left="0"/>
        <w:jc w:val="both"/>
      </w:pPr>
      <w:r>
        <w:rPr>
          <w:rFonts w:ascii="Times New Roman"/>
          <w:b w:val="false"/>
          <w:i w:val="false"/>
          <w:color w:val="000000"/>
          <w:sz w:val="28"/>
        </w:rPr>
        <w:t>
      1) уәкiлеттi органның басшысына өтініш;</w:t>
      </w:r>
    </w:p>
    <w:bookmarkEnd w:id="55"/>
    <w:bookmarkStart w:name="z75" w:id="56"/>
    <w:p>
      <w:pPr>
        <w:spacing w:after="0"/>
        <w:ind w:left="0"/>
        <w:jc w:val="both"/>
      </w:pPr>
      <w:r>
        <w:rPr>
          <w:rFonts w:ascii="Times New Roman"/>
          <w:b w:val="false"/>
          <w:i w:val="false"/>
          <w:color w:val="000000"/>
          <w:sz w:val="28"/>
        </w:rPr>
        <w:t>
      2) жер учаскесiне құқық белгiлейтiн құжаттардың көшірмесін;</w:t>
      </w:r>
    </w:p>
    <w:bookmarkEnd w:id="56"/>
    <w:bookmarkStart w:name="z76" w:id="57"/>
    <w:p>
      <w:pPr>
        <w:spacing w:after="0"/>
        <w:ind w:left="0"/>
        <w:jc w:val="both"/>
      </w:pPr>
      <w:r>
        <w:rPr>
          <w:rFonts w:ascii="Times New Roman"/>
          <w:b w:val="false"/>
          <w:i w:val="false"/>
          <w:color w:val="000000"/>
          <w:sz w:val="28"/>
        </w:rPr>
        <w:t>
      3) көшеттерді отырғызуды аяқтаудың күні көрсетілген өтемдік көгалдандыру бойынша кепілдік хат;</w:t>
      </w:r>
    </w:p>
    <w:bookmarkEnd w:id="57"/>
    <w:bookmarkStart w:name="z77" w:id="58"/>
    <w:p>
      <w:pPr>
        <w:spacing w:after="0"/>
        <w:ind w:left="0"/>
        <w:jc w:val="both"/>
      </w:pPr>
      <w:r>
        <w:rPr>
          <w:rFonts w:ascii="Times New Roman"/>
          <w:b w:val="false"/>
          <w:i w:val="false"/>
          <w:color w:val="000000"/>
          <w:sz w:val="28"/>
        </w:rPr>
        <w:t xml:space="preserve">
      4) құрылыс жобасында болған жағдайда абаттандыру және көгалдандыру жоспарының көшірмесін; </w:t>
      </w:r>
    </w:p>
    <w:bookmarkEnd w:id="58"/>
    <w:bookmarkStart w:name="z78" w:id="59"/>
    <w:p>
      <w:pPr>
        <w:spacing w:after="0"/>
        <w:ind w:left="0"/>
        <w:jc w:val="both"/>
      </w:pPr>
      <w:r>
        <w:rPr>
          <w:rFonts w:ascii="Times New Roman"/>
          <w:b w:val="false"/>
          <w:i w:val="false"/>
          <w:color w:val="000000"/>
          <w:sz w:val="28"/>
        </w:rPr>
        <w:t xml:space="preserve">
      5) объектті, ғимараттарды және тағы басқа (құрылыс барысында) құрылысты бастау туралы хабарламаның көшірмесін. </w:t>
      </w:r>
    </w:p>
    <w:bookmarkEnd w:id="59"/>
    <w:bookmarkStart w:name="z79" w:id="60"/>
    <w:p>
      <w:pPr>
        <w:spacing w:after="0"/>
        <w:ind w:left="0"/>
        <w:jc w:val="both"/>
      </w:pPr>
      <w:r>
        <w:rPr>
          <w:rFonts w:ascii="Times New Roman"/>
          <w:b w:val="false"/>
          <w:i w:val="false"/>
          <w:color w:val="000000"/>
          <w:sz w:val="28"/>
        </w:rPr>
        <w:t xml:space="preserve">
      18. Көгалдандыру екпелерін кесуге берілетін рұқсат 3 класқа жатады және бір реттік болып табылады. </w:t>
      </w:r>
    </w:p>
    <w:bookmarkEnd w:id="60"/>
    <w:bookmarkStart w:name="z80" w:id="61"/>
    <w:p>
      <w:pPr>
        <w:spacing w:after="0"/>
        <w:ind w:left="0"/>
        <w:jc w:val="both"/>
      </w:pPr>
      <w:r>
        <w:rPr>
          <w:rFonts w:ascii="Times New Roman"/>
          <w:b w:val="false"/>
          <w:i w:val="false"/>
          <w:color w:val="000000"/>
          <w:sz w:val="28"/>
        </w:rPr>
        <w:t xml:space="preserve">
      19. Көгалдандыру екпелерін уәкілетті органның рұқсатымен кескені үшін өтемдік қалпына келтіру жапырақты және қылқан жапырақты көшеттерді отырғызу жолымен жүргізіледі. Бұл ретте, өтемдік отырғызу сәулеттік жағдайларды ескерумен кесілетін ағаштардың орнына жүргізіледі. </w:t>
      </w:r>
    </w:p>
    <w:bookmarkEnd w:id="61"/>
    <w:bookmarkStart w:name="z81" w:id="62"/>
    <w:p>
      <w:pPr>
        <w:spacing w:after="0"/>
        <w:ind w:left="0"/>
        <w:jc w:val="both"/>
      </w:pPr>
      <w:r>
        <w:rPr>
          <w:rFonts w:ascii="Times New Roman"/>
          <w:b w:val="false"/>
          <w:i w:val="false"/>
          <w:color w:val="000000"/>
          <w:sz w:val="28"/>
        </w:rPr>
        <w:t xml:space="preserve">
      20. Жаңа құрылыс және жаңғыртуды ұйымдастырған кезінде мақсатты тағайындалуына (жеке тұрғын үй құрылысы, өнеркәсiптiк және азаматтық құрылыс объектiлерi, әкiмшiлiк ғимараттар, коммуникация, қызмет көрсету саласы объектiлерiнiң барлық түрлерi) қарамастан, жер учаскелері жеке меншiкте болмаған жағдайда, көгалдандыру екпелерін өтемдік қалпына келтіру ағаш өсімдіктердің кесуге жататын әрбір данасы үшін екі көшет мөлшерінде жүзеге асырылады. </w:t>
      </w:r>
    </w:p>
    <w:bookmarkEnd w:id="62"/>
    <w:bookmarkStart w:name="z82" w:id="63"/>
    <w:p>
      <w:pPr>
        <w:spacing w:after="0"/>
        <w:ind w:left="0"/>
        <w:jc w:val="both"/>
      </w:pPr>
      <w:r>
        <w:rPr>
          <w:rFonts w:ascii="Times New Roman"/>
          <w:b w:val="false"/>
          <w:i w:val="false"/>
          <w:color w:val="000000"/>
          <w:sz w:val="28"/>
        </w:rPr>
        <w:t>
      21. Ортақ пайдаланудағы жерлерде орналасқан апаттық, кеуiп қалған, әбден жетiлiп болған ағаштарды кесуде уәкілетті орган ағаш өсімдіктердің әрбір данасы үшін бір көшет мөлшерінде өтемдiк қалпына келтіруді жүзеге асырады.</w:t>
      </w:r>
    </w:p>
    <w:bookmarkEnd w:id="63"/>
    <w:bookmarkStart w:name="z83" w:id="64"/>
    <w:p>
      <w:pPr>
        <w:spacing w:after="0"/>
        <w:ind w:left="0"/>
        <w:jc w:val="both"/>
      </w:pPr>
      <w:r>
        <w:rPr>
          <w:rFonts w:ascii="Times New Roman"/>
          <w:b w:val="false"/>
          <w:i w:val="false"/>
          <w:color w:val="000000"/>
          <w:sz w:val="28"/>
        </w:rPr>
        <w:t xml:space="preserve">
       22. Қала және елді мекендердің аумағында өтемдiк көгалдандыруды жүргізу үшін уәкілетті органмен арнайы учаскелер айқындалады. </w:t>
      </w:r>
    </w:p>
    <w:bookmarkEnd w:id="64"/>
    <w:bookmarkStart w:name="z84" w:id="65"/>
    <w:p>
      <w:pPr>
        <w:spacing w:after="0"/>
        <w:ind w:left="0"/>
        <w:jc w:val="both"/>
      </w:pPr>
      <w:r>
        <w:rPr>
          <w:rFonts w:ascii="Times New Roman"/>
          <w:b w:val="false"/>
          <w:i w:val="false"/>
          <w:color w:val="000000"/>
          <w:sz w:val="28"/>
        </w:rPr>
        <w:t>
      23. Көгалдандыру екпелер орналастырылған аумақтарда:</w:t>
      </w:r>
    </w:p>
    <w:bookmarkEnd w:id="65"/>
    <w:bookmarkStart w:name="z85" w:id="66"/>
    <w:p>
      <w:pPr>
        <w:spacing w:after="0"/>
        <w:ind w:left="0"/>
        <w:jc w:val="both"/>
      </w:pPr>
      <w:r>
        <w:rPr>
          <w:rFonts w:ascii="Times New Roman"/>
          <w:b w:val="false"/>
          <w:i w:val="false"/>
          <w:color w:val="000000"/>
          <w:sz w:val="28"/>
        </w:rPr>
        <w:t>
      1) көгалдандыру екпелерді зақымдауға және жоюға;</w:t>
      </w:r>
    </w:p>
    <w:bookmarkEnd w:id="66"/>
    <w:bookmarkStart w:name="z86" w:id="67"/>
    <w:p>
      <w:pPr>
        <w:spacing w:after="0"/>
        <w:ind w:left="0"/>
        <w:jc w:val="both"/>
      </w:pPr>
      <w:r>
        <w:rPr>
          <w:rFonts w:ascii="Times New Roman"/>
          <w:b w:val="false"/>
          <w:i w:val="false"/>
          <w:color w:val="000000"/>
          <w:sz w:val="28"/>
        </w:rPr>
        <w:t>
      2) алау жағуға, түскен жапырақтарды және қураған шөпті өртеуге;</w:t>
      </w:r>
    </w:p>
    <w:bookmarkEnd w:id="67"/>
    <w:bookmarkStart w:name="z87" w:id="68"/>
    <w:p>
      <w:pPr>
        <w:spacing w:after="0"/>
        <w:ind w:left="0"/>
        <w:jc w:val="both"/>
      </w:pPr>
      <w:r>
        <w:rPr>
          <w:rFonts w:ascii="Times New Roman"/>
          <w:b w:val="false"/>
          <w:i w:val="false"/>
          <w:color w:val="000000"/>
          <w:sz w:val="28"/>
        </w:rPr>
        <w:t>
      3) тұрмыстық және өнеркәсiп қалдықтарымен, сарқынды сулармен қоқыстауға және ластауға;</w:t>
      </w:r>
    </w:p>
    <w:bookmarkEnd w:id="68"/>
    <w:bookmarkStart w:name="z88" w:id="69"/>
    <w:p>
      <w:pPr>
        <w:spacing w:after="0"/>
        <w:ind w:left="0"/>
        <w:jc w:val="both"/>
      </w:pPr>
      <w:r>
        <w:rPr>
          <w:rFonts w:ascii="Times New Roman"/>
          <w:b w:val="false"/>
          <w:i w:val="false"/>
          <w:color w:val="000000"/>
          <w:sz w:val="28"/>
        </w:rPr>
        <w:t>
      4) ағаштан шырын өндiруге, қабығын кертуге, жазуға, ағаштарға жарнама, хабарландыру, қандай да болмасын белгiлер, түрлi көрсеткiштер, сымдар iлуге, ағаштарға iлмек, шеге мен басқа да бөтен дене қағуға;</w:t>
      </w:r>
    </w:p>
    <w:bookmarkEnd w:id="69"/>
    <w:bookmarkStart w:name="z89" w:id="70"/>
    <w:p>
      <w:pPr>
        <w:spacing w:after="0"/>
        <w:ind w:left="0"/>
        <w:jc w:val="both"/>
      </w:pPr>
      <w:r>
        <w:rPr>
          <w:rFonts w:ascii="Times New Roman"/>
          <w:b w:val="false"/>
          <w:i w:val="false"/>
          <w:color w:val="000000"/>
          <w:sz w:val="28"/>
        </w:rPr>
        <w:t>
      5) автоккөлік құралдарын жууға;</w:t>
      </w:r>
    </w:p>
    <w:bookmarkEnd w:id="70"/>
    <w:bookmarkStart w:name="z90" w:id="71"/>
    <w:p>
      <w:pPr>
        <w:spacing w:after="0"/>
        <w:ind w:left="0"/>
        <w:jc w:val="both"/>
      </w:pPr>
      <w:r>
        <w:rPr>
          <w:rFonts w:ascii="Times New Roman"/>
          <w:b w:val="false"/>
          <w:i w:val="false"/>
          <w:color w:val="000000"/>
          <w:sz w:val="28"/>
        </w:rPr>
        <w:t>
      6) мал жаюға;</w:t>
      </w:r>
    </w:p>
    <w:bookmarkEnd w:id="71"/>
    <w:bookmarkStart w:name="z91" w:id="72"/>
    <w:p>
      <w:pPr>
        <w:spacing w:after="0"/>
        <w:ind w:left="0"/>
        <w:jc w:val="both"/>
      </w:pPr>
      <w:r>
        <w:rPr>
          <w:rFonts w:ascii="Times New Roman"/>
          <w:b w:val="false"/>
          <w:i w:val="false"/>
          <w:color w:val="000000"/>
          <w:sz w:val="28"/>
        </w:rPr>
        <w:t>
      7) түрлi жүктердi, соның iшiнде құрылыс материалдарын жинауға;</w:t>
      </w:r>
    </w:p>
    <w:bookmarkEnd w:id="72"/>
    <w:bookmarkStart w:name="z92" w:id="73"/>
    <w:p>
      <w:pPr>
        <w:spacing w:after="0"/>
        <w:ind w:left="0"/>
        <w:jc w:val="both"/>
      </w:pPr>
      <w:r>
        <w:rPr>
          <w:rFonts w:ascii="Times New Roman"/>
          <w:b w:val="false"/>
          <w:i w:val="false"/>
          <w:color w:val="000000"/>
          <w:sz w:val="28"/>
        </w:rPr>
        <w:t xml:space="preserve">
      8) ағаштар мен бұталардың сақталуын қамтамасыз ететiн шараларды қабылдамай, көгалдандыру екпелер алып жатқан учаскелерге төбеден қар лақтыруға жол берiлмейдi. </w:t>
      </w:r>
    </w:p>
    <w:bookmarkEnd w:id="73"/>
    <w:bookmarkStart w:name="z93" w:id="74"/>
    <w:p>
      <w:pPr>
        <w:spacing w:after="0"/>
        <w:ind w:left="0"/>
        <w:jc w:val="left"/>
      </w:pPr>
      <w:r>
        <w:rPr>
          <w:rFonts w:ascii="Times New Roman"/>
          <w:b/>
          <w:i w:val="false"/>
          <w:color w:val="000000"/>
        </w:rPr>
        <w:t xml:space="preserve">  3. Қалалар және елді мекендердің аумақтарын абаттандыру</w:t>
      </w:r>
    </w:p>
    <w:bookmarkEnd w:id="74"/>
    <w:bookmarkStart w:name="z94" w:id="75"/>
    <w:p>
      <w:pPr>
        <w:spacing w:after="0"/>
        <w:ind w:left="0"/>
        <w:jc w:val="left"/>
      </w:pPr>
      <w:r>
        <w:rPr>
          <w:rFonts w:ascii="Times New Roman"/>
          <w:b/>
          <w:i w:val="false"/>
          <w:color w:val="000000"/>
        </w:rPr>
        <w:t xml:space="preserve"> 1-параграф. Тазалық пен тәртіпті қамтамасыз ету</w:t>
      </w:r>
    </w:p>
    <w:bookmarkEnd w:id="75"/>
    <w:bookmarkStart w:name="z95" w:id="76"/>
    <w:p>
      <w:pPr>
        <w:spacing w:after="0"/>
        <w:ind w:left="0"/>
        <w:jc w:val="both"/>
      </w:pPr>
      <w:r>
        <w:rPr>
          <w:rFonts w:ascii="Times New Roman"/>
          <w:b w:val="false"/>
          <w:i w:val="false"/>
          <w:color w:val="000000"/>
          <w:sz w:val="28"/>
        </w:rPr>
        <w:t>
      24.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p>
    <w:bookmarkEnd w:id="76"/>
    <w:bookmarkStart w:name="z96" w:id="77"/>
    <w:p>
      <w:pPr>
        <w:spacing w:after="0"/>
        <w:ind w:left="0"/>
        <w:jc w:val="both"/>
      </w:pPr>
      <w:r>
        <w:rPr>
          <w:rFonts w:ascii="Times New Roman"/>
          <w:b w:val="false"/>
          <w:i w:val="false"/>
          <w:color w:val="000000"/>
          <w:sz w:val="28"/>
        </w:rPr>
        <w:t xml:space="preserve">
      25. Жергілікті жерлерді ағымдағы санитариялық күтіп-ұстауды осы саладағы қызметті жүзеге асыратын ұйымдар жүзеге асырады. </w:t>
      </w:r>
    </w:p>
    <w:bookmarkEnd w:id="77"/>
    <w:bookmarkStart w:name="z97" w:id="78"/>
    <w:p>
      <w:pPr>
        <w:spacing w:after="0"/>
        <w:ind w:left="0"/>
        <w:jc w:val="both"/>
      </w:pPr>
      <w:r>
        <w:rPr>
          <w:rFonts w:ascii="Times New Roman"/>
          <w:b w:val="false"/>
          <w:i w:val="false"/>
          <w:color w:val="000000"/>
          <w:sz w:val="28"/>
        </w:rPr>
        <w:t>
      26. Барлық ұйымдық-құқықтық нысандардың жеке және заңды тұлғалары, оның iшiнде күрделі және уақытша объектілердің иелерi мыналарды:</w:t>
      </w:r>
    </w:p>
    <w:bookmarkEnd w:id="78"/>
    <w:bookmarkStart w:name="z98" w:id="79"/>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79"/>
    <w:bookmarkStart w:name="z99" w:id="80"/>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bookmarkEnd w:id="80"/>
    <w:bookmarkStart w:name="z100" w:id="81"/>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81"/>
    <w:bookmarkStart w:name="z101" w:id="82"/>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End w:id="82"/>
    <w:bookmarkStart w:name="z102" w:id="83"/>
    <w:p>
      <w:pPr>
        <w:spacing w:after="0"/>
        <w:ind w:left="0"/>
        <w:jc w:val="left"/>
      </w:pPr>
      <w:r>
        <w:rPr>
          <w:rFonts w:ascii="Times New Roman"/>
          <w:b/>
          <w:i w:val="false"/>
          <w:color w:val="000000"/>
        </w:rPr>
        <w:t xml:space="preserve"> 2-параграф. Аумақтарды жинауды ұйымдастыру</w:t>
      </w:r>
    </w:p>
    <w:bookmarkEnd w:id="83"/>
    <w:bookmarkStart w:name="z103" w:id="84"/>
    <w:p>
      <w:pPr>
        <w:spacing w:after="0"/>
        <w:ind w:left="0"/>
        <w:jc w:val="both"/>
      </w:pPr>
      <w:r>
        <w:rPr>
          <w:rFonts w:ascii="Times New Roman"/>
          <w:b w:val="false"/>
          <w:i w:val="false"/>
          <w:color w:val="000000"/>
          <w:sz w:val="28"/>
        </w:rPr>
        <w:t>
      27. Жалпыға ортақ пайдаланылатын орындарды жинау және күтіп-ұстау мынадай жұмыс түрлерін қамтиды:</w:t>
      </w:r>
    </w:p>
    <w:bookmarkEnd w:id="84"/>
    <w:bookmarkStart w:name="z104" w:id="85"/>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85"/>
    <w:bookmarkStart w:name="z105" w:id="86"/>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86"/>
    <w:bookmarkStart w:name="z106" w:id="87"/>
    <w:p>
      <w:pPr>
        <w:spacing w:after="0"/>
        <w:ind w:left="0"/>
        <w:jc w:val="both"/>
      </w:pPr>
      <w:r>
        <w:rPr>
          <w:rFonts w:ascii="Times New Roman"/>
          <w:b w:val="false"/>
          <w:i w:val="false"/>
          <w:color w:val="000000"/>
          <w:sz w:val="28"/>
        </w:rPr>
        <w:t>
      3) сыпыру;</w:t>
      </w:r>
    </w:p>
    <w:bookmarkEnd w:id="87"/>
    <w:bookmarkStart w:name="z107" w:id="88"/>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88"/>
    <w:bookmarkStart w:name="z108" w:id="89"/>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End w:id="89"/>
    <w:bookmarkStart w:name="z109" w:id="90"/>
    <w:p>
      <w:pPr>
        <w:spacing w:after="0"/>
        <w:ind w:left="0"/>
        <w:jc w:val="both"/>
      </w:pPr>
      <w:r>
        <w:rPr>
          <w:rFonts w:ascii="Times New Roman"/>
          <w:b w:val="false"/>
          <w:i w:val="false"/>
          <w:color w:val="000000"/>
          <w:sz w:val="28"/>
        </w:rPr>
        <w:t>
      28.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90"/>
    <w:bookmarkStart w:name="z110" w:id="91"/>
    <w:p>
      <w:pPr>
        <w:spacing w:after="0"/>
        <w:ind w:left="0"/>
        <w:jc w:val="both"/>
      </w:pPr>
      <w:r>
        <w:rPr>
          <w:rFonts w:ascii="Times New Roman"/>
          <w:b w:val="false"/>
          <w:i w:val="false"/>
          <w:color w:val="000000"/>
          <w:sz w:val="28"/>
        </w:rPr>
        <w:t xml:space="preserve">
      29.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 </w:t>
      </w:r>
    </w:p>
    <w:bookmarkEnd w:id="91"/>
    <w:bookmarkStart w:name="z111" w:id="92"/>
    <w:p>
      <w:pPr>
        <w:spacing w:after="0"/>
        <w:ind w:left="0"/>
        <w:jc w:val="both"/>
      </w:pPr>
      <w:r>
        <w:rPr>
          <w:rFonts w:ascii="Times New Roman"/>
          <w:b w:val="false"/>
          <w:i w:val="false"/>
          <w:color w:val="000000"/>
          <w:sz w:val="28"/>
        </w:rPr>
        <w:t>
      30.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92"/>
    <w:bookmarkStart w:name="z112" w:id="93"/>
    <w:p>
      <w:pPr>
        <w:spacing w:after="0"/>
        <w:ind w:left="0"/>
        <w:jc w:val="both"/>
      </w:pPr>
      <w:r>
        <w:rPr>
          <w:rFonts w:ascii="Times New Roman"/>
          <w:b w:val="false"/>
          <w:i w:val="false"/>
          <w:color w:val="000000"/>
          <w:sz w:val="28"/>
        </w:rPr>
        <w:t>
      31.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93"/>
    <w:bookmarkStart w:name="z113" w:id="94"/>
    <w:p>
      <w:pPr>
        <w:spacing w:after="0"/>
        <w:ind w:left="0"/>
        <w:jc w:val="both"/>
      </w:pPr>
      <w:r>
        <w:rPr>
          <w:rFonts w:ascii="Times New Roman"/>
          <w:b w:val="false"/>
          <w:i w:val="false"/>
          <w:color w:val="000000"/>
          <w:sz w:val="28"/>
        </w:rPr>
        <w:t>
      32. Жол жөндеу жұмыстарын жүргізген кезде құрылыс қоқыстарын осы жұмыстарды жүргізген ұйымдар шығарады.</w:t>
      </w:r>
    </w:p>
    <w:bookmarkEnd w:id="94"/>
    <w:bookmarkStart w:name="z114" w:id="95"/>
    <w:p>
      <w:pPr>
        <w:spacing w:after="0"/>
        <w:ind w:left="0"/>
        <w:jc w:val="both"/>
      </w:pPr>
      <w:r>
        <w:rPr>
          <w:rFonts w:ascii="Times New Roman"/>
          <w:b w:val="false"/>
          <w:i w:val="false"/>
          <w:color w:val="000000"/>
          <w:sz w:val="28"/>
        </w:rPr>
        <w:t>
      33.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p>
    <w:bookmarkEnd w:id="95"/>
    <w:bookmarkStart w:name="z115" w:id="96"/>
    <w:p>
      <w:pPr>
        <w:spacing w:after="0"/>
        <w:ind w:left="0"/>
        <w:jc w:val="both"/>
      </w:pPr>
      <w:r>
        <w:rPr>
          <w:rFonts w:ascii="Times New Roman"/>
          <w:b w:val="false"/>
          <w:i w:val="false"/>
          <w:color w:val="000000"/>
          <w:sz w:val="28"/>
        </w:rPr>
        <w:t>
      34.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96"/>
    <w:bookmarkStart w:name="z116" w:id="97"/>
    <w:p>
      <w:pPr>
        <w:spacing w:after="0"/>
        <w:ind w:left="0"/>
        <w:jc w:val="both"/>
      </w:pPr>
      <w:r>
        <w:rPr>
          <w:rFonts w:ascii="Times New Roman"/>
          <w:b w:val="false"/>
          <w:i w:val="false"/>
          <w:color w:val="000000"/>
          <w:sz w:val="28"/>
        </w:rPr>
        <w:t>
      35.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p>
    <w:bookmarkEnd w:id="97"/>
    <w:bookmarkStart w:name="z117" w:id="98"/>
    <w:p>
      <w:pPr>
        <w:spacing w:after="0"/>
        <w:ind w:left="0"/>
        <w:jc w:val="both"/>
      </w:pPr>
      <w:r>
        <w:rPr>
          <w:rFonts w:ascii="Times New Roman"/>
          <w:b w:val="false"/>
          <w:i w:val="false"/>
          <w:color w:val="000000"/>
          <w:sz w:val="28"/>
        </w:rPr>
        <w:t xml:space="preserve">
      36. Қарды уақытша жинау орындары қар ерігеннен кейін қоқыстардан тазартылып және абаттандырылуы тиіс. </w:t>
      </w:r>
    </w:p>
    <w:bookmarkEnd w:id="98"/>
    <w:bookmarkStart w:name="z118" w:id="99"/>
    <w:p>
      <w:pPr>
        <w:spacing w:after="0"/>
        <w:ind w:left="0"/>
        <w:jc w:val="left"/>
      </w:pPr>
      <w:r>
        <w:rPr>
          <w:rFonts w:ascii="Times New Roman"/>
          <w:b/>
          <w:i w:val="false"/>
          <w:color w:val="000000"/>
        </w:rPr>
        <w:t xml:space="preserve"> 3-параграф. Қалдықтарды жинау және шығару</w:t>
      </w:r>
    </w:p>
    <w:bookmarkEnd w:id="99"/>
    <w:bookmarkStart w:name="z119" w:id="100"/>
    <w:p>
      <w:pPr>
        <w:spacing w:after="0"/>
        <w:ind w:left="0"/>
        <w:jc w:val="both"/>
      </w:pPr>
      <w:r>
        <w:rPr>
          <w:rFonts w:ascii="Times New Roman"/>
          <w:b w:val="false"/>
          <w:i w:val="false"/>
          <w:color w:val="000000"/>
          <w:sz w:val="28"/>
        </w:rPr>
        <w:t>
      37.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100"/>
    <w:bookmarkStart w:name="z120" w:id="101"/>
    <w:p>
      <w:pPr>
        <w:spacing w:after="0"/>
        <w:ind w:left="0"/>
        <w:jc w:val="both"/>
      </w:pPr>
      <w:r>
        <w:rPr>
          <w:rFonts w:ascii="Times New Roman"/>
          <w:b w:val="false"/>
          <w:i w:val="false"/>
          <w:color w:val="000000"/>
          <w:sz w:val="28"/>
        </w:rPr>
        <w:t xml:space="preserve">
      38. Қатты тұрмыстық қалдықтарды шығаруды ұйымдар уәкілетті орган белгілеген бекітілген кестеге сәйкес мерзімде жүзеге асырады. Кестелер қатты тұрмыстық қалдықтарды жинау алаңдарында ілінеді. </w:t>
      </w:r>
    </w:p>
    <w:bookmarkEnd w:id="101"/>
    <w:bookmarkStart w:name="z121" w:id="102"/>
    <w:p>
      <w:pPr>
        <w:spacing w:after="0"/>
        <w:ind w:left="0"/>
        <w:jc w:val="both"/>
      </w:pPr>
      <w:r>
        <w:rPr>
          <w:rFonts w:ascii="Times New Roman"/>
          <w:b w:val="false"/>
          <w:i w:val="false"/>
          <w:color w:val="000000"/>
          <w:sz w:val="28"/>
        </w:rPr>
        <w:t xml:space="preserve">
      39.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 </w:t>
      </w:r>
    </w:p>
    <w:bookmarkEnd w:id="102"/>
    <w:bookmarkStart w:name="z122" w:id="103"/>
    <w:p>
      <w:pPr>
        <w:spacing w:after="0"/>
        <w:ind w:left="0"/>
        <w:jc w:val="both"/>
      </w:pPr>
      <w:r>
        <w:rPr>
          <w:rFonts w:ascii="Times New Roman"/>
          <w:b w:val="false"/>
          <w:i w:val="false"/>
          <w:color w:val="000000"/>
          <w:sz w:val="28"/>
        </w:rPr>
        <w:t>
      40.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p>
    <w:bookmarkEnd w:id="103"/>
    <w:bookmarkStart w:name="z123" w:id="104"/>
    <w:p>
      <w:pPr>
        <w:spacing w:after="0"/>
        <w:ind w:left="0"/>
        <w:jc w:val="both"/>
      </w:pPr>
      <w:r>
        <w:rPr>
          <w:rFonts w:ascii="Times New Roman"/>
          <w:b w:val="false"/>
          <w:i w:val="false"/>
          <w:color w:val="000000"/>
          <w:sz w:val="28"/>
        </w:rPr>
        <w:t>
      41. Қатты тұрмыстық қалдықтарға арналған контейнерлерге және контейнерлік алаңдарда күл тастауға және жинауға жол берілмейді.</w:t>
      </w:r>
    </w:p>
    <w:bookmarkEnd w:id="104"/>
    <w:bookmarkStart w:name="z124" w:id="105"/>
    <w:p>
      <w:pPr>
        <w:spacing w:after="0"/>
        <w:ind w:left="0"/>
        <w:jc w:val="both"/>
      </w:pPr>
      <w:r>
        <w:rPr>
          <w:rFonts w:ascii="Times New Roman"/>
          <w:b w:val="false"/>
          <w:i w:val="false"/>
          <w:color w:val="000000"/>
          <w:sz w:val="28"/>
        </w:rPr>
        <w:t>
      42.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p>
    <w:bookmarkEnd w:id="105"/>
    <w:bookmarkStart w:name="z125" w:id="106"/>
    <w:p>
      <w:pPr>
        <w:spacing w:after="0"/>
        <w:ind w:left="0"/>
        <w:jc w:val="both"/>
      </w:pPr>
      <w:r>
        <w:rPr>
          <w:rFonts w:ascii="Times New Roman"/>
          <w:b w:val="false"/>
          <w:i w:val="false"/>
          <w:color w:val="000000"/>
          <w:sz w:val="28"/>
        </w:rPr>
        <w:t xml:space="preserve">
      43.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 </w:t>
      </w:r>
    </w:p>
    <w:bookmarkEnd w:id="106"/>
    <w:bookmarkStart w:name="z126" w:id="107"/>
    <w:p>
      <w:pPr>
        <w:spacing w:after="0"/>
        <w:ind w:left="0"/>
        <w:jc w:val="both"/>
      </w:pPr>
      <w:r>
        <w:rPr>
          <w:rFonts w:ascii="Times New Roman"/>
          <w:b w:val="false"/>
          <w:i w:val="false"/>
          <w:color w:val="000000"/>
          <w:sz w:val="28"/>
        </w:rPr>
        <w:t>
      44. Сұйық тұрмыстық қалдықтар мен ірі көлемді қоқыстарды қоқыс шығару құбырына тастауға жатпайды.</w:t>
      </w:r>
    </w:p>
    <w:bookmarkEnd w:id="107"/>
    <w:bookmarkStart w:name="z127" w:id="108"/>
    <w:p>
      <w:pPr>
        <w:spacing w:after="0"/>
        <w:ind w:left="0"/>
        <w:jc w:val="both"/>
      </w:pPr>
      <w:r>
        <w:rPr>
          <w:rFonts w:ascii="Times New Roman"/>
          <w:b w:val="false"/>
          <w:i w:val="false"/>
          <w:color w:val="000000"/>
          <w:sz w:val="28"/>
        </w:rPr>
        <w:t>
      45. Қоқыс шығару құбырын пайдалануды иелігінде тұрғын үй орналасқан пайдаланушы ұйым жүзеге асырады.</w:t>
      </w:r>
    </w:p>
    <w:bookmarkEnd w:id="108"/>
    <w:bookmarkStart w:name="z128" w:id="109"/>
    <w:p>
      <w:pPr>
        <w:spacing w:after="0"/>
        <w:ind w:left="0"/>
        <w:jc w:val="both"/>
      </w:pPr>
      <w:r>
        <w:rPr>
          <w:rFonts w:ascii="Times New Roman"/>
          <w:b w:val="false"/>
          <w:i w:val="false"/>
          <w:color w:val="000000"/>
          <w:sz w:val="28"/>
        </w:rPr>
        <w:t>
      46.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p>
    <w:bookmarkEnd w:id="109"/>
    <w:bookmarkStart w:name="z129" w:id="110"/>
    <w:p>
      <w:pPr>
        <w:spacing w:after="0"/>
        <w:ind w:left="0"/>
        <w:jc w:val="both"/>
      </w:pPr>
      <w:r>
        <w:rPr>
          <w:rFonts w:ascii="Times New Roman"/>
          <w:b w:val="false"/>
          <w:i w:val="false"/>
          <w:color w:val="000000"/>
          <w:sz w:val="28"/>
        </w:rPr>
        <w:t>
      47. Контейнерлік алаңдарды және контейнерлерді пайдаланатын және оларға қызмет көрсететін ұйымдар мыналарды:</w:t>
      </w:r>
    </w:p>
    <w:bookmarkEnd w:id="110"/>
    <w:bookmarkStart w:name="z130" w:id="111"/>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111"/>
    <w:bookmarkStart w:name="z131" w:id="112"/>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112"/>
    <w:bookmarkStart w:name="z132" w:id="113"/>
    <w:p>
      <w:pPr>
        <w:spacing w:after="0"/>
        <w:ind w:left="0"/>
        <w:jc w:val="both"/>
      </w:pPr>
      <w:r>
        <w:rPr>
          <w:rFonts w:ascii="Times New Roman"/>
          <w:b w:val="false"/>
          <w:i w:val="false"/>
          <w:color w:val="000000"/>
          <w:sz w:val="28"/>
        </w:rPr>
        <w:t xml:space="preserve">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 </w:t>
      </w:r>
    </w:p>
    <w:bookmarkEnd w:id="113"/>
    <w:bookmarkStart w:name="z133" w:id="114"/>
    <w:p>
      <w:pPr>
        <w:spacing w:after="0"/>
        <w:ind w:left="0"/>
        <w:jc w:val="both"/>
      </w:pPr>
      <w:r>
        <w:rPr>
          <w:rFonts w:ascii="Times New Roman"/>
          <w:b w:val="false"/>
          <w:i w:val="false"/>
          <w:color w:val="000000"/>
          <w:sz w:val="28"/>
        </w:rPr>
        <w:t>
      48.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114"/>
    <w:bookmarkStart w:name="z134" w:id="115"/>
    <w:p>
      <w:pPr>
        <w:spacing w:after="0"/>
        <w:ind w:left="0"/>
        <w:jc w:val="both"/>
      </w:pPr>
      <w:r>
        <w:rPr>
          <w:rFonts w:ascii="Times New Roman"/>
          <w:b w:val="false"/>
          <w:i w:val="false"/>
          <w:color w:val="000000"/>
          <w:sz w:val="28"/>
        </w:rPr>
        <w:t>
      49.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 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 орнатылады.</w:t>
      </w:r>
    </w:p>
    <w:bookmarkEnd w:id="115"/>
    <w:bookmarkStart w:name="z135" w:id="116"/>
    <w:p>
      <w:pPr>
        <w:spacing w:after="0"/>
        <w:ind w:left="0"/>
        <w:jc w:val="both"/>
      </w:pPr>
      <w:r>
        <w:rPr>
          <w:rFonts w:ascii="Times New Roman"/>
          <w:b w:val="false"/>
          <w:i w:val="false"/>
          <w:color w:val="000000"/>
          <w:sz w:val="28"/>
        </w:rPr>
        <w:t>
      50.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p>
    <w:bookmarkEnd w:id="116"/>
    <w:bookmarkStart w:name="z136" w:id="117"/>
    <w:p>
      <w:pPr>
        <w:spacing w:after="0"/>
        <w:ind w:left="0"/>
        <w:jc w:val="both"/>
      </w:pPr>
      <w:r>
        <w:rPr>
          <w:rFonts w:ascii="Times New Roman"/>
          <w:b w:val="false"/>
          <w:i w:val="false"/>
          <w:color w:val="000000"/>
          <w:sz w:val="28"/>
        </w:rPr>
        <w:t>
      Құтылар ластану деңгейіне қарай, бiрақ аптасына бір реттен кем емес жуылады.</w:t>
      </w:r>
    </w:p>
    <w:bookmarkEnd w:id="117"/>
    <w:bookmarkStart w:name="z137" w:id="118"/>
    <w:p>
      <w:pPr>
        <w:spacing w:after="0"/>
        <w:ind w:left="0"/>
        <w:jc w:val="left"/>
      </w:pPr>
      <w:r>
        <w:rPr>
          <w:rFonts w:ascii="Times New Roman"/>
          <w:b/>
          <w:i w:val="false"/>
          <w:color w:val="000000"/>
        </w:rPr>
        <w:t xml:space="preserve"> 4-параграф. Көшелерді, тұрғын үй орамдарын және </w:t>
      </w:r>
    </w:p>
    <w:bookmarkEnd w:id="118"/>
    <w:bookmarkStart w:name="z138" w:id="119"/>
    <w:p>
      <w:pPr>
        <w:spacing w:after="0"/>
        <w:ind w:left="0"/>
        <w:jc w:val="left"/>
      </w:pPr>
      <w:r>
        <w:rPr>
          <w:rFonts w:ascii="Times New Roman"/>
          <w:b/>
          <w:i w:val="false"/>
          <w:color w:val="000000"/>
        </w:rPr>
        <w:t xml:space="preserve"> шағын аудандарды абаттандыру</w:t>
      </w:r>
    </w:p>
    <w:bookmarkEnd w:id="119"/>
    <w:bookmarkStart w:name="z139" w:id="120"/>
    <w:p>
      <w:pPr>
        <w:spacing w:after="0"/>
        <w:ind w:left="0"/>
        <w:jc w:val="both"/>
      </w:pPr>
      <w:r>
        <w:rPr>
          <w:rFonts w:ascii="Times New Roman"/>
          <w:b w:val="false"/>
          <w:i w:val="false"/>
          <w:color w:val="000000"/>
          <w:sz w:val="28"/>
        </w:rPr>
        <w:t>
      51.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120"/>
    <w:bookmarkStart w:name="z140" w:id="121"/>
    <w:p>
      <w:pPr>
        <w:spacing w:after="0"/>
        <w:ind w:left="0"/>
        <w:jc w:val="both"/>
      </w:pPr>
      <w:r>
        <w:rPr>
          <w:rFonts w:ascii="Times New Roman"/>
          <w:b w:val="false"/>
          <w:i w:val="false"/>
          <w:color w:val="000000"/>
          <w:sz w:val="28"/>
        </w:rPr>
        <w:t>
      52. Алаңдардың саны, орналасуы мен жабдықталуы құрылыс және санитариялық нормаларға сәйкес болуы тиіс.</w:t>
      </w:r>
    </w:p>
    <w:bookmarkEnd w:id="121"/>
    <w:bookmarkStart w:name="z141" w:id="122"/>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122"/>
    <w:bookmarkStart w:name="z142" w:id="123"/>
    <w:p>
      <w:pPr>
        <w:spacing w:after="0"/>
        <w:ind w:left="0"/>
        <w:jc w:val="both"/>
      </w:pPr>
      <w:r>
        <w:rPr>
          <w:rFonts w:ascii="Times New Roman"/>
          <w:b w:val="false"/>
          <w:i w:val="false"/>
          <w:color w:val="000000"/>
          <w:sz w:val="28"/>
        </w:rPr>
        <w:t>
      53.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123"/>
    <w:bookmarkStart w:name="z143" w:id="124"/>
    <w:p>
      <w:pPr>
        <w:spacing w:after="0"/>
        <w:ind w:left="0"/>
        <w:jc w:val="both"/>
      </w:pPr>
      <w:r>
        <w:rPr>
          <w:rFonts w:ascii="Times New Roman"/>
          <w:b w:val="false"/>
          <w:i w:val="false"/>
          <w:color w:val="000000"/>
          <w:sz w:val="28"/>
        </w:rPr>
        <w:t>
      54. Өз еркімен ғимараттардың қасбеттерін және олардың конструктивтік элементтерін қайта жабдықтауға жол берілмейді.</w:t>
      </w:r>
    </w:p>
    <w:bookmarkEnd w:id="124"/>
    <w:bookmarkStart w:name="z144" w:id="125"/>
    <w:p>
      <w:pPr>
        <w:spacing w:after="0"/>
        <w:ind w:left="0"/>
        <w:jc w:val="left"/>
      </w:pPr>
      <w:r>
        <w:rPr>
          <w:rFonts w:ascii="Times New Roman"/>
          <w:b/>
          <w:i w:val="false"/>
          <w:color w:val="000000"/>
        </w:rPr>
        <w:t xml:space="preserve"> 6- параграф. Сыртқы жарықтандыруды және</w:t>
      </w:r>
    </w:p>
    <w:bookmarkEnd w:id="125"/>
    <w:bookmarkStart w:name="z145" w:id="126"/>
    <w:p>
      <w:pPr>
        <w:spacing w:after="0"/>
        <w:ind w:left="0"/>
        <w:jc w:val="left"/>
      </w:pPr>
      <w:r>
        <w:rPr>
          <w:rFonts w:ascii="Times New Roman"/>
          <w:b/>
          <w:i w:val="false"/>
          <w:color w:val="000000"/>
        </w:rPr>
        <w:t xml:space="preserve"> субұрқақтарды күтіп-ұстау</w:t>
      </w:r>
    </w:p>
    <w:bookmarkEnd w:id="126"/>
    <w:bookmarkStart w:name="z146" w:id="127"/>
    <w:p>
      <w:pPr>
        <w:spacing w:after="0"/>
        <w:ind w:left="0"/>
        <w:jc w:val="both"/>
      </w:pPr>
      <w:r>
        <w:rPr>
          <w:rFonts w:ascii="Times New Roman"/>
          <w:b w:val="false"/>
          <w:i w:val="false"/>
          <w:color w:val="000000"/>
          <w:sz w:val="28"/>
        </w:rPr>
        <w:t>
      55.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127"/>
    <w:bookmarkStart w:name="z147" w:id="128"/>
    <w:p>
      <w:pPr>
        <w:spacing w:after="0"/>
        <w:ind w:left="0"/>
        <w:jc w:val="both"/>
      </w:pPr>
      <w:r>
        <w:rPr>
          <w:rFonts w:ascii="Times New Roman"/>
          <w:b w:val="false"/>
          <w:i w:val="false"/>
          <w:color w:val="000000"/>
          <w:sz w:val="28"/>
        </w:rPr>
        <w:t>
      56.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128"/>
    <w:bookmarkStart w:name="z148" w:id="129"/>
    <w:p>
      <w:pPr>
        <w:spacing w:after="0"/>
        <w:ind w:left="0"/>
        <w:jc w:val="both"/>
      </w:pPr>
      <w:r>
        <w:rPr>
          <w:rFonts w:ascii="Times New Roman"/>
          <w:b w:val="false"/>
          <w:i w:val="false"/>
          <w:color w:val="000000"/>
          <w:sz w:val="28"/>
        </w:rPr>
        <w:t>
      57.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129"/>
    <w:bookmarkStart w:name="z149" w:id="130"/>
    <w:p>
      <w:pPr>
        <w:spacing w:after="0"/>
        <w:ind w:left="0"/>
        <w:jc w:val="both"/>
      </w:pPr>
      <w:r>
        <w:rPr>
          <w:rFonts w:ascii="Times New Roman"/>
          <w:b w:val="false"/>
          <w:i w:val="false"/>
          <w:color w:val="000000"/>
          <w:sz w:val="28"/>
        </w:rPr>
        <w:t>
      58.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p>
    <w:bookmarkEnd w:id="130"/>
    <w:bookmarkStart w:name="z150" w:id="131"/>
    <w:p>
      <w:pPr>
        <w:spacing w:after="0"/>
        <w:ind w:left="0"/>
        <w:jc w:val="both"/>
      </w:pPr>
      <w:r>
        <w:rPr>
          <w:rFonts w:ascii="Times New Roman"/>
          <w:b w:val="false"/>
          <w:i w:val="false"/>
          <w:color w:val="000000"/>
          <w:sz w:val="28"/>
        </w:rPr>
        <w:t>
      59. Уәкілетті орган коммуналдық меншіктегі субұрқақтардың тиісті жағдайын және пайдаланылуын қамтамасыз етеді.</w:t>
      </w:r>
    </w:p>
    <w:bookmarkEnd w:id="131"/>
    <w:bookmarkStart w:name="z151" w:id="132"/>
    <w:p>
      <w:pPr>
        <w:spacing w:after="0"/>
        <w:ind w:left="0"/>
        <w:jc w:val="both"/>
      </w:pPr>
      <w:r>
        <w:rPr>
          <w:rFonts w:ascii="Times New Roman"/>
          <w:b w:val="false"/>
          <w:i w:val="false"/>
          <w:color w:val="000000"/>
          <w:sz w:val="28"/>
        </w:rPr>
        <w:t>
      60.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p>
    <w:bookmarkEnd w:id="132"/>
    <w:bookmarkStart w:name="z152" w:id="133"/>
    <w:p>
      <w:pPr>
        <w:spacing w:after="0"/>
        <w:ind w:left="0"/>
        <w:jc w:val="both"/>
      </w:pPr>
      <w:r>
        <w:rPr>
          <w:rFonts w:ascii="Times New Roman"/>
          <w:b w:val="false"/>
          <w:i w:val="false"/>
          <w:color w:val="000000"/>
          <w:sz w:val="28"/>
        </w:rPr>
        <w:t>
      61.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