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35230" w14:textId="17352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мемлекеттік сатып алу және коммуналдық меншік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2015 жылғы 03 ақпандағы N 23 қаулысы. Шығыс Қазақстан облысының Әділет департаментінде 2015 жылғы 12 ақпанда N 3681 болып тіркелді. Күші жойылды - Шығыс Қазақстан облысы әкімдігінің 2016 жылғы 15 шілдедегі № 223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әкімдігінің 15.07.2016 № 223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39-бабына</w:t>
      </w:r>
      <w:r>
        <w:rPr>
          <w:rFonts w:ascii="Times New Roman"/>
          <w:b w:val="false"/>
          <w:i w:val="false"/>
          <w:color w:val="000000"/>
          <w:sz w:val="28"/>
        </w:rPr>
        <w:t xml:space="preserve">, "Мемлекеттік мүлік туралы" Қазақстан Республикасының 2011 жылғы 1 наурыздағы Заңының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-баптарына, "Нормативтiк құқықтық актiлер туралы" Қазақстан Республикасының 1998 жылғы 24 наурыздағы Заңының 3-бабы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Қoca берiлiп отырған "Шығыс Қазақстан облысының мемлекеттік сатып алу және коммуналдық меншік басқармасы"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 xml:space="preserve"> бекітілсiн. </w:t>
      </w:r>
      <w:r>
        <w:br/>
      </w:r>
      <w:r>
        <w:rPr>
          <w:rFonts w:ascii="Times New Roman"/>
          <w:b w:val="false"/>
          <w:i w:val="false"/>
          <w:color w:val="000000"/>
          <w:sz w:val="28"/>
        </w:rPr>
        <w:t>
      </w:t>
      </w:r>
      <w:r>
        <w:rPr>
          <w:rFonts w:ascii="Times New Roman"/>
          <w:b w:val="false"/>
          <w:i w:val="false"/>
          <w:color w:val="000000"/>
          <w:sz w:val="28"/>
        </w:rPr>
        <w:t xml:space="preserve">2. Осы қаулы алғашқы ресми жарияланған күннен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2015 жылғы "3" ақпандағы</w:t>
            </w:r>
            <w:r>
              <w:br/>
            </w:r>
            <w:r>
              <w:rPr>
                <w:rFonts w:ascii="Times New Roman"/>
                <w:b w:val="false"/>
                <w:i w:val="false"/>
                <w:color w:val="000000"/>
                <w:sz w:val="20"/>
              </w:rPr>
              <w:t>№ 23 қаулысымен</w:t>
            </w:r>
            <w:r>
              <w:br/>
            </w:r>
            <w:r>
              <w:rPr>
                <w:rFonts w:ascii="Times New Roman"/>
                <w:b w:val="false"/>
                <w:i w:val="false"/>
                <w:color w:val="000000"/>
                <w:sz w:val="20"/>
              </w:rPr>
              <w:t>бекітілген</w:t>
            </w:r>
          </w:p>
        </w:tc>
      </w:tr>
    </w:tbl>
    <w:bookmarkStart w:name="z50" w:id="0"/>
    <w:p>
      <w:pPr>
        <w:spacing w:after="0"/>
        <w:ind w:left="0"/>
        <w:jc w:val="left"/>
      </w:pPr>
      <w:r>
        <w:rPr>
          <w:rFonts w:ascii="Times New Roman"/>
          <w:b/>
          <w:i w:val="false"/>
          <w:color w:val="000000"/>
        </w:rPr>
        <w:t xml:space="preserve"> "Шығыс Қазақстан облысының мемлекеттік сатып алу және коммуналдық меншік басқармасы"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"Шығыс Қазақстан облысының мемлекеттік сатып алу және коммуналдық меншік басқармасы" мемлекеттік мекемесі (бұдан әрi - Басқарма) мемлекеттік сатып алу және облыстық коммуналдық мүлікті басқару саласындағы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Басқарма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және өзге де нормативтiк құқықтық актiлерге,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xml:space="preserve">3. Басқарма мемлекеттік мекеменің ұйымдастыру-құқықтық нысанындағы заңды тұлға болып табылады, мемлекеттік тілдегі өзінің атауымен мөрлері және мөртабандары, белгіленген үлгідегі бланктері,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w:t>
      </w:r>
      <w:r>
        <w:rPr>
          <w:rFonts w:ascii="Times New Roman"/>
          <w:b w:val="false"/>
          <w:i w:val="false"/>
          <w:color w:val="000000"/>
          <w:sz w:val="28"/>
        </w:rPr>
        <w:t>4. Басқарма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Басқарманың,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Басқарма өз құзыретінің мәселелері бойынша заңнамада белгіленген тәртіппен Басқарма басшысының бұйрықтарымен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Басқарманың құрылымы мен штат санының лимитін қолданыстағы заңнамаға сәйкес Шығыс Қазақстан облысының әкімдігі бекітеді.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070004, Қазақстан Республикасы, Шығыс Қазақстан облысы, Өскемен қаласы, Қазақстан көшесі, 59/1.</w:t>
      </w:r>
      <w:r>
        <w:br/>
      </w:r>
      <w:r>
        <w:rPr>
          <w:rFonts w:ascii="Times New Roman"/>
          <w:b w:val="false"/>
          <w:i w:val="false"/>
          <w:color w:val="000000"/>
          <w:sz w:val="28"/>
        </w:rPr>
        <w:t>
      </w:t>
      </w:r>
      <w:r>
        <w:rPr>
          <w:rFonts w:ascii="Times New Roman"/>
          <w:b w:val="false"/>
          <w:i w:val="false"/>
          <w:color w:val="000000"/>
          <w:sz w:val="28"/>
        </w:rPr>
        <w:t xml:space="preserve">9. Мемлекеттік органның толық атауы – "Шығыс Қазақстан облысының мемлекеттік сатып алу және коммуналдық меншік басқармасы" мемлекеттік мекемесі. </w:t>
      </w:r>
      <w:r>
        <w:br/>
      </w:r>
      <w:r>
        <w:rPr>
          <w:rFonts w:ascii="Times New Roman"/>
          <w:b w:val="false"/>
          <w:i w:val="false"/>
          <w:color w:val="000000"/>
          <w:sz w:val="28"/>
        </w:rPr>
        <w:t>
      </w:t>
      </w:r>
      <w:r>
        <w:rPr>
          <w:rFonts w:ascii="Times New Roman"/>
          <w:b w:val="false"/>
          <w:i w:val="false"/>
          <w:color w:val="000000"/>
          <w:sz w:val="28"/>
        </w:rPr>
        <w:t>10. Осы Ереже Басқарманың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Басқарманың қызметін қаржыландыру Шығыс Қазақстан облысы бюджетінен жүзеге асырылады.</w:t>
      </w:r>
      <w:r>
        <w:br/>
      </w:r>
      <w:r>
        <w:rPr>
          <w:rFonts w:ascii="Times New Roman"/>
          <w:b w:val="false"/>
          <w:i w:val="false"/>
          <w:color w:val="000000"/>
          <w:sz w:val="28"/>
        </w:rPr>
        <w:t>
      </w:t>
      </w:r>
      <w:r>
        <w:rPr>
          <w:rFonts w:ascii="Times New Roman"/>
          <w:b w:val="false"/>
          <w:i w:val="false"/>
          <w:color w:val="000000"/>
          <w:sz w:val="28"/>
        </w:rPr>
        <w:t>12.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Егер Басқармаға Қазақстан Республикасының заңнамалық актілерімен кірістер әкелетін қызметті жүзеге асыру құқығы берілсе, онда мұндай қызметтен алынған кірістер мемлекеттік бюджеттің кірісіне жіберіледі. </w:t>
      </w:r>
      <w:r>
        <w:br/>
      </w:r>
      <w:r>
        <w:rPr>
          <w:rFonts w:ascii="Times New Roman"/>
          <w:b w:val="false"/>
          <w:i w:val="false"/>
          <w:color w:val="000000"/>
          <w:sz w:val="28"/>
        </w:rPr>
        <w:t>
</w:t>
      </w:r>
    </w:p>
    <w:bookmarkStart w:name="z6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Басқарманың миссиясы: мемлекеттік сатып алу және коммуналдық мүлікті басқару саласындағы мемлекеттік саясатты іске асыруды қамтамасыз ету.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мемлекеттік сатып алу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облыстық коммуналдық мүлікті басқаруды жүзеге асыру.</w:t>
      </w:r>
      <w:r>
        <w:br/>
      </w:r>
      <w:r>
        <w:rPr>
          <w:rFonts w:ascii="Times New Roman"/>
          <w:b w:val="false"/>
          <w:i w:val="false"/>
          <w:color w:val="000000"/>
          <w:sz w:val="28"/>
        </w:rPr>
        <w:t>
      </w:t>
      </w:r>
      <w:r>
        <w:rPr>
          <w:rFonts w:ascii="Times New Roman"/>
          <w:b w:val="false"/>
          <w:i w:val="false"/>
          <w:color w:val="000000"/>
          <w:sz w:val="28"/>
        </w:rPr>
        <w:t xml:space="preserve">15. Функциялары: </w:t>
      </w:r>
      <w:r>
        <w:br/>
      </w:r>
      <w:r>
        <w:rPr>
          <w:rFonts w:ascii="Times New Roman"/>
          <w:b w:val="false"/>
          <w:i w:val="false"/>
          <w:color w:val="000000"/>
          <w:sz w:val="28"/>
        </w:rPr>
        <w:t>
      </w:t>
      </w:r>
      <w:r>
        <w:rPr>
          <w:rFonts w:ascii="Times New Roman"/>
          <w:b w:val="false"/>
          <w:i w:val="false"/>
          <w:color w:val="000000"/>
          <w:sz w:val="28"/>
        </w:rPr>
        <w:t>1) мемлекеттік сатып алуды ұйымдастыру және өткізуді, сондай-ақ, облыс әкімі анықтайтын бюджеттік бағдарламалар не тауарлар, жұмыстар, көрсетілетін қызметтер бойынша мемлекеттік сатып алуды бірыңғай ұйымдастырушының функциясын жүзеге асырады;</w:t>
      </w:r>
      <w:r>
        <w:br/>
      </w:r>
      <w:r>
        <w:rPr>
          <w:rFonts w:ascii="Times New Roman"/>
          <w:b w:val="false"/>
          <w:i w:val="false"/>
          <w:color w:val="000000"/>
          <w:sz w:val="28"/>
        </w:rPr>
        <w:t>
      </w:t>
      </w:r>
      <w:r>
        <w:rPr>
          <w:rFonts w:ascii="Times New Roman"/>
          <w:b w:val="false"/>
          <w:i w:val="false"/>
          <w:color w:val="000000"/>
          <w:sz w:val="28"/>
        </w:rPr>
        <w:t>2) тапсырыс беруші ұсынған тапсырма негізінде конкурстық немесе аукциондық құжаттаманы әзірлейді және бекітеді;</w:t>
      </w:r>
      <w:r>
        <w:br/>
      </w:r>
      <w:r>
        <w:rPr>
          <w:rFonts w:ascii="Times New Roman"/>
          <w:b w:val="false"/>
          <w:i w:val="false"/>
          <w:color w:val="000000"/>
          <w:sz w:val="28"/>
        </w:rPr>
        <w:t>
      </w:t>
      </w:r>
      <w:r>
        <w:rPr>
          <w:rFonts w:ascii="Times New Roman"/>
          <w:b w:val="false"/>
          <w:i w:val="false"/>
          <w:color w:val="000000"/>
          <w:sz w:val="28"/>
        </w:rPr>
        <w:t>3) заңнамада белгіленген тәртіппен сараптама комиссиясын құрады немесе сарапшыны айқындайды;</w:t>
      </w:r>
      <w:r>
        <w:br/>
      </w:r>
      <w:r>
        <w:rPr>
          <w:rFonts w:ascii="Times New Roman"/>
          <w:b w:val="false"/>
          <w:i w:val="false"/>
          <w:color w:val="000000"/>
          <w:sz w:val="28"/>
        </w:rPr>
        <w:t>
      </w:t>
      </w:r>
      <w:r>
        <w:rPr>
          <w:rFonts w:ascii="Times New Roman"/>
          <w:b w:val="false"/>
          <w:i w:val="false"/>
          <w:color w:val="000000"/>
          <w:sz w:val="28"/>
        </w:rPr>
        <w:t>4) конкурстық құжаттаманың ережелерін түсіндіреді;</w:t>
      </w:r>
      <w:r>
        <w:br/>
      </w:r>
      <w:r>
        <w:rPr>
          <w:rFonts w:ascii="Times New Roman"/>
          <w:b w:val="false"/>
          <w:i w:val="false"/>
          <w:color w:val="000000"/>
          <w:sz w:val="28"/>
        </w:rPr>
        <w:t>
      </w:t>
      </w:r>
      <w:r>
        <w:rPr>
          <w:rFonts w:ascii="Times New Roman"/>
          <w:b w:val="false"/>
          <w:i w:val="false"/>
          <w:color w:val="000000"/>
          <w:sz w:val="28"/>
        </w:rPr>
        <w:t>5) тапсырыс берушіге мәліметтері мемлекеттік сатып алу туралы шарт жобасына конкурстық немесе аукциондық құжаттаманы және (немесе) конкурстық немесе аукциондық құжаттаманың техникалық ерекшелігін алған тұлғаларды тіркеу журналына енгізілген, мемлекеттік сатып алу веб-порталында автоматты түрде тіркелген тұлғалар тарапынан ұсыныстар мен ескертулерді жібереді;</w:t>
      </w:r>
      <w:r>
        <w:br/>
      </w:r>
      <w:r>
        <w:rPr>
          <w:rFonts w:ascii="Times New Roman"/>
          <w:b w:val="false"/>
          <w:i w:val="false"/>
          <w:color w:val="000000"/>
          <w:sz w:val="28"/>
        </w:rPr>
        <w:t>
      </w:t>
      </w:r>
      <w:r>
        <w:rPr>
          <w:rFonts w:ascii="Times New Roman"/>
          <w:b w:val="false"/>
          <w:i w:val="false"/>
          <w:color w:val="000000"/>
          <w:sz w:val="28"/>
        </w:rPr>
        <w:t>6) заңнамада көзделген жағдайларда сотқа әлеуетті өнім берушілерді мемлекеттік сатып алуға жосықсыз қатысушылары деп тану туралы қуыным жолдайды;</w:t>
      </w:r>
      <w:r>
        <w:br/>
      </w:r>
      <w:r>
        <w:rPr>
          <w:rFonts w:ascii="Times New Roman"/>
          <w:b w:val="false"/>
          <w:i w:val="false"/>
          <w:color w:val="000000"/>
          <w:sz w:val="28"/>
        </w:rPr>
        <w:t>
      </w:t>
      </w:r>
      <w:r>
        <w:rPr>
          <w:rFonts w:ascii="Times New Roman"/>
          <w:b w:val="false"/>
          <w:i w:val="false"/>
          <w:color w:val="000000"/>
          <w:sz w:val="28"/>
        </w:rPr>
        <w:t xml:space="preserve">7) мемлекеттік сатып алу мониторингісі мен уәкілетті орган ретінде облыстың мемлекеттік мекемелері мен кәсіпорындары бойынша мемлекеттік сатып алу веб-порталында қалыптастырылатын есептілікті қорытындылауды жүзеге асырады; </w:t>
      </w:r>
      <w:r>
        <w:br/>
      </w:r>
      <w:r>
        <w:rPr>
          <w:rFonts w:ascii="Times New Roman"/>
          <w:b w:val="false"/>
          <w:i w:val="false"/>
          <w:color w:val="000000"/>
          <w:sz w:val="28"/>
        </w:rPr>
        <w:t>
      </w:t>
      </w:r>
      <w:r>
        <w:rPr>
          <w:rFonts w:ascii="Times New Roman"/>
          <w:b w:val="false"/>
          <w:i w:val="false"/>
          <w:color w:val="000000"/>
          <w:sz w:val="28"/>
        </w:rPr>
        <w:t>8) өз құзыреті шегінде облыстық коммуналдық мүлікті басқару саласындағы нормативтік құқықтық актілердің жобаларын әзірлейді;</w:t>
      </w:r>
      <w:r>
        <w:br/>
      </w:r>
      <w:r>
        <w:rPr>
          <w:rFonts w:ascii="Times New Roman"/>
          <w:b w:val="false"/>
          <w:i w:val="false"/>
          <w:color w:val="000000"/>
          <w:sz w:val="28"/>
        </w:rPr>
        <w:t>
      </w:t>
      </w:r>
      <w:r>
        <w:rPr>
          <w:rFonts w:ascii="Times New Roman"/>
          <w:b w:val="false"/>
          <w:i w:val="false"/>
          <w:color w:val="000000"/>
          <w:sz w:val="28"/>
        </w:rPr>
        <w:t xml:space="preserve">9) аудандық коммуналдық мүлікті басқару саласында өздерінің құзыретіне кіретін мәселелер бойынша аудандардың, облыстық маңызы бар қалалардың жергілікті атқарушы органдарының жұмысын үйлестіреді; </w:t>
      </w:r>
      <w:r>
        <w:br/>
      </w:r>
      <w:r>
        <w:rPr>
          <w:rFonts w:ascii="Times New Roman"/>
          <w:b w:val="false"/>
          <w:i w:val="false"/>
          <w:color w:val="000000"/>
          <w:sz w:val="28"/>
        </w:rPr>
        <w:t>
      </w:t>
      </w:r>
      <w:r>
        <w:rPr>
          <w:rFonts w:ascii="Times New Roman"/>
          <w:b w:val="false"/>
          <w:i w:val="false"/>
          <w:color w:val="000000"/>
          <w:sz w:val="28"/>
        </w:rPr>
        <w:t>10) өз құзыреті шегінде облыстық коммуналдық мүлікті басқарады, оны қорғау жөніндегі шараларды қабылдайды;</w:t>
      </w:r>
      <w:r>
        <w:br/>
      </w:r>
      <w:r>
        <w:rPr>
          <w:rFonts w:ascii="Times New Roman"/>
          <w:b w:val="false"/>
          <w:i w:val="false"/>
          <w:color w:val="000000"/>
          <w:sz w:val="28"/>
        </w:rPr>
        <w:t>
      </w:t>
      </w:r>
      <w:r>
        <w:rPr>
          <w:rFonts w:ascii="Times New Roman"/>
          <w:b w:val="false"/>
          <w:i w:val="false"/>
          <w:color w:val="000000"/>
          <w:sz w:val="28"/>
        </w:rPr>
        <w:t xml:space="preserve">11) "Мемлекеттік сатып алу туралы" Қазақстан Республикасының 2007 жылғы 21 шілдедегі </w:t>
      </w:r>
      <w:r>
        <w:rPr>
          <w:rFonts w:ascii="Times New Roman"/>
          <w:b w:val="false"/>
          <w:i w:val="false"/>
          <w:color w:val="000000"/>
          <w:sz w:val="28"/>
        </w:rPr>
        <w:t>Заңына</w:t>
      </w:r>
      <w:r>
        <w:rPr>
          <w:rFonts w:ascii="Times New Roman"/>
          <w:b w:val="false"/>
          <w:i w:val="false"/>
          <w:color w:val="000000"/>
          <w:sz w:val="28"/>
        </w:rPr>
        <w:t> сәйкес облыстық коммуналдық мүлікті жекешелендіру бойынша сауда-саттық өткізу туралы хабарламаны жариялау үшін мерзімді баспа басылымын анықтау жөнінде конкурс өткізеді;</w:t>
      </w:r>
      <w:r>
        <w:br/>
      </w:r>
      <w:r>
        <w:rPr>
          <w:rFonts w:ascii="Times New Roman"/>
          <w:b w:val="false"/>
          <w:i w:val="false"/>
          <w:color w:val="000000"/>
          <w:sz w:val="28"/>
        </w:rPr>
        <w:t>
      </w:t>
      </w:r>
      <w:r>
        <w:rPr>
          <w:rFonts w:ascii="Times New Roman"/>
          <w:b w:val="false"/>
          <w:i w:val="false"/>
          <w:color w:val="000000"/>
          <w:sz w:val="28"/>
        </w:rPr>
        <w:t>12) облыстық коммуналдық заңды тұлғалардың жарғыларын, оған енгізілетін өзгерістер мен толықтыруларды бекітеді;</w:t>
      </w:r>
      <w:r>
        <w:br/>
      </w:r>
      <w:r>
        <w:rPr>
          <w:rFonts w:ascii="Times New Roman"/>
          <w:b w:val="false"/>
          <w:i w:val="false"/>
          <w:color w:val="000000"/>
          <w:sz w:val="28"/>
        </w:rPr>
        <w:t>
      </w:t>
      </w:r>
      <w:r>
        <w:rPr>
          <w:rFonts w:ascii="Times New Roman"/>
          <w:b w:val="false"/>
          <w:i w:val="false"/>
          <w:color w:val="000000"/>
          <w:sz w:val="28"/>
        </w:rPr>
        <w:t>13) облыстық коммуналдық мүлікті облыстық коммуналдық заңды тұлғаларға бекітеді;</w:t>
      </w:r>
      <w:r>
        <w:br/>
      </w:r>
      <w:r>
        <w:rPr>
          <w:rFonts w:ascii="Times New Roman"/>
          <w:b w:val="false"/>
          <w:i w:val="false"/>
          <w:color w:val="000000"/>
          <w:sz w:val="28"/>
        </w:rPr>
        <w:t>
      </w:t>
      </w:r>
      <w:r>
        <w:rPr>
          <w:rFonts w:ascii="Times New Roman"/>
          <w:b w:val="false"/>
          <w:i w:val="false"/>
          <w:color w:val="000000"/>
          <w:sz w:val="28"/>
        </w:rPr>
        <w:t>14) облыстың жергілікті атқарушы органының шешімі бойынша облыстық коммуналдық мүлікті жауапкершілігі шектеулі серіктестіктердің жарғылық капиталына не акционерлік қоғамдардың акцияларын төлеуге беруді жүзеге асырады;</w:t>
      </w:r>
      <w:r>
        <w:br/>
      </w:r>
      <w:r>
        <w:rPr>
          <w:rFonts w:ascii="Times New Roman"/>
          <w:b w:val="false"/>
          <w:i w:val="false"/>
          <w:color w:val="000000"/>
          <w:sz w:val="28"/>
        </w:rPr>
        <w:t>
      </w:t>
      </w:r>
      <w:r>
        <w:rPr>
          <w:rFonts w:ascii="Times New Roman"/>
          <w:b w:val="false"/>
          <w:i w:val="false"/>
          <w:color w:val="000000"/>
          <w:sz w:val="28"/>
        </w:rPr>
        <w:t>15) облыстың жергілікті атқарушы органының шешімі бойынша акционерлік қоғамдардың акцияларын және жауапкершілігі шектеулі серіктестіктердің жарғылық капиталындағы қатысу үлестерін облыстық коммуналдық мүлік құрамына сатып алуды жүзеге асырады;</w:t>
      </w:r>
      <w:r>
        <w:br/>
      </w:r>
      <w:r>
        <w:rPr>
          <w:rFonts w:ascii="Times New Roman"/>
          <w:b w:val="false"/>
          <w:i w:val="false"/>
          <w:color w:val="000000"/>
          <w:sz w:val="28"/>
        </w:rPr>
        <w:t>
      </w:t>
      </w:r>
      <w:r>
        <w:rPr>
          <w:rFonts w:ascii="Times New Roman"/>
          <w:b w:val="false"/>
          <w:i w:val="false"/>
          <w:color w:val="000000"/>
          <w:sz w:val="28"/>
        </w:rPr>
        <w:t>16) облыстық коммуналдық мүлікті (облыстық коммуналдық заңды тұлғалардың мүліктік кешендерін, акционерлік қоғамдардың акциялары мен жауапкершілігі шектеулі серіктестіктердің жарғылық капиталындағы қатысу үлестерін қоспағанда) ауданның, облыстық маңызы бар қаланың коммуналдық мүлкінің деңгейіне беру туралы шешім қабылдайды;</w:t>
      </w:r>
      <w:r>
        <w:br/>
      </w:r>
      <w:r>
        <w:rPr>
          <w:rFonts w:ascii="Times New Roman"/>
          <w:b w:val="false"/>
          <w:i w:val="false"/>
          <w:color w:val="000000"/>
          <w:sz w:val="28"/>
        </w:rPr>
        <w:t>
      </w:t>
      </w:r>
      <w:r>
        <w:rPr>
          <w:rFonts w:ascii="Times New Roman"/>
          <w:b w:val="false"/>
          <w:i w:val="false"/>
          <w:color w:val="000000"/>
          <w:sz w:val="28"/>
        </w:rPr>
        <w:t>17) облыстық коммуналдық мүлікті пайдалану туралы (облыстық коммуналдық заңды тұлғалардың мүліктік кешендерін, акционерлік қоғамдардың акциялары мен жауапкершілігі шектеулі серіктестіктердің жарғылық капиталындағы қатысу үлестерін қоспағанда), оның ішінде оны жалға алуға, өтеусіз пайдалануға және сенімгерлік басқаруға беру туралы шешім қабылдайды;</w:t>
      </w:r>
      <w:r>
        <w:br/>
      </w:r>
      <w:r>
        <w:rPr>
          <w:rFonts w:ascii="Times New Roman"/>
          <w:b w:val="false"/>
          <w:i w:val="false"/>
          <w:color w:val="000000"/>
          <w:sz w:val="28"/>
        </w:rPr>
        <w:t>
      </w:t>
      </w:r>
      <w:r>
        <w:rPr>
          <w:rFonts w:ascii="Times New Roman"/>
          <w:b w:val="false"/>
          <w:i w:val="false"/>
          <w:color w:val="000000"/>
          <w:sz w:val="28"/>
        </w:rPr>
        <w:t>18) облыстық коммуналдық мүлiктiң пайдаланылуын және сақталуын бақылауды қамтамасыз етедi;</w:t>
      </w:r>
      <w:r>
        <w:br/>
      </w:r>
      <w:r>
        <w:rPr>
          <w:rFonts w:ascii="Times New Roman"/>
          <w:b w:val="false"/>
          <w:i w:val="false"/>
          <w:color w:val="000000"/>
          <w:sz w:val="28"/>
        </w:rPr>
        <w:t>
      </w:t>
      </w:r>
      <w:r>
        <w:rPr>
          <w:rFonts w:ascii="Times New Roman"/>
          <w:b w:val="false"/>
          <w:i w:val="false"/>
          <w:color w:val="000000"/>
          <w:sz w:val="28"/>
        </w:rPr>
        <w:t>19) облыстық коммуналдық мүліктің есепке алынуын ұйымдастырады, оның тиімді пайдаланылуын қамтамасыз етеді;</w:t>
      </w:r>
      <w:r>
        <w:br/>
      </w:r>
      <w:r>
        <w:rPr>
          <w:rFonts w:ascii="Times New Roman"/>
          <w:b w:val="false"/>
          <w:i w:val="false"/>
          <w:color w:val="000000"/>
          <w:sz w:val="28"/>
        </w:rPr>
        <w:t>
      </w:t>
      </w:r>
      <w:r>
        <w:rPr>
          <w:rFonts w:ascii="Times New Roman"/>
          <w:b w:val="false"/>
          <w:i w:val="false"/>
          <w:color w:val="000000"/>
          <w:sz w:val="28"/>
        </w:rPr>
        <w:t>20) облыстық коммуналдық мүлiктi жекешелендiрудi жүзеге асырады, жекешелендiру объектiлерін бағалауды қамтамасыз етедi, жекешелендiру объектiлерінің сатып алу-сату шарттарын дайындау мен жасасуды және сатып алу-сату шарттары талаптарының 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21) облыстық коммуналдық мүлiктi жеке тұлғаларға және мемлекеттiк емес заңды тұлғаларға кейiннен сатып алу құқығынсыз, шағын кәсiпкерлiк субъектiлерiнiң меншiгiне кейiннен сатып алу құқығымен немесе кейiннен меншiгiне өтеусiз негiзде беру құқығымен мүлiктiк жалдауға (жалға алуға), сенiмгерлiкпен басқаруға бередi;</w:t>
      </w:r>
      <w:r>
        <w:br/>
      </w:r>
      <w:r>
        <w:rPr>
          <w:rFonts w:ascii="Times New Roman"/>
          <w:b w:val="false"/>
          <w:i w:val="false"/>
          <w:color w:val="000000"/>
          <w:sz w:val="28"/>
        </w:rPr>
        <w:t>
      </w:t>
      </w:r>
      <w:r>
        <w:rPr>
          <w:rFonts w:ascii="Times New Roman"/>
          <w:b w:val="false"/>
          <w:i w:val="false"/>
          <w:color w:val="000000"/>
          <w:sz w:val="28"/>
        </w:rPr>
        <w:t>22) сенімгерлікпен басқарушының облыстық коммуналдық мүлікті сенімгерлікпен басқару шарты бойынша міндеттемелерін орындауын бақылауды жүзеге асырады;</w:t>
      </w:r>
      <w:r>
        <w:br/>
      </w:r>
      <w:r>
        <w:rPr>
          <w:rFonts w:ascii="Times New Roman"/>
          <w:b w:val="false"/>
          <w:i w:val="false"/>
          <w:color w:val="000000"/>
          <w:sz w:val="28"/>
        </w:rPr>
        <w:t>
      </w:t>
      </w:r>
      <w:r>
        <w:rPr>
          <w:rFonts w:ascii="Times New Roman"/>
          <w:b w:val="false"/>
          <w:i w:val="false"/>
          <w:color w:val="000000"/>
          <w:sz w:val="28"/>
        </w:rPr>
        <w:t>23) облыстың жергілікті атқарушы органының шешімі бойынша акционерлік қоғамдардың және жауапкершілігі шектеулі серіктестіктердің құрылтайшысы болады;</w:t>
      </w:r>
      <w:r>
        <w:br/>
      </w:r>
      <w:r>
        <w:rPr>
          <w:rFonts w:ascii="Times New Roman"/>
          <w:b w:val="false"/>
          <w:i w:val="false"/>
          <w:color w:val="000000"/>
          <w:sz w:val="28"/>
        </w:rPr>
        <w:t>
      </w:t>
      </w:r>
      <w:r>
        <w:rPr>
          <w:rFonts w:ascii="Times New Roman"/>
          <w:b w:val="false"/>
          <w:i w:val="false"/>
          <w:color w:val="000000"/>
          <w:sz w:val="28"/>
        </w:rPr>
        <w:t>24) коммуналдық меншiкке берiлетiн мемлекеттiк емес заңды және жеке тұлғалардың мүлкi ( акционерлік қоғамдардың акциялары мен жауапкершілігі шектеулі серіктертіктердің жарғылық капиталындағы қатысу үлестерінен басқа) бойынша сыйға тарту туралы шешiм қабылдайды және шарт жасайды;</w:t>
      </w:r>
      <w:r>
        <w:br/>
      </w:r>
      <w:r>
        <w:rPr>
          <w:rFonts w:ascii="Times New Roman"/>
          <w:b w:val="false"/>
          <w:i w:val="false"/>
          <w:color w:val="000000"/>
          <w:sz w:val="28"/>
        </w:rPr>
        <w:t>
      </w:t>
      </w:r>
      <w:r>
        <w:rPr>
          <w:rFonts w:ascii="Times New Roman"/>
          <w:b w:val="false"/>
          <w:i w:val="false"/>
          <w:color w:val="000000"/>
          <w:sz w:val="28"/>
        </w:rPr>
        <w:t xml:space="preserve">25)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Басқарманың құқықтары: </w:t>
      </w:r>
      <w:r>
        <w:br/>
      </w:r>
      <w:r>
        <w:rPr>
          <w:rFonts w:ascii="Times New Roman"/>
          <w:b w:val="false"/>
          <w:i w:val="false"/>
          <w:color w:val="000000"/>
          <w:sz w:val="28"/>
        </w:rPr>
        <w:t xml:space="preserve">
      1) </w:t>
      </w:r>
      <w:r>
        <w:rPr>
          <w:rFonts w:ascii="Times New Roman"/>
          <w:b w:val="false"/>
          <w:i w:val="false"/>
          <w:color w:val="000000"/>
          <w:sz w:val="28"/>
        </w:rPr>
        <w:t xml:space="preserve">Басқарма құзыретіне кіретін мәселелер бойынша ұсыныстарды облыс басшылығының қарауына енгізу; </w:t>
      </w:r>
      <w:r>
        <w:br/>
      </w:r>
      <w:r>
        <w:rPr>
          <w:rFonts w:ascii="Times New Roman"/>
          <w:b w:val="false"/>
          <w:i w:val="false"/>
          <w:color w:val="000000"/>
          <w:sz w:val="28"/>
        </w:rPr>
        <w:t xml:space="preserve">
      2) </w:t>
      </w:r>
      <w:r>
        <w:rPr>
          <w:rFonts w:ascii="Times New Roman"/>
          <w:b w:val="false"/>
          <w:i w:val="false"/>
          <w:color w:val="000000"/>
          <w:sz w:val="28"/>
        </w:rPr>
        <w:t>Басқарма құзыретіне кіретін мәселелер бойынша өз өкілеттілігі шеңберінде кеңестер және басқа да іс-шаралар өткізу;</w:t>
      </w:r>
      <w:r>
        <w:br/>
      </w:r>
      <w:r>
        <w:rPr>
          <w:rFonts w:ascii="Times New Roman"/>
          <w:b w:val="false"/>
          <w:i w:val="false"/>
          <w:color w:val="000000"/>
          <w:sz w:val="28"/>
        </w:rPr>
        <w:t xml:space="preserve">
      3) </w:t>
      </w:r>
      <w:r>
        <w:rPr>
          <w:rFonts w:ascii="Times New Roman"/>
          <w:b w:val="false"/>
          <w:i w:val="false"/>
          <w:color w:val="000000"/>
          <w:sz w:val="28"/>
        </w:rPr>
        <w:t>Басқармаға жүктелген міндеттер мен қызметтерді орындау үшін заңды және жеке тұлғалардан қажетті ақпаратты сұрау және алу;</w:t>
      </w:r>
      <w:r>
        <w:br/>
      </w:r>
      <w:r>
        <w:rPr>
          <w:rFonts w:ascii="Times New Roman"/>
          <w:b w:val="false"/>
          <w:i w:val="false"/>
          <w:color w:val="000000"/>
          <w:sz w:val="28"/>
        </w:rPr>
        <w:t xml:space="preserve">
      4) </w:t>
      </w:r>
      <w:r>
        <w:rPr>
          <w:rFonts w:ascii="Times New Roman"/>
          <w:b w:val="false"/>
          <w:i w:val="false"/>
          <w:color w:val="000000"/>
          <w:sz w:val="28"/>
        </w:rPr>
        <w:t xml:space="preserve"> Қазақстан Республикасының заңнамалық актілерінде көзделген өзге де құқықтарды жүзеге асыру.</w:t>
      </w:r>
      <w:r>
        <w:br/>
      </w:r>
      <w:r>
        <w:rPr>
          <w:rFonts w:ascii="Times New Roman"/>
          <w:b w:val="false"/>
          <w:i w:val="false"/>
          <w:color w:val="000000"/>
          <w:sz w:val="28"/>
        </w:rPr>
        <w:t>
      </w:t>
      </w:r>
      <w:r>
        <w:rPr>
          <w:rFonts w:ascii="Times New Roman"/>
          <w:b w:val="false"/>
          <w:i w:val="false"/>
          <w:color w:val="000000"/>
          <w:sz w:val="28"/>
        </w:rPr>
        <w:t xml:space="preserve">Басқарманың міндеттері: </w:t>
      </w:r>
      <w:r>
        <w:br/>
      </w:r>
      <w:r>
        <w:rPr>
          <w:rFonts w:ascii="Times New Roman"/>
          <w:b w:val="false"/>
          <w:i w:val="false"/>
          <w:color w:val="000000"/>
          <w:sz w:val="28"/>
        </w:rPr>
        <w:t xml:space="preserve">
      1) </w:t>
      </w:r>
      <w:r>
        <w:rPr>
          <w:rFonts w:ascii="Times New Roman"/>
          <w:b w:val="false"/>
          <w:i w:val="false"/>
          <w:color w:val="000000"/>
          <w:sz w:val="28"/>
        </w:rPr>
        <w:t>Басқарма құзыретіне кіретін мәселелер бойынша кеңестер беру;</w:t>
      </w:r>
      <w:r>
        <w:br/>
      </w:r>
      <w:r>
        <w:rPr>
          <w:rFonts w:ascii="Times New Roman"/>
          <w:b w:val="false"/>
          <w:i w:val="false"/>
          <w:color w:val="000000"/>
          <w:sz w:val="28"/>
        </w:rPr>
        <w:t xml:space="preserve">
      2) </w:t>
      </w:r>
      <w:r>
        <w:rPr>
          <w:rFonts w:ascii="Times New Roman"/>
          <w:b w:val="false"/>
          <w:i w:val="false"/>
          <w:color w:val="000000"/>
          <w:sz w:val="28"/>
        </w:rPr>
        <w:t>заңды және жеке тұлғалар ресми сұраған жағдайда өз құзіреті шегінде және заңнама шеңберінде қажетті материалдар мен ақпарат беру;</w:t>
      </w:r>
      <w:r>
        <w:br/>
      </w:r>
      <w:r>
        <w:rPr>
          <w:rFonts w:ascii="Times New Roman"/>
          <w:b w:val="false"/>
          <w:i w:val="false"/>
          <w:color w:val="000000"/>
          <w:sz w:val="28"/>
        </w:rPr>
        <w:t xml:space="preserve">
      3) </w:t>
      </w:r>
      <w:r>
        <w:rPr>
          <w:rFonts w:ascii="Times New Roman"/>
          <w:b w:val="false"/>
          <w:i w:val="false"/>
          <w:color w:val="000000"/>
          <w:sz w:val="28"/>
        </w:rPr>
        <w:t>Басқарма қызметкерлерінің әкімшілік мемлекеттік қызметшілер этикасы нормаларын сақтауын қамтамасыз ету;</w:t>
      </w:r>
      <w:r>
        <w:br/>
      </w:r>
      <w:r>
        <w:rPr>
          <w:rFonts w:ascii="Times New Roman"/>
          <w:b w:val="false"/>
          <w:i w:val="false"/>
          <w:color w:val="000000"/>
          <w:sz w:val="28"/>
        </w:rPr>
        <w:t xml:space="preserve">
      4) </w:t>
      </w:r>
      <w:r>
        <w:rPr>
          <w:rFonts w:ascii="Times New Roman"/>
          <w:b w:val="false"/>
          <w:i w:val="false"/>
          <w:color w:val="000000"/>
          <w:sz w:val="28"/>
        </w:rPr>
        <w:t>Басқарманың құзыретіне кіретін өзге де міндеттерді орындау.</w:t>
      </w:r>
      <w:r>
        <w:br/>
      </w:r>
      <w:r>
        <w:rPr>
          <w:rFonts w:ascii="Times New Roman"/>
          <w:b w:val="false"/>
          <w:i w:val="false"/>
          <w:color w:val="000000"/>
          <w:sz w:val="28"/>
        </w:rPr>
        <w:t>
</w:t>
      </w:r>
    </w:p>
    <w:bookmarkStart w:name="z106"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Басқармаға басшылықты Басқармаға жүктелген міндеттердің орындалуына және оның өз функцияларын жүзеге асыруға дербес жауапты болатын бастық жүзеге асырады.</w:t>
      </w:r>
      <w:r>
        <w:br/>
      </w:r>
      <w:r>
        <w:rPr>
          <w:rFonts w:ascii="Times New Roman"/>
          <w:b w:val="false"/>
          <w:i w:val="false"/>
          <w:color w:val="000000"/>
          <w:sz w:val="28"/>
        </w:rPr>
        <w:t>
      </w:t>
      </w:r>
      <w:r>
        <w:rPr>
          <w:rFonts w:ascii="Times New Roman"/>
          <w:b w:val="false"/>
          <w:i w:val="false"/>
          <w:color w:val="000000"/>
          <w:sz w:val="28"/>
        </w:rPr>
        <w:t>18. Шығыс Қазақстан облысының мемлекеттік сатып алу және коммуналдық меншік басқармасы басшысын облыс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Басқарма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 xml:space="preserve">20. Басқарма басшысының өкілеттігі: </w:t>
      </w:r>
      <w:r>
        <w:br/>
      </w:r>
      <w:r>
        <w:rPr>
          <w:rFonts w:ascii="Times New Roman"/>
          <w:b w:val="false"/>
          <w:i w:val="false"/>
          <w:color w:val="000000"/>
          <w:sz w:val="28"/>
        </w:rPr>
        <w:t>
      </w:t>
      </w:r>
      <w:r>
        <w:rPr>
          <w:rFonts w:ascii="Times New Roman"/>
          <w:b w:val="false"/>
          <w:i w:val="false"/>
          <w:color w:val="000000"/>
          <w:sz w:val="28"/>
        </w:rPr>
        <w:t xml:space="preserve">заңнамада белгіленген тәртіппен Басқарма қызметкерлерін қызметке тағайындау және қызметтен босату; </w:t>
      </w:r>
      <w:r>
        <w:br/>
      </w:r>
      <w:r>
        <w:rPr>
          <w:rFonts w:ascii="Times New Roman"/>
          <w:b w:val="false"/>
          <w:i w:val="false"/>
          <w:color w:val="000000"/>
          <w:sz w:val="28"/>
        </w:rPr>
        <w:t>
      </w:t>
      </w:r>
      <w:r>
        <w:rPr>
          <w:rFonts w:ascii="Times New Roman"/>
          <w:b w:val="false"/>
          <w:i w:val="false"/>
          <w:color w:val="000000"/>
          <w:sz w:val="28"/>
        </w:rPr>
        <w:t xml:space="preserve">заңнамада белгіленген тәртіппен Басқарманың қызметкерлерін көтермелеуді жүзеге асыру және оларға тәртіптік жаза белгілеу; </w:t>
      </w:r>
      <w:r>
        <w:br/>
      </w:r>
      <w:r>
        <w:rPr>
          <w:rFonts w:ascii="Times New Roman"/>
          <w:b w:val="false"/>
          <w:i w:val="false"/>
          <w:color w:val="000000"/>
          <w:sz w:val="28"/>
        </w:rPr>
        <w:t>
      </w:t>
      </w:r>
      <w:r>
        <w:rPr>
          <w:rFonts w:ascii="Times New Roman"/>
          <w:b w:val="false"/>
          <w:i w:val="false"/>
          <w:color w:val="000000"/>
          <w:sz w:val="28"/>
        </w:rPr>
        <w:t>Басқарманың актілеріне қол қою;</w:t>
      </w:r>
      <w:r>
        <w:br/>
      </w:r>
      <w:r>
        <w:rPr>
          <w:rFonts w:ascii="Times New Roman"/>
          <w:b w:val="false"/>
          <w:i w:val="false"/>
          <w:color w:val="000000"/>
          <w:sz w:val="28"/>
        </w:rPr>
        <w:t>
      </w:t>
      </w:r>
      <w:r>
        <w:rPr>
          <w:rFonts w:ascii="Times New Roman"/>
          <w:b w:val="false"/>
          <w:i w:val="false"/>
          <w:color w:val="000000"/>
          <w:sz w:val="28"/>
        </w:rPr>
        <w:t xml:space="preserve">мемлекеттік органдарда, өзге ұйымдарда Басқарма мүддесін білдіру; </w:t>
      </w:r>
      <w:r>
        <w:br/>
      </w:r>
      <w:r>
        <w:rPr>
          <w:rFonts w:ascii="Times New Roman"/>
          <w:b w:val="false"/>
          <w:i w:val="false"/>
          <w:color w:val="000000"/>
          <w:sz w:val="28"/>
        </w:rPr>
        <w:t>
      </w:t>
      </w:r>
      <w:r>
        <w:rPr>
          <w:rFonts w:ascii="Times New Roman"/>
          <w:b w:val="false"/>
          <w:i w:val="false"/>
          <w:color w:val="000000"/>
          <w:sz w:val="28"/>
        </w:rPr>
        <w:t xml:space="preserve">сыбайлас жемқорлыққа қарсы іс-қимыл жөнінде қажетті шаралар қабылдау. </w:t>
      </w:r>
      <w:r>
        <w:br/>
      </w:r>
      <w:r>
        <w:rPr>
          <w:rFonts w:ascii="Times New Roman"/>
          <w:b w:val="false"/>
          <w:i w:val="false"/>
          <w:color w:val="000000"/>
          <w:sz w:val="28"/>
        </w:rPr>
        <w:t>
      </w:t>
      </w:r>
      <w:r>
        <w:rPr>
          <w:rFonts w:ascii="Times New Roman"/>
          <w:b w:val="false"/>
          <w:i w:val="false"/>
          <w:color w:val="000000"/>
          <w:sz w:val="28"/>
        </w:rPr>
        <w:t>Басқарманың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 xml:space="preserve">21. Басқарма басшысы өз орынбасарының өкілеттігін қолданыстағы заңнамаға сәйкес белгілейді. </w:t>
      </w:r>
      <w:r>
        <w:br/>
      </w:r>
      <w:r>
        <w:rPr>
          <w:rFonts w:ascii="Times New Roman"/>
          <w:b w:val="false"/>
          <w:i w:val="false"/>
          <w:color w:val="000000"/>
          <w:sz w:val="28"/>
        </w:rPr>
        <w:t>
</w:t>
      </w:r>
    </w:p>
    <w:bookmarkStart w:name="z118"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22. Басқарманың заңнамада көзделген жағдайларда жедел басқару құқығында оқшауланған мүлкі болуы мүмкін. </w:t>
      </w:r>
      <w:r>
        <w:br/>
      </w:r>
      <w:r>
        <w:rPr>
          <w:rFonts w:ascii="Times New Roman"/>
          <w:b w:val="false"/>
          <w:i w:val="false"/>
          <w:color w:val="000000"/>
          <w:sz w:val="28"/>
        </w:rPr>
        <w:t>
      </w:t>
      </w:r>
      <w:r>
        <w:rPr>
          <w:rFonts w:ascii="Times New Roman"/>
          <w:b w:val="false"/>
          <w:i w:val="false"/>
          <w:color w:val="000000"/>
          <w:sz w:val="28"/>
        </w:rPr>
        <w:t>Басқарманың мүлкі оған меншік иесі берген мүлік, сондай-ақ қаржыландыру жоспары бойынша облыстық бюджеттен бөлінген қаражат есебінен сатып алынған мүлік есебінен қалыптастырылады.</w:t>
      </w:r>
      <w:r>
        <w:br/>
      </w:r>
      <w:r>
        <w:rPr>
          <w:rFonts w:ascii="Times New Roman"/>
          <w:b w:val="false"/>
          <w:i w:val="false"/>
          <w:color w:val="000000"/>
          <w:sz w:val="28"/>
        </w:rPr>
        <w:t>
      </w:t>
      </w:r>
      <w:r>
        <w:rPr>
          <w:rFonts w:ascii="Times New Roman"/>
          <w:b w:val="false"/>
          <w:i w:val="false"/>
          <w:color w:val="000000"/>
          <w:sz w:val="28"/>
        </w:rPr>
        <w:t>23. Басқармаға бекітілген мүлік облыстық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және осы Ережеде өзгеше көзделмесе, Басқарманың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23"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Басқарманы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