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fc99" w14:textId="b95f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және спорт саласындағы мемлекеттік көрсетілетін қызмет регламенттерін бекіту туралы" Шығыс Қазақстан облысы әкімдігінің 2014 жылғы 20 наурыздағы № 61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16 қаңтардағы N 5 қаулысы. Шығыс Қазақстан облысының Әділет департаментінде 2015 жылғы 30 қаңтарда N 3665 болып тіркелді. Күші жойылды - Шығыс Қазақстан облысы әкімдігінің 2015 жылғы 03 шілдедегі N 166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әкімдігінің 03.07.2015 N 166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Қазақстан Республикасының 2013 жылғы 15 сәуірдегі Заңының 16 - бабының </w:t>
      </w:r>
      <w:r>
        <w:rPr>
          <w:rFonts w:ascii="Times New Roman"/>
          <w:b w:val="false"/>
          <w:i w:val="false"/>
          <w:color w:val="000000"/>
          <w:sz w:val="28"/>
        </w:rPr>
        <w:t>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қызметтердің стандарттары мен регламенттерін әзірлеу жөніндегі қағиданы бекіту туралы" Қазақстан Республикасы Экономика және бюджеттік жоспарлау министрінің 2013 жылғы 14 тамыздағы № 249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Қазақстан Республикасы Экономика және бюджеттік жоспарлау министрінің 2014 жылғы 12 мамырдағы № 133 (Нормативтік құқықтық актілерді мемлекеттік тіркеу тізілімінде тіркелген нөмірі 9432)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"Дене шынықтыру және спорт саласындағы мемлекеттік көрсетілетін қызмет регламенттерін бекіту туралы" Шығыс Қазақстан облысы әкімдігінің 2014 жылғы 20 наурыздағы № 61 (Нормативтік құқықтық актілерді мемлекеттік тіркеу тізілімінде тіркелген нөмірі 3278, 2014 жылғы 19 мамырдағы № 55 (16992) "Дидар" және 2014 жылғы 20 мамырдағы № 56 (19503)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"Cпорт шеберiне кандидат, бірiншi спорттық разряд, біліктiлiгi жоғары және орта деңгейдегi бірiншi санатты жаттықтырушы, біліктiлiгi жоғары деңгейдегi бірiншi санатты нұсқаушы - спортшы, біліктiлiгi жоғары және орта деңгейдегi бірiншi санатты әдiскер, бірiншi санатты спорт төрешiсi cпорттық разрядтары мен санаттарын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"Құжаттарды қабылдау және мемлекеттік қызметті көрсету нәтижелерін беру Қазақстан Республикасы Инвестициялар және даму министрлігінің "Халыққа қызмет көрсету орталығы" шаруашылық жүргізу құқығындағы республикалық мемлекеттік кәсіпорны (бұдан әрі – Орталық) арқылы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"Рәсімдердің (іс-қимылдардың) реттілігін сипаттау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әрбір рәсімді (іс-қимылды) өту блок - схемасында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11 тармақпен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"11. Мемлекеттік қызмет көрсету процесінде рәсімдер (іс - қимылдар) реттілігінің, қызмет берушінің құрылымдық бөлімшелерінің (қызметкерлерінің) өзара іс - қимылдарының толық сипаттамасы, сонымен қатар орталықпен өзара іс - қимыл тәртібінің және мемлекеттік қызмет көрсету процесінде ақпараттық жүйелерді қолдану тәртібінің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қызмет берушінің интернет - 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"Cпорт шеберiне кандидат, бірiншi спорттық разряд, біліктiлiгi жоғары және орта деңгейдегi бірiншi санатты жаттықтырушы, біліктiлiгi жоғары деңгейдегi бірiншi санатты нұсқаушы - спортшы, біліктiлiгi жоғары және орта деңгейдегi бірiншi санатты әдiскер, бірiншi санатты спорт төрешiсi cпорттық разрядтары мен санаттарын беру" мемлекеттік көрсетілетін қызмет регламентіне 1 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"Екiншi және үшiншi разрядтар, бірiншi, екiншi және үшiншi жасөспiрiмдік разрядтар, біліктiлiгi жоғары және орта деңгейдегi екiншi санатты жаттықтырушы, біліктiлiгi жоғары деңгейдегi екiншi санатты нұсқаушы-спортшы, біліктiлiгi жоғары және орта деңгейдегi екiншi санатты әдiскер, спорт төрешiсi спорттық разрядтар мен санаттарын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"Құжаттарды қабылдау және мемлекеттік қызметті көрсету нәтижелерін беру Қазақстан Республикасы Инвестициялар және даму министрлігінің "Халыққа қызмет көрсету орталығы" шаруашылық жүргізу құқығындағы республикалық мемлекеттік кәсіпорны (бұдан әрі – Орталық) арқылы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"Рәсімдердің (іс-қимылдардың) реттілігін сипаттау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әрбір рәсімді (іс-қимылды) өту блок - схемасында көрсетілген.";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11 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"11. Мемлекеттік қызмет көрсету процесінде рәсімдер (іс - қимылдар) реттілігінің, қызмет берушінің құрылымдық бөлімшелерінің (қызметкерлерінің) өзара іс - қимылдарының толық сипаттамасы, сонымен қатар ХҚО - мен өзара іс - қимыл тәртібінің және мемлекеттік қызмет көрсету процесінде ақпараттық жүйелерді қолдану тәртібінің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қызмет берушінің интернет - 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"Екiншi және үшiншi разрядтар, бірiншi, екiншi және үшiншi жасөспiрiмдік разрядтар, біліктiлiгi жоғары және орта деңгейдегi екiншi санатты жаттықтырушы, біліктiлiгi жоғары деңгейдегi екiншi санатты нұсқаушы -спортшы, біліктiлiгi жоғары және орта деңгейдегi екiншi санатты әдiскер, спорт төрешiсi спорттық разрядтар мен санаттарын беру" мемлекеттік көрсетілетін қызмет регламентіне 1 қосымша";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қаулыға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 қосымшаме</w:t>
      </w:r>
      <w:r>
        <w:rPr>
          <w:rFonts w:ascii="Times New Roman"/>
          <w:b w:val="false"/>
          <w:i w:val="false"/>
          <w:color w:val="000000"/>
          <w:sz w:val="28"/>
        </w:rPr>
        <w:t>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"16"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"Cпорт шеберiне кандидат, бірiншi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разряд, біліктiлiгi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орта деңгейдегi бірiншi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жаттықтырушы, біліктiлiгi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деңгейдегi бірiншi санатты нұсқаушы-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спортшы, біліктiлiгi жоғары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деңгейдегi бірiншi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әдiскер, бірiншi санатты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төрешiсi cпорттық разрядтары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санаттарын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137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3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1163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116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"16"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"Екiншi және үшiншi разрядтар,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бірiншi, екiншi және үшiншi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жасөспiрiмдік разрядтар, біліктiлiгi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және орта деңгейдегi екiншi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санатты жаттықтырушы, біліктiлiгi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деңгейдегi екiншi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нұсқаушы-спортшы, біліктiлiгi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және орта деңгейдегi екiншi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санатты әдiскер, спорт төрешiсi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разрядтар мен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22900" cy="137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137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16500" cy="1160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1160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