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18ba" w14:textId="a461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"Шардара ауданының Шардара қаласы, ауылдық округтер әкімі аппараттары мемлекеттік мекемелерін қайта атау және олардың ережелерін бекіту туралы" Шардара ауданы әкімдігінің 2015 жылғы 8 қаңтардағы № 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2015 жылғы 29 қыркүйектегі № 394 қаулысы. Оңтүстік Қазақстан облысының Әділет департаментінде 2015 жылғы 19 қазанда № 3367 болып тіркелді. Күші жойылды - Оңтүстік Қазақстан облысы Шардара ауданы әкімдігінің 2016 жылғы 29 сәуірдегі № 206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Шардара ауданы әкімдігінің 29.04.2016 № 206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әкімдігінің 2015 жылғы 8 қаңтардағы № 3 "Шардара ауданының Шардара қаласы, ауылдық округтер әкімі аппараттары мемлекеттік мекемелерін қайта атау және олардың ережелерін бекіту туралы" (Нормативтік құқықтық актілерді мемлекеттік тіркеу тізілімінде № 2996 тіркелген, 2015 жылы 6 ақпандағы "Шартарап - 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Көксу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органның қарамағындағы ұйымдардың тізбесі тарауы мынадай мазмұндағы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"Шардара ауданының Көксу ауылдық округі әкімі аппаратының "Айлин" балабақшасы" мемлекеттік коммуналдық қазыналық кәсіпорыны.".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Ақшенгелді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органның қарамағындағы ұйымдардың тізбесі тарауы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"Шардара ауданының Ақшенгелді ауылдық округі әкімі аппаратының "Қарлығаш" балабақшасы" мемлекеттік коммуналдық қазыналық кәсіпорыны.".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Достық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органның қарамағындағы ұйымдардың тізбесі тарауы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"Шардара ауданының Достық ауылдық округі әкімі аппаратының "Әсел" балабақшасы" мемлекеттік коммуналдық қазыналық кәсіпорыны.".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"Шардара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Шардара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Шардара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Т.Анашбековке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