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7b4" w14:textId="16e8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"Мақтаарал аудандық мәслихатының регламентін бекіту туралы" Мақтаарал аудандық мәслихатының 2014 жылғы 25 сәуірдегі № 30-171-V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31 наурыздағы № 42-254-V шешімі. Оңтүстік Қазақстан облысының Әділет департаментінде 2015 жылғы 24 сәуірде № 3155 болып тіркелді. Күшi жойылды - Оңтүстiк Қазақстан облысы Мақтаарал аудандық мәслихатының 2016 жылғы 20 маусымдағы № 4-21-VI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Мақтаарал аудандық мәслихатының 20.06.2016 № 4-21-VI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№ 2-26-3/613 хатына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Мақтаарал аудандық мәслихатының 2014 жылғы 25 сәуірдегі № 30-171-V "Мақтаарал аудандық мәслихатының регламентін бекіту туралы" (Нормативтік құқықтық актілерді мемлекеттік тіркеу тізілімінде № 2679 тіркелген, 2014 жылғы 4 шілдедегі "Мақтаарал"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Мақтаарал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О.Дәндібаев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