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f89c" w14:textId="70ef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қаласының әкімдігінің 2015 жылғы 3 ақпандағы № 26 қаулысы. Оңтүстік Қазақстан облысының Әділет департаментінде 2015 жылғы 20 ақпанда № 3045 болып тіркелді. Күшi жойылды - Оңтүстiк Қазақстан облысы Кентау қаласының әкiмдiгiнiң 2016 жылғы 23 мамырдағы № 129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Кентау қаласының әкiмдiгiнiң 23.05.2016 № 129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Кентау қаласы әкімдігінің "Қарнақ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Кентау қаласы әкімдігінің "Байылдыр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Кентау қаласы әкімдігінің "Хантағы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Кентау қаласы әкімдігінің "Ащысай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Кентау қаласы әкімдігінің "Кентау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Кентау қаласы аумағында таратылатын мерзімді баспа басылымдарында және "Әділет" ақпараттық құқықтық жүйесінде ресми жариялануын;</w:t>
      </w:r>
      <w:r>
        <w:br/>
      </w:r>
      <w:r>
        <w:rPr>
          <w:rFonts w:ascii="Times New Roman"/>
          <w:b w:val="false"/>
          <w:i w:val="false"/>
          <w:color w:val="000000"/>
          <w:sz w:val="28"/>
        </w:rPr>
        <w:t>
      2) осы қаулыны Кентау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Кентау қаласы әкімі аппаратының басшысы Б.Алимбетовке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3 ақпандағы</w:t>
            </w:r>
            <w:r>
              <w:br/>
            </w:r>
            <w:r>
              <w:rPr>
                <w:rFonts w:ascii="Times New Roman"/>
                <w:b w:val="false"/>
                <w:i w:val="false"/>
                <w:color w:val="000000"/>
                <w:sz w:val="20"/>
              </w:rPr>
              <w:t>№ 26 қаулысына 1-қосымша</w:t>
            </w:r>
          </w:p>
        </w:tc>
      </w:tr>
    </w:tbl>
    <w:bookmarkStart w:name="z7" w:id="0"/>
    <w:p>
      <w:pPr>
        <w:spacing w:after="0"/>
        <w:ind w:left="0"/>
        <w:jc w:val="left"/>
      </w:pPr>
      <w:r>
        <w:rPr>
          <w:rFonts w:ascii="Times New Roman"/>
          <w:b/>
          <w:i w:val="false"/>
          <w:color w:val="000000"/>
        </w:rPr>
        <w:t xml:space="preserve"> Кентау қаласы әкімдігінің "Қарнақ ауылы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Кентау қаласы әкімдігінің "Қарнақ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Кентау қаласы әкімдігінің "Қарнақ ауылы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"Қарнақ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Кентау қаласы әкімдігінің "Қарнақ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Кентау қаласы әкімдігінің "Қарнақ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Кентау қаласы әкімдігінің "Қарнақ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Кентау қаласы әкімдігінің "Қарнақ ауылы әкімінің аппараты" мемлекеттік мекемесі өз құзыретінің мәселелері бойынша заңнамада белгіленген тәртіппен Кентау қаласы әкімдігінің "Қарнақ ауылы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Кентау қаласы әкімдігінің "Қарнақ ауылы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Кентау қаласы, Қарнақ ауылы, Октябрь 60 жылдығы көшесі 5 үй, индекс 160403.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Кентау қаласы әкімдігінің "Қарнақ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Кентау қаласы әкімдігінің "Қарнақ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Кентау қаласы әкімдігінің "Қарнақ ауылы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Кентау қаласы әкімдігінің "Қарнақ ауылы әкімінің аппараты" мемлекеттік мекемесі кәсіпкерлік субъектілерімен Кентау қаласы әкімдігінің "Қарнақ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Кентау қаласы әкімдігінің "Қарнақ ауылы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Кентау қаласы әкімдігінің "Қарнақ ауылы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Кентау қаласы әкімдігінің "Қарнақ ауылы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Кентау қаласы әкімдігінің "Қарнақ ауылы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ауылдың коммуналдық тұрғын үй қорының сақталуын, сондай-ақ, ауылда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органына шақырылғаны туралы хабардар етеді;</w:t>
      </w:r>
      <w:r>
        <w:br/>
      </w:r>
      <w:r>
        <w:rPr>
          <w:rFonts w:ascii="Times New Roman"/>
          <w:b w:val="false"/>
          <w:i w:val="false"/>
          <w:color w:val="000000"/>
          <w:sz w:val="28"/>
        </w:rPr>
        <w:t>
      55) қаланың тиісті жергілікті әскери басқару органына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қаланың әскери басқару органына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 аумағында жасалған әкімшілік құқық бұзушылық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69) "Алтын алқа" алқасымен наградталған аналарға үй бөлуге жәрдемдеседі;</w:t>
      </w:r>
      <w:r>
        <w:br/>
      </w:r>
      <w:r>
        <w:rPr>
          <w:rFonts w:ascii="Times New Roman"/>
          <w:b w:val="false"/>
          <w:i w:val="false"/>
          <w:color w:val="000000"/>
          <w:sz w:val="28"/>
        </w:rPr>
        <w:t>
      70) ауылдың тұрғын үй қорын түгендеуді жүргізеді;</w:t>
      </w:r>
      <w:r>
        <w:br/>
      </w:r>
      <w:r>
        <w:rPr>
          <w:rFonts w:ascii="Times New Roman"/>
          <w:b w:val="false"/>
          <w:i w:val="false"/>
          <w:color w:val="000000"/>
          <w:sz w:val="28"/>
        </w:rPr>
        <w:t>
      71) қала әкімімен және жергілікті қоғамдастық жиналысымен келісу бойынша ауылдың авариялық жағдайдағы үйлерін бұзуды ұйымдастырады;</w:t>
      </w:r>
      <w:r>
        <w:br/>
      </w:r>
      <w:r>
        <w:rPr>
          <w:rFonts w:ascii="Times New Roman"/>
          <w:b w:val="false"/>
          <w:i w:val="false"/>
          <w:color w:val="000000"/>
          <w:sz w:val="28"/>
        </w:rPr>
        <w:t>
      72)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өзгерiстер енгiзiлдi - Оңтүстiк Қазақстан облысы Кентау қаласы әкiмдiгiнiң 16.02.2016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Кентау қаласы әкімдігінің "Қарнақ ауылы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Кентау қаласы әкімдігінің "Қарнақ ауылы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Кентау қаласы әкімдігінің "Қарнақ ауылы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Кентау қаласы әкімдігінің "Қарнақ ауылы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Кентау қаласы әкімдігінің "Қарнақ ауылы әкімінің аппараты" мемлекеттік мекемесінің бірінші басшысы қолданыстағы заңнамаға сәйкес Кентау қаласының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Кентау қаласы әкімдігінің "Қарнақ ауылы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Кентау қаласы әкімдігінің "Қарнақ ауылы әкімінің аппараты" мемлекеттік мекемесінің бірінші басшысының өкілеттігі:</w:t>
      </w:r>
      <w:r>
        <w:br/>
      </w:r>
      <w:r>
        <w:rPr>
          <w:rFonts w:ascii="Times New Roman"/>
          <w:b w:val="false"/>
          <w:i w:val="false"/>
          <w:color w:val="000000"/>
          <w:sz w:val="28"/>
        </w:rPr>
        <w:t xml:space="preserve">
      1) Кентау қаласы әкімдігінің "Қарнақ ауылы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Кентау қаласы әкімдігінің "Қарнақ ауылы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Кентау қаласы әкімдігінің "Қарнақ ауылы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Кентау қаласы әкімдігінің "Қарнақ ауылы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Кентау қаласы әкімдігінің "Қарнақ ауылы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Кентау қаласы әкімдігінің "Қарнақ ауылы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Кентау қаласы әкімдігінің "Қарнақ ауылы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Кентау қаласы әкімдігінің "Қарнақ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Кентау қаласы әкімдігінің "Қарнақ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Кентау қаласы әкімдігінің "Қарнақ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Кентау қаласы әкімдігінің "Қарнақ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Кентау қаласы әкімдігінің "Қарнақ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3 ақпандағы</w:t>
            </w:r>
            <w:r>
              <w:br/>
            </w:r>
            <w:r>
              <w:rPr>
                <w:rFonts w:ascii="Times New Roman"/>
                <w:b w:val="false"/>
                <w:i w:val="false"/>
                <w:color w:val="000000"/>
                <w:sz w:val="20"/>
              </w:rPr>
              <w:t>№ 26 қаулысына 2-қосымша</w:t>
            </w:r>
          </w:p>
        </w:tc>
      </w:tr>
    </w:tbl>
    <w:bookmarkStart w:name="z40" w:id="5"/>
    <w:p>
      <w:pPr>
        <w:spacing w:after="0"/>
        <w:ind w:left="0"/>
        <w:jc w:val="left"/>
      </w:pPr>
      <w:r>
        <w:rPr>
          <w:rFonts w:ascii="Times New Roman"/>
          <w:b/>
          <w:i w:val="false"/>
          <w:color w:val="000000"/>
        </w:rPr>
        <w:t xml:space="preserve"> Кентау қаласы әкімдігінің "Байылдыр ауылы әкімінің аппараты" мемлекеттік мекемесі туралы 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Кентау қаласы әкімдігінің "Байылдыр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Кентау қаласы әкімдігінің "Байылдыр ауылы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"Байылдыр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Кентау қаласы әкімдігінің "Байылдыр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Кентау қаласы әкімдігінің "Байылдыр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Кентау қаласы әкімдігінің "Байылдыр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Кентау қаласы әкімдігінің "Байылдыр ауылы әкімінің аппараты" мемлекеттік мекемесі өз құзыретінің мәселелері бойынша заңнамада белгіленген тәртіппен Кентау қаласы әкімдігінің "Байылдыр ауылы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Кентау қаласы әкімдігінің "Байылдыр ауылы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Кентау қаласы индекс 160406, Байылдыр ауылы, Володар көшесі нөмірсіз.</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Кентау қаласы әкімдігінің "Байылдыр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Кентау қаласы әкімдігінің "Байылдыр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Кентау қаласы әкімдігінің "Байылдыр ауылы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Кентау қаласы әкімдігінің "Байылдыр ауылы әкімінің аппараты" мемлекеттік мекемесі кәсіпкерлік субъектілерімен Кентау қаласы әкімдігінің "Байылдыр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Кентау қаласы әкімдігінің "Байылдыр ауылы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Кентау қаласы әкімдігінің "Байылдыр ауылы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Кентау қаласы әкімдігінің "Байылдыр ауылы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Кентау қаласы әкімдігінің "Байылдыр ауылы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ауылдың коммуналдық тұрғын үй қорының сақталуын, сондай-ақ, ауылда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органына шақырылғаны туралы хабардар етеді;</w:t>
      </w:r>
      <w:r>
        <w:br/>
      </w:r>
      <w:r>
        <w:rPr>
          <w:rFonts w:ascii="Times New Roman"/>
          <w:b w:val="false"/>
          <w:i w:val="false"/>
          <w:color w:val="000000"/>
          <w:sz w:val="28"/>
        </w:rPr>
        <w:t>
      55) қаланың тиісті жергілікті әскери басқару органына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қаланың әскери басқару органына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 аумағында жасалған әкімшілік құқық бұзушылық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69) "Алтын алқа" алқасымен наградталған аналарға үй бөлуге жәрдемдеседі;</w:t>
      </w:r>
      <w:r>
        <w:br/>
      </w:r>
      <w:r>
        <w:rPr>
          <w:rFonts w:ascii="Times New Roman"/>
          <w:b w:val="false"/>
          <w:i w:val="false"/>
          <w:color w:val="000000"/>
          <w:sz w:val="28"/>
        </w:rPr>
        <w:t>
      70) ауылдың тұрғын үй қорын түгендеуді жүргізеді;</w:t>
      </w:r>
      <w:r>
        <w:br/>
      </w:r>
      <w:r>
        <w:rPr>
          <w:rFonts w:ascii="Times New Roman"/>
          <w:b w:val="false"/>
          <w:i w:val="false"/>
          <w:color w:val="000000"/>
          <w:sz w:val="28"/>
        </w:rPr>
        <w:t>
      71) қала әкімімен және жергілікті қоғамдастық жиналысымен келісу бойынша ауылдың авариялық жағдайдағы үйлерін бұзуды ұйымдастырады;</w:t>
      </w:r>
      <w:r>
        <w:br/>
      </w:r>
      <w:r>
        <w:rPr>
          <w:rFonts w:ascii="Times New Roman"/>
          <w:b w:val="false"/>
          <w:i w:val="false"/>
          <w:color w:val="000000"/>
          <w:sz w:val="28"/>
        </w:rPr>
        <w:t>
      72)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өзгерiстер енгiзiлдi - Оңтүстiк Қазақстан облысы Кентау қаласы әкiмдiгiнiң 16.02.2016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Кентау қаласы әкімдігінің "Байылдыр ауылы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"Байылдыр ауылы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Кентау қаласы әкімдігінің "Байылдыр ауылы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Мемлекеттік органның қызметін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Кентау қаласы әкімдігінің "Байылдыр ауылы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Кентау қаласы әкімдігінің "Байылдыр ауылы әкімінің аппараты" мемлекеттік мекемесінің бірінші басшысы қолданыстағы заңнамаға сәйкес Кентау қаласының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Кентау қаласы әкімдігінің "Байылдыр ауылы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Кентау қаласы әкімдігінің "Байылдыр ауылы әкімінің аппараты" мемлекеттік мекемесінің бірінші басшысының өкілеттігі:</w:t>
      </w:r>
      <w:r>
        <w:br/>
      </w:r>
      <w:r>
        <w:rPr>
          <w:rFonts w:ascii="Times New Roman"/>
          <w:b w:val="false"/>
          <w:i w:val="false"/>
          <w:color w:val="000000"/>
          <w:sz w:val="28"/>
        </w:rPr>
        <w:t xml:space="preserve">
      1) Кентау қаласы әкімдігінің "Байылдыр ауылы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Кентау қаласы әкімдігінің "Байылдыр ауылы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Кентау қаласы әкімдігінің "Байылдыр ауылы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Кентау қаласы әкімдігінің "Байылдыр ауылы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Кентау қаласы әкімдігінің "Байылдыр ауылы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Кентау қаласы әкімдігінің "Байылдыр ауылы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Кентау қаласы әкімдігінің "Байылдыр ауылы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22. Кентау қаласы әкімдігінің "Байылдыр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Кентау қаласы әкімдігінің "Байылдыр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Кентау қаласы әкімдігінің "Байылдыр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Кентау қаласы әкімдігінің "Байылдыр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25. Кентау қаласы әкімдігінің "Байылдыр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3 ақпандағы</w:t>
            </w:r>
            <w:r>
              <w:br/>
            </w:r>
            <w:r>
              <w:rPr>
                <w:rFonts w:ascii="Times New Roman"/>
                <w:b w:val="false"/>
                <w:i w:val="false"/>
                <w:color w:val="000000"/>
                <w:sz w:val="20"/>
              </w:rPr>
              <w:t>№ 26 қаулысына 3-қосымша</w:t>
            </w:r>
          </w:p>
        </w:tc>
      </w:tr>
    </w:tbl>
    <w:bookmarkStart w:name="z72" w:id="10"/>
    <w:p>
      <w:pPr>
        <w:spacing w:after="0"/>
        <w:ind w:left="0"/>
        <w:jc w:val="left"/>
      </w:pPr>
      <w:r>
        <w:rPr>
          <w:rFonts w:ascii="Times New Roman"/>
          <w:b/>
          <w:i w:val="false"/>
          <w:color w:val="000000"/>
        </w:rPr>
        <w:t xml:space="preserve"> Кентау қаласы әкімдігінің "Хантағы ауылы әкімінің аппараты" мемлекеттік мекемесі туралы ереже</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Кентау қаласы әкімдігінің "Хантағы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Кентау қаласы әкімдігінің "Хантағы ауылы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"Хантағы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Кентау қаласы әкімдігінің "Хантағы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Кентау қаласы әкімдігінің "Хантағы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Кентау қаласы әкімдігінің "Хантағы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Кентау қаласы әкімдігінің "Хантағы ауылы әкімінің аппараты" мемлекеттік мекемесі өз құзыретінің мәселелері бойынша заңнамада белгіленген тәртіппен Кентау қаласы әкімдігінің "Хантағы ауылы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Кентау қаласы әкімдігінің "Хантағы ауылы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160404, Қазақстан Республикасы, Оңтүстік Қазақстан облысы, Кентау қаласы, Хантағы ауылы, Қ.Рысқұлбеков көшесі № 24.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Кентау қаласы әкімдігінің "Хантағы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Кентау қаласы әкімдігінің "Хантағы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Кентау қаласы әкімдігінің "Хантағы ауылы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Кентау қаласы әкімдігінің "Хантағы ауылы әкімінің аппараты" мемлекеттік мекемесі кәсіпкерлік субъектілерімен Кентау қаласы әкімдігінің "Хантағы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Кентау қаласы әкімдігінің "Хантағы ауылы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7" w:id="1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Кентау қаласы әкімдігінің "Хантағы ауылы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Кентау қаласы әкімдігінің "Хантағы ауылы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Кентау қаласы әкімдігінің "Хантағы ауылы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ауылдың коммуналдық тұрғын үй қорының сақталуын, сондай-ақ, ауылда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органына шақырылғаны туралы хабардар етеді;</w:t>
      </w:r>
      <w:r>
        <w:br/>
      </w:r>
      <w:r>
        <w:rPr>
          <w:rFonts w:ascii="Times New Roman"/>
          <w:b w:val="false"/>
          <w:i w:val="false"/>
          <w:color w:val="000000"/>
          <w:sz w:val="28"/>
        </w:rPr>
        <w:t>
      55) қаланың тиісті жергілікті әскери басқару органына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қаланың әскери басқару органына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 аумағында жасалған әкімшілік құқық бұзушылық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69) "Алтын алқа" алқасымен наградталған аналарға үй бөлуге жәрдемдеседі;</w:t>
      </w:r>
      <w:r>
        <w:br/>
      </w:r>
      <w:r>
        <w:rPr>
          <w:rFonts w:ascii="Times New Roman"/>
          <w:b w:val="false"/>
          <w:i w:val="false"/>
          <w:color w:val="000000"/>
          <w:sz w:val="28"/>
        </w:rPr>
        <w:t>
      70) ауылдың тұрғын үй қорын түгендеуді жүргізеді;</w:t>
      </w:r>
      <w:r>
        <w:br/>
      </w:r>
      <w:r>
        <w:rPr>
          <w:rFonts w:ascii="Times New Roman"/>
          <w:b w:val="false"/>
          <w:i w:val="false"/>
          <w:color w:val="000000"/>
          <w:sz w:val="28"/>
        </w:rPr>
        <w:t>
      71) қала әкімімен және жергілікті қоғамдастық жиналысымен келісу бойынша ауылдың авариялық жағдайдағы үйлерін бұзуды ұйымдастырады;</w:t>
      </w:r>
      <w:r>
        <w:br/>
      </w:r>
      <w:r>
        <w:rPr>
          <w:rFonts w:ascii="Times New Roman"/>
          <w:b w:val="false"/>
          <w:i w:val="false"/>
          <w:color w:val="000000"/>
          <w:sz w:val="28"/>
        </w:rPr>
        <w:t>
      72)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өзгерiстер енгiзiлдi - Оңтүстiк Қазақстан облысы Кентау қаласы әкiмдiгiнiң 16.02.2016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Кентау қаласы әкімдігінің "Хантағы ауылы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Кентау қаласы әкімдігінің "Хантағы ауылы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Кентау қаласы әкімдігінің "Хантағы ауылы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2" w:id="12"/>
    <w:p>
      <w:pPr>
        <w:spacing w:after="0"/>
        <w:ind w:left="0"/>
        <w:jc w:val="left"/>
      </w:pPr>
      <w:r>
        <w:rPr>
          <w:rFonts w:ascii="Times New Roman"/>
          <w:b/>
          <w:i w:val="false"/>
          <w:color w:val="000000"/>
        </w:rPr>
        <w:t xml:space="preserve"> 3. Мемлекеттік органның қызметін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18. Кентау қаласы әкімдігінің "Хантағы ауылы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Кентау қаласы әкімдігінің "Хантағы ауылы әкімінің аппараты" мемлекеттік мекемесінің бірінші басшысы қолданыстағы заңнамаға сәйкес Кентау қаласының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Кентау қаласы әкімдігінің "Хантағы ауылы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Кентау қаласы әкімдігінің "Хантағы ауылы әкімінің аппараты" мемлекеттік мекемесінің бірінші басшысының өкілеттігі:</w:t>
      </w:r>
      <w:r>
        <w:br/>
      </w:r>
      <w:r>
        <w:rPr>
          <w:rFonts w:ascii="Times New Roman"/>
          <w:b w:val="false"/>
          <w:i w:val="false"/>
          <w:color w:val="000000"/>
          <w:sz w:val="28"/>
        </w:rPr>
        <w:t xml:space="preserve">
      1) Кентау қаласы әкімдігінің "Хантағы ауылы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Кентау қаласы әкімдігінің "Хантағы ауылы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Кентау қаласы әкімдігінің "Хантағы ауылы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Кентау қаласы әкімдігінің "Хантағы ауылы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Кентау қаласы әкімдігінің "Хантағы ауылы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Кентау қаласы әкімдігінің "Хантағы ауылы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Кентау қаласы әкімдігінің "Хантағы ауылы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8" w:id="13"/>
    <w:p>
      <w:pPr>
        <w:spacing w:after="0"/>
        <w:ind w:left="0"/>
        <w:jc w:val="left"/>
      </w:pPr>
      <w:r>
        <w:rPr>
          <w:rFonts w:ascii="Times New Roman"/>
          <w:b/>
          <w:i w:val="false"/>
          <w:color w:val="000000"/>
        </w:rPr>
        <w:t xml:space="preserve"> 4. Мемлекеттік органның мүлкі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23. Кентау қаласы әкімдігінің "Хантағы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Кентау қаласы әкімдігінің "Хантағы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Кентау қаласы әкімдігінің "Хантағы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Кентау қаласы әкімдігінің "Хантағы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 w:id="14"/>
    <w:p>
      <w:pPr>
        <w:spacing w:after="0"/>
        <w:ind w:left="0"/>
        <w:jc w:val="left"/>
      </w:pPr>
      <w:r>
        <w:rPr>
          <w:rFonts w:ascii="Times New Roman"/>
          <w:b/>
          <w:i w:val="false"/>
          <w:color w:val="000000"/>
        </w:rPr>
        <w:t xml:space="preserve"> 5. Мемлекеттік органды қайта ұйымдастыру және тарату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26. Кентау қаласы әкімдігінің "Хантағы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3 ақпандағы</w:t>
            </w:r>
            <w:r>
              <w:br/>
            </w:r>
            <w:r>
              <w:rPr>
                <w:rFonts w:ascii="Times New Roman"/>
                <w:b w:val="false"/>
                <w:i w:val="false"/>
                <w:color w:val="000000"/>
                <w:sz w:val="20"/>
              </w:rPr>
              <w:t>№ 26 қаулысына 4-қосымша</w:t>
            </w:r>
          </w:p>
        </w:tc>
      </w:tr>
    </w:tbl>
    <w:bookmarkStart w:name="z105" w:id="15"/>
    <w:p>
      <w:pPr>
        <w:spacing w:after="0"/>
        <w:ind w:left="0"/>
        <w:jc w:val="left"/>
      </w:pPr>
      <w:r>
        <w:rPr>
          <w:rFonts w:ascii="Times New Roman"/>
          <w:b/>
          <w:i w:val="false"/>
          <w:color w:val="000000"/>
        </w:rPr>
        <w:t xml:space="preserve"> Кентау қаласы әкімдігінің "Ащысай ауылы әкімінің аппараты" мемлекеттік мекемесі туралы ереже</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Кентау қаласы әкімдігінің "Ащысай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Кентау қаласы әкімдігінің "Ащысай ауылы әкімінің аппараты" мемлекеттік мекемесінің ведомостволары жоқ.</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"Ащысай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Кентау қаласы әкімдігінің "Ащысай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Кентау қаласы әкімдігінің "Ащысай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Кентау қаласы әкімдігінің "Ащысай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Кентау қаласы әкімдігінің "Ащысай ауылы әкімінің аппараты" мемлекеттік мекемесі өз құзыретінің мәселелері бойынша заңнамада белгіленген тәртіппен Кентау қаласы әкімдігінің "Ащысай ауылы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Кентау қаласы әкімдігінің "Ащысай ауылы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160402, Қазақстан Республикасы, Оңтүстік Қазақстан облысы, Кентау қаласы, Ащысай ауылы, Жангельдин көшесі № 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Кентау қаласы әкімдігінің "Ащысай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Кентау қаласы әкімдігінің "Ащысай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Кентау қаласы әкімдігінің "Ащысай ауылы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Кентау қаласы әкімдігінің "Ащысай ауылы әкімінің аппараты" мемлекеттік мекемесі кәсіпкерлік субъектілерімен Кентау қаласы әкімдігінің "Ащысай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Кентау қаласы әкімдігінің "Ащысай ауылы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20" w:id="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14. Кентау қаласы әкімдігінің "Ащысай ауылы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Кентау қаласы әкімдігінің "Ащысай ауылы әкімінің аппараты" мемлекеттік мекемесінің міндеттері: әкімнің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Кентау қаласы әкімдігінің "Ащысай ауылы әкімінің аппараты" мемлекеттік мекемесінің функциялары:</w:t>
      </w:r>
      <w:r>
        <w:br/>
      </w:r>
      <w:r>
        <w:rPr>
          <w:rFonts w:ascii="Times New Roman"/>
          <w:b w:val="false"/>
          <w:i w:val="false"/>
          <w:color w:val="000000"/>
          <w:sz w:val="28"/>
        </w:rPr>
        <w:t xml:space="preserve">
      1) азаматтар мен заңды тұлғаларды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қала мәслихаты сессияларының жұмысына қатысады;</w:t>
      </w:r>
      <w:r>
        <w:br/>
      </w: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7) өз құзыреті шегінде жер қатынастарын реттеуді жүзеге асырады;</w:t>
      </w:r>
      <w:r>
        <w:br/>
      </w:r>
      <w:r>
        <w:rPr>
          <w:rFonts w:ascii="Times New Roman"/>
          <w:b w:val="false"/>
          <w:i w:val="false"/>
          <w:color w:val="000000"/>
          <w:sz w:val="28"/>
        </w:rPr>
        <w:t>
      8) ауылдың коммуналдық тұрғын үй қорының сақталуын, сондай-ақ, ауылда автомобиль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9)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бірдейлендіруді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r>
        <w:br/>
      </w:r>
      <w:r>
        <w:rPr>
          <w:rFonts w:ascii="Times New Roman"/>
          <w:b w:val="false"/>
          <w:i w:val="false"/>
          <w:color w:val="000000"/>
          <w:sz w:val="28"/>
        </w:rPr>
        <w:t>
      16) агроөнеркәсіптік кешен мен ауылдық аумақтар саласында жедел ақпарат жинауды жүзеге асырады және оны қаланың жергілікті атқарушы органына (әкімдікке) береді;</w:t>
      </w:r>
      <w:r>
        <w:br/>
      </w:r>
      <w:r>
        <w:rPr>
          <w:rFonts w:ascii="Times New Roman"/>
          <w:b w:val="false"/>
          <w:i w:val="false"/>
          <w:color w:val="000000"/>
          <w:sz w:val="28"/>
        </w:rPr>
        <w:t>
      17) ауыл шаруашылығы санағын жүргізуге қатысады;</w:t>
      </w:r>
      <w:r>
        <w:br/>
      </w:r>
      <w:r>
        <w:rPr>
          <w:rFonts w:ascii="Times New Roman"/>
          <w:b w:val="false"/>
          <w:i w:val="false"/>
          <w:color w:val="000000"/>
          <w:sz w:val="28"/>
        </w:rPr>
        <w:t>
      18) микрокредит беру бағдарламаларына қатысуы үшін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29) мүгедектердің қоғамдық бірлестіктерімен бірлесіп, мәдени-бұқаралық және ағарту іс-шараларын ұйымдастырады;</w:t>
      </w:r>
      <w:r>
        <w:br/>
      </w:r>
      <w:r>
        <w:rPr>
          <w:rFonts w:ascii="Times New Roman"/>
          <w:b w:val="false"/>
          <w:i w:val="false"/>
          <w:color w:val="000000"/>
          <w:sz w:val="28"/>
        </w:rPr>
        <w:t>
      30) мүгедектерге қайырымдылық және әлеуметтік көмек көрсетуді үйлестіреді;</w:t>
      </w:r>
      <w:r>
        <w:br/>
      </w:r>
      <w:r>
        <w:rPr>
          <w:rFonts w:ascii="Times New Roman"/>
          <w:b w:val="false"/>
          <w:i w:val="false"/>
          <w:color w:val="000000"/>
          <w:sz w:val="28"/>
        </w:rPr>
        <w:t>
      31) халықтың әлеуметтік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жергілікті әлеуметтік инфрақұрылымның дамуына жәрдемдеседі;</w:t>
      </w:r>
      <w:r>
        <w:br/>
      </w:r>
      <w:r>
        <w:rPr>
          <w:rFonts w:ascii="Times New Roman"/>
          <w:b w:val="false"/>
          <w:i w:val="false"/>
          <w:color w:val="000000"/>
          <w:sz w:val="28"/>
        </w:rPr>
        <w:t>
      35) қоғамдық көлік қозғалысын ұйымдастырады;</w:t>
      </w:r>
      <w:r>
        <w:br/>
      </w:r>
      <w:r>
        <w:rPr>
          <w:rFonts w:ascii="Times New Roman"/>
          <w:b w:val="false"/>
          <w:i w:val="false"/>
          <w:color w:val="000000"/>
          <w:sz w:val="28"/>
        </w:rPr>
        <w:t>
      36) жергілікті өзін-өзі басқару органдарымен өзара іс-қимыл жасайды;</w:t>
      </w:r>
      <w:r>
        <w:br/>
      </w:r>
      <w:r>
        <w:rPr>
          <w:rFonts w:ascii="Times New Roman"/>
          <w:b w:val="false"/>
          <w:i w:val="false"/>
          <w:color w:val="000000"/>
          <w:sz w:val="28"/>
        </w:rPr>
        <w:t>
      37) басқаруына берілген қалалық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қалалық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қалалық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қалалық коммуналдық мемлекеттік мекемелердің жергілікті бюджеттен қаржыландырылуының жеке жоспарын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органына шақырылғаны туралы хабардар етеді;</w:t>
      </w:r>
      <w:r>
        <w:br/>
      </w:r>
      <w:r>
        <w:rPr>
          <w:rFonts w:ascii="Times New Roman"/>
          <w:b w:val="false"/>
          <w:i w:val="false"/>
          <w:color w:val="000000"/>
          <w:sz w:val="28"/>
        </w:rPr>
        <w:t>
      55) қаланың тиісті жергілікті әскери басқару органына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қаланың әскери басқару органына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мекемелеріне қолдау жасайды және олардың материалдық-техникалық қамтамасыз етілуіне жәрдем көрсетеді;</w:t>
      </w:r>
      <w:r>
        <w:br/>
      </w:r>
      <w:r>
        <w:rPr>
          <w:rFonts w:ascii="Times New Roman"/>
          <w:b w:val="false"/>
          <w:i w:val="false"/>
          <w:color w:val="000000"/>
          <w:sz w:val="28"/>
        </w:rPr>
        <w:t>
      59)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қаланың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 аумағында жасалған әкімшілік құқық бұзушылық істерді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әкiмшiлiк-аумақтық құрылысы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 әкімінің құзырына Қазақстан Республикасының заңдарымен өзге де мәселелерді шешу жатқызылуы мүмкін.</w:t>
      </w:r>
      <w:r>
        <w:br/>
      </w:r>
      <w:r>
        <w:rPr>
          <w:rFonts w:ascii="Times New Roman"/>
          <w:b w:val="false"/>
          <w:i w:val="false"/>
          <w:color w:val="000000"/>
          <w:sz w:val="28"/>
        </w:rPr>
        <w:t>
      69) "Алтын алқа" алқасымен наградталған аналарға үй бөлуге жәрдемдеседі;</w:t>
      </w:r>
      <w:r>
        <w:br/>
      </w:r>
      <w:r>
        <w:rPr>
          <w:rFonts w:ascii="Times New Roman"/>
          <w:b w:val="false"/>
          <w:i w:val="false"/>
          <w:color w:val="000000"/>
          <w:sz w:val="28"/>
        </w:rPr>
        <w:t>
      70) ауылдың тұрғын үй қорын түгендеуді жүргізеді;</w:t>
      </w:r>
      <w:r>
        <w:br/>
      </w:r>
      <w:r>
        <w:rPr>
          <w:rFonts w:ascii="Times New Roman"/>
          <w:b w:val="false"/>
          <w:i w:val="false"/>
          <w:color w:val="000000"/>
          <w:sz w:val="28"/>
        </w:rPr>
        <w:t>
      71) қала әкімімен және жергілікті қоғамдастық жиналысымен келісу бойынша ауылдың авариялық жағдайдағы үйлерін бұзуды ұйымдастырады;</w:t>
      </w:r>
      <w:r>
        <w:br/>
      </w:r>
      <w:r>
        <w:rPr>
          <w:rFonts w:ascii="Times New Roman"/>
          <w:b w:val="false"/>
          <w:i w:val="false"/>
          <w:color w:val="000000"/>
          <w:sz w:val="28"/>
        </w:rPr>
        <w:t>
      72) мемлекеттік жоспарлау жүйесінің бағдарламалық құжаттары аясында ауыл халқына микрокредит беруге жәрдем көрсетеді.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өзгерiстер енгiзiлдi - Оңтүстiк Қазақстан облысы Кентау қаласы әкiмдiгiнiң 16.02.2016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Кентау қаласы әкімдігінің "Ащысай ауылы әкімінің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Кентау қаласы әкімдігінің "Ащысай ауылы әкімінің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 Президентінің, Үкіметінің және орталық органдардың, облыс, қала әкімдіктерінің, әкімдерінің актілері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 құқылы.</w:t>
      </w:r>
      <w:r>
        <w:br/>
      </w:r>
      <w:r>
        <w:rPr>
          <w:rFonts w:ascii="Times New Roman"/>
          <w:b w:val="false"/>
          <w:i w:val="false"/>
          <w:color w:val="000000"/>
          <w:sz w:val="28"/>
        </w:rPr>
        <w:t>
      Кентау қаласы әкімдігінің "Ащысай ауылы әкімінің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қаланың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қала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5" w:id="17"/>
    <w:p>
      <w:pPr>
        <w:spacing w:after="0"/>
        <w:ind w:left="0"/>
        <w:jc w:val="left"/>
      </w:pPr>
      <w:r>
        <w:rPr>
          <w:rFonts w:ascii="Times New Roman"/>
          <w:b/>
          <w:i w:val="false"/>
          <w:color w:val="000000"/>
        </w:rPr>
        <w:t xml:space="preserve"> 3. Мемлекеттік органның қызметін ұйымдастыру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Кентау қаласы әкімдігінің "Ащысай ауылы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Кентау қаласы әкімдігінің "Ащысай ауылы әкімінің аппараты" мемлекеттік мекемесінің бірінші басшысы қолданыстағы заңнамаға сәйкес Кентау қаласының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Кентау қаласы әкімдігінің "Ащысай ауылы әкімінің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Кентау қаласы әкімдігінің "Ащысай ауылы әкімінің аппараты" мемлекеттік мекемесінің бірінші басшысының өкілеттігі:</w:t>
      </w:r>
      <w:r>
        <w:br/>
      </w:r>
      <w:r>
        <w:rPr>
          <w:rFonts w:ascii="Times New Roman"/>
          <w:b w:val="false"/>
          <w:i w:val="false"/>
          <w:color w:val="000000"/>
          <w:sz w:val="28"/>
        </w:rPr>
        <w:t xml:space="preserve">
      1) Кентау қаласы әкімдігінің "Ащысай ауылы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қала әкімдігіне бекітуге ұсынады;</w:t>
      </w:r>
      <w:r>
        <w:br/>
      </w:r>
      <w:r>
        <w:rPr>
          <w:rFonts w:ascii="Times New Roman"/>
          <w:b w:val="false"/>
          <w:i w:val="false"/>
          <w:color w:val="000000"/>
          <w:sz w:val="28"/>
        </w:rPr>
        <w:t>
      2) Кентау қаласы әкімдігінің "Ащысай ауылы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Кентау қаласы әкімдігінің "Ащысай ауылы әкімінің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Кентау қаласы әкімдігінің "Ащысай ауылы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Кентау қаласы әкімдігінің "Ащысай ауылы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"Ащысай ауылы әкімінің аппараты" мемлекеттік мекемені білдіреді;</w:t>
      </w:r>
      <w:r>
        <w:br/>
      </w:r>
      <w:r>
        <w:rPr>
          <w:rFonts w:ascii="Times New Roman"/>
          <w:b w:val="false"/>
          <w:i w:val="false"/>
          <w:color w:val="000000"/>
          <w:sz w:val="28"/>
        </w:rPr>
        <w:t>
      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Кентау қаласы әкімдігінің "Ащысай ауылы әкімінің аппараты" мемлекеттік мекемесінің бірінші басшысы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30" w:id="18"/>
    <w:p>
      <w:pPr>
        <w:spacing w:after="0"/>
        <w:ind w:left="0"/>
        <w:jc w:val="left"/>
      </w:pPr>
      <w:r>
        <w:rPr>
          <w:rFonts w:ascii="Times New Roman"/>
          <w:b/>
          <w:i w:val="false"/>
          <w:color w:val="000000"/>
        </w:rPr>
        <w:t xml:space="preserve"> 4. Мемлекеттік органның мүлкі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22. Кентау қаласы әкімдігінің "Ащысай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Кентау қаласы әкімдігінің "Ащысай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Кентау қаласы әкімдігінің "Ащысай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Кентау қаласы әкімдігінің "Ащысай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4" w:id="19"/>
    <w:p>
      <w:pPr>
        <w:spacing w:after="0"/>
        <w:ind w:left="0"/>
        <w:jc w:val="left"/>
      </w:pPr>
      <w:r>
        <w:rPr>
          <w:rFonts w:ascii="Times New Roman"/>
          <w:b/>
          <w:i w:val="false"/>
          <w:color w:val="000000"/>
        </w:rPr>
        <w:t xml:space="preserve"> 5. Мемлекеттік органды қайта ұйымдастыру және тарату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25. Кентау қаласы әкімдігінің "Ащысай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