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fde" w14:textId="4e5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16 қарашадағы № 46/277-V шешімі. Оңтүстік Қазақстан облысының Әділет департаментінде 2015 жылғы 15 желтоқсанда № 3468 болып тіркелді. Күші жойылды - Оңтүстiк Қазақстан облысы Арыс қалалық мәслихатының 2018 жылғы 29 наурыздағы № 20/144-VI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Арыс қалалық мәслихатының 29.03.2018 № 20/144-VI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2012 жылғы 25 қыркүйектегі № 8/44-V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2127 нөмірімен тіркелген) Арыс қаласының жерді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 және 5 аймақтарда автотұрақтарға (паркингтерге), автомобильге май құю станцияларына бөлінген (бөліп шығарылған) жерлерді қоспағанда 50 (елу) пайызға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