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6bc0" w14:textId="0696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"Бiрыңғай тiркелген салық ставкалары туралы" Шымкент қалалық мәслихатының 2009 жылғы 20 ақпандағы № 18/183-4с шешiмiне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27 наурыздағы № 46/328-5c шешімі. Оңтүстік Қазақстан облысының Әділет департаментінде 2015 жылғы 29 сәуірде № 3165 болып тіркелді. Күші жойылды - Оңтүстiк Қазақстан облысы Шымкент қалалық мәслихатының 2018 жылғы 29 мамырдағы № 28/241-6с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қалалық мәслихатының 29.05.2018 № 28/241-6с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кейбiр заңнамалық актiлерiне салық салу мәселелерi бойынша өзгерiстер мен толықтырулар енгiзу туралы" Қазақстан Республикасының 2014 жылғы 28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1) тармақшасына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2009 жылғы 20 ақпандағы № 18/183-4с "Бiрыңғай тiркелген салық ставкалары туралы" (Нормативтік құқықтық актілерді мемлекеттік тіркеу тізілімінде № 14-1-92 тіркелген, 2009 жылғы 10 сәуірде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"Бiрыңғай тiркелген салық мөлшерлемелері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шешiмнiң қосымшасына сәйкес, қызметiн Шымкент қаласының аумағында жүзеге асыратын салық төлеушiлер үшiн бiрыңғай тiркелген салық мөлшерлемелері белгiленсiн.";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"ставкалары", "ставкасы" деген сөздер тиісінше "мөлшерлемелері", "мөлшерлемесі" деген сөздермен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