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3fa6" w14:textId="6243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Мақаш ауылдық округі әкімінің 2015 жылғы 01 сәуірдегі № 5 шешімі. Атырау облысының Әділет департаментінде 2015 жылғы 04 мамырда № 3195 болып тіркелді. Күші жойылды - Атырау облысы Құрманғазы ауданы Мақаш ауылдық округі әкімінің 2015 жылғы 07 шілдедегі № 14 шешімімен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ауданы Мақаш ауылдық округі әкімінің 07.07.2015 № </w:t>
      </w:r>
      <w:r>
        <w:rPr>
          <w:rFonts w:ascii="Times New Roman"/>
          <w:b w:val="false"/>
          <w:i w:val="false"/>
          <w:color w:val="ff0000"/>
          <w:sz w:val="28"/>
        </w:rPr>
        <w:t>14</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Құрманғазы аудандық аумақтық инспекциясы" мемлекеттік мекемесінің бас мемлекеттік ветеринариялық-санитариялық инспекторының 2015 жылғы 12 наурыздағы № 1 ұсынысына сәйкес,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Мақаш ауылдық округі "Афанасьев бекеті" елді мекеніне құтыру ауруының пайда болуына байланысты шектеу іс-шаралары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Денсаулық сақтау басқармасының "Құрманғазы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Құрманғазы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орындалуына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"Құрманғазы</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w:t>
            </w:r>
            <w:r>
              <w:br/>
            </w:r>
            <w:r>
              <w:rPr>
                <w:rFonts w:ascii="Times New Roman"/>
                <w:b w:val="false"/>
                <w:i/>
                <w:color w:val="000000"/>
                <w:sz w:val="20"/>
              </w:rPr>
              <w:t>кәсіпорнының бас дәрігері:</w:t>
            </w:r>
            <w:r>
              <w:br/>
            </w:r>
            <w:r>
              <w:rPr>
                <w:rFonts w:ascii="Times New Roman"/>
                <w:b w:val="false"/>
                <w:i/>
                <w:color w:val="000000"/>
                <w:sz w:val="20"/>
              </w:rPr>
              <w:t>"1" сәуір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Кдрсихов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Құрманғазы</w:t>
            </w:r>
            <w:r>
              <w:br/>
            </w:r>
            <w:r>
              <w:rPr>
                <w:rFonts w:ascii="Times New Roman"/>
                <w:b w:val="false"/>
                <w:i/>
                <w:color w:val="000000"/>
                <w:sz w:val="20"/>
              </w:rPr>
              <w:t>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"1" сәуір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