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ead7" w14:textId="730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2015 жылғы 07 шілдедегі № 140 "Мақат ауданы бойынша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30 желтоқсандағы № 287 қаулысы. Атырау облысының Әділет департаментінде 2016 жылғы 12 қаңтарда № 3432 болып тіркелді. Күші жойылды - Атырау облысы Мақат ауданы әкімдігінің 2016 жылғы 15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07 шілдедегі № 140 "Мақат ауданы бойынша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3273 санымен тіркелген, аудандық "Мақат тынысы" газетінің 2015 жылғы 13 тамызда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Х.Төлеуішовке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