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c838" w14:textId="dccc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2014 жылғы 26 наурыздағы № 115 "Коммуналдық меншікке келіп түскен қараусыз қалған жануарларды келіп түсу және пайдалану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16 маусымдағы № 171 қаулысы. Атырау облысының Әділет департаментінде 2015 жылғы 17 маусымда № 3230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"Коммуналдық меншікке келіп түскен қараусыз қалған жануарларды келіп түсу және пайдалану Қағидасын бекіту туралы" Индер ауданы әкімдігінің 2014 жылғы 26 наурыздағы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№2884 тіркелген, 2014 жылғы 17 сәуірдегі "Дендер"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Коммуналдық меншікке келіп түскен қараусыз қалған жануарларды келіп түсу және пайдалану Қағидасының: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мәтіннің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"сақтаудан" деген сөз "сатудан" деген сөзімен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Қ.Е.Нұрлыбаевқа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Арыстан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