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070a" w14:textId="1180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2012 жылғы 11 қазандағы № 19 "Махамбет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2015 жылғы 27 ақпандағы № 4 шешімі. Атырау облысының Әділет департаментінде 2015 жылғы 27 ақпанда № 3109 болып тіркелді. Күші жойылды - Атырау облысы Махамбет ауданы әкімінің 2019 жылғы 21 қаңтардағы № 3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әкімінің 21.01.2019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жылқы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аумақтық сайлау комиссиясымен келісе отырып, Махамбет ауданы әкімінің 2012 жылғы 11 қазандағы № 19 "Махамбет ауданының аумағында сайлау учаскелерін құру туралы" (нормативтік құқықтық актілерді мемлекеттік тіркеу тізілімінде № 2626 болып тіркеліп, аудандық "Жайық шұғыласы" газетінің 2012 жылғы 18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қосымшасындағы сайлау учаскелерінің нөмірлері "№205"-тен "№215"-ке, "№206"-дан "№216"-ға, "№232"-ден "№217"-ге, "№233"-тен "№218"-ге, "№221"-ден "№219"-ға, "№207"-ден "№220"-ға, "№208"-ден "№221"-ге, "№220"-дан "№222"-ге, "№218"-ден "№223"-ке, "№219"-дан "№224"-ке, "№216"-дан "№225"-ке, "№217"-ден "№226"-ға, "№214"-тен "№227"-ге, "№215"-тен "№228"-ге, "№212"-ден "№229"-ға, "№211"-ден "№230"-ға, "№209"-дан "№231"-ге, "№210"-нан "№232"-ге, "№213"-тен "233"-ке, "№222"-ден "№234"-ке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Н.С. Қалиевқа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Пазулов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