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4fac" w14:textId="2a34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әкімдігінің 2015 жылғы 11 қыркүйектегі № 366 қаулысы. Атырау облысының Әділет департаментінде 2015 жылғы 20 қазанда № 3319 болып тіркелді. Күші жойылды - Атырау облысы Жылыой ауданы әкімдігінің 2016 жылғы 8 қаңтардағы № 3 қаулысымен</w:t>
      </w:r>
    </w:p>
    <w:p>
      <w:pPr>
        <w:spacing w:after="0"/>
        <w:ind w:left="0"/>
        <w:jc w:val="left"/>
      </w:pPr>
      <w:r>
        <w:rPr>
          <w:rFonts w:ascii="Times New Roman"/>
          <w:b w:val="false"/>
          <w:i w:val="false"/>
          <w:color w:val="ff0000"/>
          <w:sz w:val="28"/>
        </w:rPr>
        <w:t xml:space="preserve">      Ескерту. Күші жойылды - Атырау облысы Жылыой ауданы әкімдігінің 08.01.2016 № </w:t>
      </w:r>
      <w:r>
        <w:rPr>
          <w:rFonts w:ascii="Times New Roman"/>
          <w:b w:val="false"/>
          <w:i w:val="false"/>
          <w:color w:val="ff0000"/>
          <w:sz w:val="28"/>
        </w:rPr>
        <w:t>3</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 Президентінің 2000 жылғы 21 қаңтардағы № 327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10130 болып тіркелді, 2015 жылғы 20 наурызда "Әділет" ақпараттық-құқықтық жүйесінде жарияланды) сәйкес Жылыой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Жылыой ауданы әкімдігінің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орындалысын бақылау Жылыой ауданы әкімі аппаратының басшысы Ә. Шәкіровке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органынан мемлекеттік тіркеуден өткен соң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Ізбасов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1648"/>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Жылыой ауданы әкімдігінің 2015 жылғы "11" қыркүйектегі № 366 қаулысымен бекітілген</w:t>
            </w:r>
            <w:r>
              <w:br/>
            </w:r>
            <w:r>
              <w:rPr>
                <w:rFonts w:ascii="Times New Roman"/>
                <w:b w:val="false"/>
                <w:i w:val="false"/>
                <w:color w:val="000000"/>
                <w:sz w:val="20"/>
              </w:rPr>
              <w:t>
</w:t>
            </w:r>
          </w:p>
        </w:tc>
      </w:tr>
    </w:tbl>
    <w:bookmarkStart w:name="z120" w:id="0"/>
    <w:p>
      <w:pPr>
        <w:spacing w:after="0"/>
        <w:ind w:left="0"/>
        <w:jc w:val="left"/>
      </w:pPr>
      <w:r>
        <w:rPr>
          <w:rFonts w:ascii="Times New Roman"/>
          <w:b/>
          <w:i w:val="false"/>
          <w:color w:val="000000"/>
        </w:rPr>
        <w:t xml:space="preserve"> Жылыой ауданы әкімдігінің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Жылыой ауданы әкімдігінің "Б" корпусы мемлекеттік әкімшілік қызметшілерінің қызметін жыл сайынғы бағалаудың әдістемесі (бұдан әрі-Әдістеме)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Жылыой ауданы әкімдігінің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 қосылады:</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Жылыой ауданы әкімдігінің "Б" корпусы мемлекеттік әкімшілік қызметшілерінің қызметін бағалау аудан әкімінің уәкілеттік беруімен аппарат басшысымен немесе әкім орынбасарымен өткізілуі мүмкін. Аудан әкімі орынбасарларының қызметін бағалау аудан әкімімен немесе оның уәкілеттік беруімен аудан әкімі орынбасарларының бірімен өткізілуі мүмкін.</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Қызметшінің қорытынды бағасын тұрақты жұмыс істейтін Жылыой ауданы әкімдігінің "Б" корпусы мемлекеттік әкімшілік қызметшілерінің қызметін жыл сайынғы бағалау комиссиясы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Комиссия кемінде үш мүшеден, соның ішінде төрағадан тұрады. Мемлекеттік орган жұмысының функциясы бағыттарының ерекшеліктеріне байланысты бірнеше бағалау жөніндегі комиссия құрылуы мүмкін.</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аудан әкімінің уәкілеттік беруімен аппарат басшысы немесе аудан әкімінің орынбасары табылады.</w:t>
      </w:r>
      <w:r>
        <w:br/>
      </w:r>
      <w:r>
        <w:rPr>
          <w:rFonts w:ascii="Times New Roman"/>
          <w:b w:val="false"/>
          <w:i w:val="false"/>
          <w:color w:val="000000"/>
          <w:sz w:val="28"/>
        </w:rPr>
        <w:t>
      </w:t>
      </w:r>
      <w:r>
        <w:rPr>
          <w:rFonts w:ascii="Times New Roman"/>
          <w:b w:val="false"/>
          <w:i w:val="false"/>
          <w:color w:val="000000"/>
          <w:sz w:val="28"/>
        </w:rPr>
        <w:t>Комиссия хатшысы Жылыой ауданы әкімі аппаратының персоналды басқару қызметі (кадр қызметі) бөлімінің (бұдан әрі -кадр қызметінің)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40"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Кадр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Кадр қызметі бағаланатын қызметшіге, сондай-ақ осы Әдістеменің </w:t>
      </w:r>
      <w:r>
        <w:rPr>
          <w:rFonts w:ascii="Times New Roman"/>
          <w:b w:val="false"/>
          <w:i w:val="false"/>
          <w:color w:val="000000"/>
          <w:sz w:val="28"/>
        </w:rPr>
        <w:t>4 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143"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кадр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кадр қызметiнiң қызметкерi және қызметшінің тікелей басшы танысудан бас тарту туралы еркін нұсқада акт жасайды.</w:t>
      </w:r>
      <w:r>
        <w:br/>
      </w:r>
      <w:r>
        <w:rPr>
          <w:rFonts w:ascii="Times New Roman"/>
          <w:b w:val="false"/>
          <w:i w:val="false"/>
          <w:color w:val="000000"/>
          <w:sz w:val="28"/>
        </w:rPr>
        <w:t>
</w:t>
      </w:r>
    </w:p>
    <w:bookmarkStart w:name="z147"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кадр қызметі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кадр қызметінен оларды алған күннен екі жұмыс күні ішінде кадр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Кадр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 </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154"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Кадр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Кадр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 xml:space="preserve">қызметшінің бағалау нәтижесін санауда қате жіберілсе. </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Кадр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қызметiнiң қызметкерi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72"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Комиссия шешіміне қызметшінің мемлекеттік қызмет істері және сыбайлас жемқорлыққа қарсы іс–қимыл жөніндегі уәкілетті органына немесе Қазақстан Республикасының Мемлекеттік қызмет істері және сыбайлас жемқорлыққа қарсы іс-қимыл Агенттігінің Атырау облысы бойынша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Агенттігінің Атырау облысы бойынша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Қазақстан Республикасы Мемлекеттік қызмет істері және сыбайлас жемқорлыққа қарсы іс-қимыл Агенттігінің Атырау облысы бойынша департаментіне береді.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1307"/>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Жылыой ауданы әкімдігінің "Б" корпусы мемлекеттік әкімшілік қызметшілерінің қызметін жыл сайынғы бағалаудың әдістемесіне 1-қосымша</w:t>
            </w:r>
            <w:r>
              <w:br/>
            </w:r>
            <w:r>
              <w:rPr>
                <w:rFonts w:ascii="Times New Roman"/>
                <w:b w:val="false"/>
                <w:i w:val="false"/>
                <w:color w:val="000000"/>
                <w:sz w:val="20"/>
              </w:rPr>
              <w:t>
</w:t>
            </w:r>
          </w:p>
        </w:tc>
      </w:tr>
    </w:tbl>
    <w:bookmarkStart w:name="z183"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БАРЛЫҒЫ (барлық бағалардың бағасы)</w:t>
      </w:r>
      <w:r>
        <w:br/>
      </w:r>
      <w:r>
        <w:rPr>
          <w:rFonts w:ascii="Times New Roman"/>
          <w:b w:val="false"/>
          <w:i w:val="false"/>
          <w:color w:val="000000"/>
          <w:sz w:val="28"/>
        </w:rPr>
        <w:t>
      Таныстым:</w:t>
      </w:r>
      <w:r>
        <w:br/>
      </w:r>
      <w:r>
        <w:rPr>
          <w:rFonts w:ascii="Times New Roman"/>
          <w:b w:val="false"/>
          <w:i w:val="false"/>
          <w:color w:val="000000"/>
          <w:sz w:val="28"/>
        </w:rPr>
        <w:t>
      Қызметші      Тікелей басшы</w:t>
      </w:r>
      <w:r>
        <w:br/>
      </w:r>
      <w:r>
        <w:rPr>
          <w:rFonts w:ascii="Times New Roman"/>
          <w:b w:val="false"/>
          <w:i w:val="false"/>
          <w:color w:val="000000"/>
          <w:sz w:val="28"/>
        </w:rPr>
        <w:t>
      Т.А.Ә.(бар болған жағдайда)_________ Т.А.Ә.(бар болған жағдайда)_________</w:t>
      </w:r>
      <w:r>
        <w:br/>
      </w:r>
      <w:r>
        <w:rPr>
          <w:rFonts w:ascii="Times New Roman"/>
          <w:b w:val="false"/>
          <w:i w:val="false"/>
          <w:color w:val="000000"/>
          <w:sz w:val="28"/>
        </w:rPr>
        <w:t>
      Күні___________________________ Күні__________________________</w:t>
      </w:r>
      <w:r>
        <w:br/>
      </w:r>
      <w:r>
        <w:rPr>
          <w:rFonts w:ascii="Times New Roman"/>
          <w:b w:val="false"/>
          <w:i w:val="false"/>
          <w:color w:val="000000"/>
          <w:sz w:val="28"/>
        </w:rPr>
        <w:t>
      Қолы__________________________ Қолы__________________________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1307"/>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Жылыой ауданы әкімдігінің "Б" корпусы мемлекеттік әкімшілік қызметшілерінің қызметін жыл сайынғы бағалаудың әдістемесіне 2-қосымша</w:t>
            </w:r>
            <w:r>
              <w:br/>
            </w:r>
            <w:r>
              <w:rPr>
                <w:rFonts w:ascii="Times New Roman"/>
                <w:b w:val="false"/>
                <w:i w:val="false"/>
                <w:color w:val="000000"/>
                <w:sz w:val="20"/>
              </w:rPr>
              <w:t>
</w:t>
            </w:r>
          </w:p>
        </w:tc>
      </w:tr>
    </w:tbl>
    <w:bookmarkStart w:name="z198"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 А. Ә. (бар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3268"/>
        <w:gridCol w:w="1471"/>
        <w:gridCol w:w="3283"/>
        <w:gridCol w:w="3077"/>
        <w:gridCol w:w="15"/>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 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Жылыой ауданы әкімдігінің "Б" корпусы мемлекеттік әкімшілік қызметшілерінің қызметін жыл сайынғы бағалаудың әдістемесіне 3-қосымша</w:t>
            </w:r>
            <w:r>
              <w:br/>
            </w:r>
            <w:r>
              <w:rPr>
                <w:rFonts w:ascii="Times New Roman"/>
                <w:b w:val="false"/>
                <w:i w:val="false"/>
                <w:color w:val="000000"/>
                <w:sz w:val="20"/>
              </w:rPr>
              <w:t>
</w:t>
            </w:r>
          </w:p>
        </w:tc>
      </w:tr>
    </w:tbl>
    <w:bookmarkStart w:name="z210"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6330"/>
        <w:gridCol w:w="1639"/>
        <w:gridCol w:w="1052"/>
        <w:gridCol w:w="1053"/>
      </w:tblGrid>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 Күні: 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 Күні: 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 Күні: 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