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cc542" w14:textId="d8cc5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Жылыой ауданының ауылдық округтерінің және Жаңа Қаратон кенті аумағында жергілікті қоғамдастықтың бөлек жиындарын өткізу және жергілікті қоғамдастық жиынына қатысу үшін ауыл, көше, көппәтерлі тұрғын үй тұрғындары өкілдерінің санын айқындау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Жылыой ауданы мәслихатының 2015 жылғы 23 маусымдағы № 30-2 шешімі. Атырау облысының Әділет департаментінде 2015 жылғы 02 шілдеде № 3238 болып тіркелді. Күші жойылды - Атырау облысы Жылыой аудандық мәслихатының 2023 жылғы 20 желтоқсандағы № 10-6 шешімімен</w:t>
      </w:r>
    </w:p>
    <w:p>
      <w:pPr>
        <w:spacing w:after="0"/>
        <w:ind w:left="0"/>
        <w:jc w:val="both"/>
      </w:pPr>
      <w:r>
        <w:rPr>
          <w:rFonts w:ascii="Times New Roman"/>
          <w:b w:val="false"/>
          <w:i w:val="false"/>
          <w:color w:val="ff0000"/>
          <w:sz w:val="28"/>
        </w:rPr>
        <w:t xml:space="preserve">
      Ескерту. Күші жойылды - Атырау облысы Жылыой аудандық мәслихатының 20.12.2023 № </w:t>
      </w:r>
      <w:r>
        <w:rPr>
          <w:rFonts w:ascii="Times New Roman"/>
          <w:b w:val="false"/>
          <w:i w:val="false"/>
          <w:color w:val="ff0000"/>
          <w:sz w:val="28"/>
        </w:rPr>
        <w:t>10-6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Шешімнің тақырыбы жаңа редакцияда - Атырау облысы Жылыой аудандық мәслихатының 25.03.2022 № </w:t>
      </w:r>
      <w:r>
        <w:rPr>
          <w:rFonts w:ascii="Times New Roman"/>
          <w:b w:val="false"/>
          <w:i w:val="false"/>
          <w:color w:val="000000"/>
          <w:sz w:val="28"/>
        </w:rPr>
        <w:t>16-9</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шешімімен.</w:t>
      </w:r>
    </w:p>
    <w:bookmarkStart w:name="z3"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және 2015 жылғы 8 маусымдағы Майкөмген ауылдық округі әкімінің № 7, 2015 жылғы 8 маусымдағы Қара Арна ауылдық округі әкімінің № 11, 2015 жылғы 9 маусымдағы Қосшағыл ауылдық округі әкімінің № 23, 2015 жылғы 9 маусымдағы Ақкиізтоғай ауылдық округі әкімінің № 6, 2015 жылғы 9 маусымдағы Жем ауылдық округі әкімінің № 14, 2015 жылғы 10 маусымдағы Жаңа Қаратон кенті әкімінің № 28 шешімдері негізінде аудандық мәслихат </w:t>
      </w:r>
      <w:r>
        <w:rPr>
          <w:rFonts w:ascii="Times New Roman"/>
          <w:b/>
          <w:i w:val="false"/>
          <w:color w:val="000000"/>
          <w:sz w:val="28"/>
        </w:rPr>
        <w:t>ШЕШІМ ҚАБЫЛДАДЫ:</w:t>
      </w:r>
    </w:p>
    <w:bookmarkEnd w:id="0"/>
    <w:p>
      <w:pPr>
        <w:spacing w:after="0"/>
        <w:ind w:left="0"/>
        <w:jc w:val="left"/>
      </w:pPr>
      <w:r>
        <w:rPr>
          <w:rFonts w:ascii="Times New Roman"/>
          <w:b w:val="false"/>
          <w:i w:val="false"/>
          <w:color w:val="000000"/>
          <w:sz w:val="28"/>
        </w:rPr>
        <w:t xml:space="preserve">
      1.  Майкөмген ауылдық округі аумағында жергілікті қоғамдастықтың бөлек жиындарын өткізу және жергілікті қоғамдастық жиынына қатысу үшін көше тұрғындары өкілдерінің санын айқындау қағидасы </w:t>
      </w:r>
      <w:r>
        <w:rPr>
          <w:rFonts w:ascii="Times New Roman"/>
          <w:b w:val="false"/>
          <w:i w:val="false"/>
          <w:color w:val="000000"/>
          <w:sz w:val="28"/>
        </w:rPr>
        <w:t>1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Атырау облысы Жылыой аудандық мәслихатының 25.03.2022 № </w:t>
      </w:r>
      <w:r>
        <w:rPr>
          <w:rFonts w:ascii="Times New Roman"/>
          <w:b w:val="false"/>
          <w:i w:val="false"/>
          <w:color w:val="000000"/>
          <w:sz w:val="28"/>
        </w:rPr>
        <w:t>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xml:space="preserve">
      2.  Қара Арна ауылдық округі аумағында жергілікті қоғамдастықтың бөлек жиындарын өткізу және жергілікті қоғамдастық жиынына қатысу үшін көше тұрғындары өкілдерінің санын айқындау қағидасы </w:t>
      </w:r>
      <w:r>
        <w:rPr>
          <w:rFonts w:ascii="Times New Roman"/>
          <w:b w:val="false"/>
          <w:i w:val="false"/>
          <w:color w:val="000000"/>
          <w:sz w:val="28"/>
        </w:rPr>
        <w:t>2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Атырау облысы Жылыой аудандық мәслихатының 25.03.2022 № </w:t>
      </w:r>
      <w:r>
        <w:rPr>
          <w:rFonts w:ascii="Times New Roman"/>
          <w:b w:val="false"/>
          <w:i w:val="false"/>
          <w:color w:val="000000"/>
          <w:sz w:val="28"/>
        </w:rPr>
        <w:t>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xml:space="preserve">
      3. Қосшағыл ауылдық округі аумағында жергілікті қоғамдастықтың бөлек жиындарын өткізу және жергілікті қоғамдастық жиынына қатысу үшін көше тұрғындары өкілдерінің санын айқындау қағидасы </w:t>
      </w:r>
      <w:r>
        <w:rPr>
          <w:rFonts w:ascii="Times New Roman"/>
          <w:b w:val="false"/>
          <w:i w:val="false"/>
          <w:color w:val="000000"/>
          <w:sz w:val="28"/>
        </w:rPr>
        <w:t>3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Атырау облысы Жылыой аудандық мәслихатының 25.03.2022 № </w:t>
      </w:r>
      <w:r>
        <w:rPr>
          <w:rFonts w:ascii="Times New Roman"/>
          <w:b w:val="false"/>
          <w:i w:val="false"/>
          <w:color w:val="000000"/>
          <w:sz w:val="28"/>
        </w:rPr>
        <w:t>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xml:space="preserve">
      4.  Ақкиізтоғай ауылдық округі аумағында жергілікті қоғамдастықтың бөлек жиындарын өткізу және жергілікті қоғамдастық жиынына қатысу үшін көше тұрғындары өкілдерінің санын айқындау қағидасы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Атырау облысы Жылыой аудандық мәслихатының 25.03.2022 № </w:t>
      </w:r>
      <w:r>
        <w:rPr>
          <w:rFonts w:ascii="Times New Roman"/>
          <w:b w:val="false"/>
          <w:i w:val="false"/>
          <w:color w:val="000000"/>
          <w:sz w:val="28"/>
        </w:rPr>
        <w:t>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xml:space="preserve">
      5.  Жем ауылдық округі аумағында жергілікті қоғамдастықтың бөлек жиындарын өткізу және жергілікті қоғамдастық жиынына қатысу үшін көше тұрғындары өкілдерінің санын айқындау қағидасы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Атырау облысы Жылыой аудандық мәслихатының 25.03.2022 № </w:t>
      </w:r>
      <w:r>
        <w:rPr>
          <w:rFonts w:ascii="Times New Roman"/>
          <w:b w:val="false"/>
          <w:i w:val="false"/>
          <w:color w:val="000000"/>
          <w:sz w:val="28"/>
        </w:rPr>
        <w:t>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xml:space="preserve">
      6.  Жаңа Қаратон кенті аумағында жергілікті қоғамдастықтың бөлек жиындарын өткізу және жергілікті қоғамдастық жиынына қатысу үшін көше тұрғындары өкілдерінің санын айқындау қағидасы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Атырау облысы Жылыой аудандық мәслихатының 25.03.2022 № </w:t>
      </w:r>
      <w:r>
        <w:rPr>
          <w:rFonts w:ascii="Times New Roman"/>
          <w:b w:val="false"/>
          <w:i w:val="false"/>
          <w:color w:val="000000"/>
          <w:sz w:val="28"/>
        </w:rPr>
        <w:t>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xml:space="preserve">
      7. </w:t>
      </w:r>
      <w:r>
        <w:rPr>
          <w:rFonts w:ascii="Times New Roman"/>
          <w:b w:val="false"/>
          <w:i w:val="false"/>
          <w:color w:val="000000"/>
          <w:sz w:val="28"/>
        </w:rPr>
        <w:t xml:space="preserve"> Осы шешімнің орындалуын бақылау аудандық мәслихаттың халықты әлеуметтік қорғау, денсаулық сақтау, білім, мәдениет және жастар ісі жөніндегі тұрақты комиссиясына (Х. Жамалов) жүктелсін. </w:t>
      </w:r>
      <w:r>
        <w:br/>
      </w:r>
      <w:r>
        <w:rPr>
          <w:rFonts w:ascii="Times New Roman"/>
          <w:b w:val="false"/>
          <w:i w:val="false"/>
          <w:color w:val="000000"/>
          <w:sz w:val="28"/>
        </w:rPr>
        <w:t xml:space="preserve">
      8. </w:t>
      </w:r>
      <w:r>
        <w:rPr>
          <w:rFonts w:ascii="Times New Roman"/>
          <w:b w:val="false"/>
          <w:i w:val="false"/>
          <w:color w:val="000000"/>
          <w:sz w:val="28"/>
        </w:rPr>
        <w:t xml:space="preserve">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p>
          <w:p>
            <w:pPr>
              <w:spacing w:after="20"/>
              <w:ind w:left="20"/>
              <w:jc w:val="both"/>
            </w:pPr>
          </w:p>
          <w:p>
            <w:pPr>
              <w:spacing w:after="20"/>
              <w:ind w:left="20"/>
              <w:jc w:val="both"/>
            </w:pPr>
            <w:r>
              <w:rPr>
                <w:rFonts w:ascii="Times New Roman"/>
                <w:b w:val="false"/>
                <w:i/>
                <w:color w:val="000000"/>
                <w:sz w:val="20"/>
              </w:rPr>
              <w:t>ХХХ сессиясының төрағасы,</w:t>
            </w:r>
          </w:p>
          <w:p>
            <w:pPr>
              <w:spacing w:after="0"/>
              <w:ind w:left="0"/>
              <w:jc w:val="left"/>
            </w:pPr>
          </w:p>
          <w:p>
            <w:pPr>
              <w:spacing w:after="20"/>
              <w:ind w:left="20"/>
              <w:jc w:val="both"/>
            </w:pP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Кенғанов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23 маусымдағы № 30-2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23 маусымдағы № 30-2 шешімімен бекітілген</w:t>
            </w:r>
          </w:p>
        </w:tc>
      </w:tr>
    </w:tbl>
    <w:p>
      <w:pPr>
        <w:spacing w:after="0"/>
        <w:ind w:left="0"/>
        <w:jc w:val="left"/>
      </w:pPr>
      <w:r>
        <w:rPr>
          <w:rFonts w:ascii="Times New Roman"/>
          <w:b/>
          <w:i w:val="false"/>
          <w:color w:val="000000"/>
        </w:rPr>
        <w:t xml:space="preserve"> Майкөмген ауылдық округі аумағында жергілікті қоғамдастықтың бөлек жиындарын өткізу және жергілікті қоғамдастық жиынына қатысу үшін ауыл, көше, көппәтерлі тұрғын үй тұрғындары өкілдерінің санын айқындау қағидасы</w:t>
      </w:r>
    </w:p>
    <w:p>
      <w:pPr>
        <w:spacing w:after="0"/>
        <w:ind w:left="0"/>
        <w:jc w:val="both"/>
      </w:pPr>
      <w:r>
        <w:rPr>
          <w:rFonts w:ascii="Times New Roman"/>
          <w:b w:val="false"/>
          <w:i w:val="false"/>
          <w:color w:val="ff0000"/>
          <w:sz w:val="28"/>
        </w:rPr>
        <w:t xml:space="preserve">
      Ескерту. 1 - қосымша жаңа редакцияда - Атырау облысы Жылыой аудандық мәслихатының 25.03.2022 № </w:t>
      </w:r>
      <w:r>
        <w:rPr>
          <w:rFonts w:ascii="Times New Roman"/>
          <w:b w:val="false"/>
          <w:i w:val="false"/>
          <w:color w:val="ff0000"/>
          <w:sz w:val="28"/>
        </w:rPr>
        <w:t>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26" w:id="1"/>
    <w:p>
      <w:pPr>
        <w:spacing w:after="0"/>
        <w:ind w:left="0"/>
        <w:jc w:val="left"/>
      </w:pPr>
      <w:r>
        <w:rPr>
          <w:rFonts w:ascii="Times New Roman"/>
          <w:b/>
          <w:i w:val="false"/>
          <w:color w:val="000000"/>
        </w:rPr>
        <w:t xml:space="preserve"> 1-тарау. Жалпы ережелер</w:t>
      </w:r>
    </w:p>
    <w:bookmarkEnd w:id="1"/>
    <w:bookmarkStart w:name="z27" w:id="2"/>
    <w:p>
      <w:pPr>
        <w:spacing w:after="0"/>
        <w:ind w:left="0"/>
        <w:jc w:val="both"/>
      </w:pPr>
      <w:r>
        <w:rPr>
          <w:rFonts w:ascii="Times New Roman"/>
          <w:b w:val="false"/>
          <w:i w:val="false"/>
          <w:color w:val="000000"/>
          <w:sz w:val="28"/>
        </w:rPr>
        <w:t xml:space="preserve">
      1. Осы Майкөмген ауылдық округі аумағында жергілікті қоғамдастықтың бөлек жиындарын өткізу және жергілікті қоғамдастық жиынына қатысу үшін ауыл, көше, көппәтерлі тұрғын үй тұрғындары өкілдерінің санын айқындау қағидасы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Майкөмген ауылдық округі аумағында жергілікті қоғамдастықтың бөлек жиындарын өткізу және жергілікті қоғамдастық жиынына қатысу үшін көше тұрғындары өкілдерінің санын айқындау тәртібін белгілейді.</w:t>
      </w:r>
    </w:p>
    <w:bookmarkEnd w:id="2"/>
    <w:bookmarkStart w:name="z28" w:id="3"/>
    <w:p>
      <w:pPr>
        <w:spacing w:after="0"/>
        <w:ind w:left="0"/>
        <w:jc w:val="both"/>
      </w:pPr>
      <w:r>
        <w:rPr>
          <w:rFonts w:ascii="Times New Roman"/>
          <w:b w:val="false"/>
          <w:i w:val="false"/>
          <w:color w:val="000000"/>
          <w:sz w:val="28"/>
        </w:rPr>
        <w:t>
      2. Осы Қағидада мынадай негізгі ұғымдар пайдаланылады:</w:t>
      </w:r>
    </w:p>
    <w:bookmarkEnd w:id="3"/>
    <w:bookmarkStart w:name="z29" w:id="4"/>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4"/>
    <w:bookmarkStart w:name="z30" w:id="5"/>
    <w:p>
      <w:pPr>
        <w:spacing w:after="0"/>
        <w:ind w:left="0"/>
        <w:jc w:val="both"/>
      </w:pPr>
      <w:r>
        <w:rPr>
          <w:rFonts w:ascii="Times New Roman"/>
          <w:b w:val="false"/>
          <w:i w:val="false"/>
          <w:color w:val="000000"/>
          <w:sz w:val="28"/>
        </w:rPr>
        <w:t>
      2) жергілікті қоғамдастықтың бөлек жиыны – ауыл,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5"/>
    <w:bookmarkStart w:name="z31" w:id="6"/>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6"/>
    <w:bookmarkStart w:name="z32" w:id="7"/>
    <w:p>
      <w:pPr>
        <w:spacing w:after="0"/>
        <w:ind w:left="0"/>
        <w:jc w:val="both"/>
      </w:pPr>
      <w:r>
        <w:rPr>
          <w:rFonts w:ascii="Times New Roman"/>
          <w:b w:val="false"/>
          <w:i w:val="false"/>
          <w:color w:val="000000"/>
          <w:sz w:val="28"/>
        </w:rPr>
        <w:t>
      3. Майкөмген ауылдық округінің жергілікті қоғамдастықтың бөлек жиынын өткізу үшін округтің аумағы көшелерге бөлінеді.</w:t>
      </w:r>
    </w:p>
    <w:bookmarkEnd w:id="7"/>
    <w:bookmarkStart w:name="z33" w:id="8"/>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8"/>
    <w:p>
      <w:pPr>
        <w:spacing w:after="0"/>
        <w:ind w:left="0"/>
        <w:jc w:val="both"/>
      </w:pPr>
      <w:r>
        <w:rPr>
          <w:rFonts w:ascii="Times New Roman"/>
          <w:b w:val="false"/>
          <w:i w:val="false"/>
          <w:color w:val="000000"/>
          <w:sz w:val="28"/>
        </w:rPr>
        <w:t>
      5. Жергілікті қоғамдастықтың бөлек жиынын ауылдық округтің әкімі шақырады және ұйымдастырады.</w:t>
      </w:r>
    </w:p>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p>
      <w:pPr>
        <w:spacing w:after="0"/>
        <w:ind w:left="0"/>
        <w:jc w:val="both"/>
      </w:pPr>
      <w:r>
        <w:rPr>
          <w:rFonts w:ascii="Times New Roman"/>
          <w:b w:val="false"/>
          <w:i w:val="false"/>
          <w:color w:val="000000"/>
          <w:sz w:val="28"/>
        </w:rPr>
        <w:t>
      7. Бөлек жергілікті қоғамдастық жиынын өткізуді ауылдық округінің әкімі ұйымдастырады.</w:t>
      </w:r>
    </w:p>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 көшелерінің қатысып отырған, оған қатысуға құқығы бар тұрғындарын тіркеу жүргізіледі.</w:t>
      </w:r>
    </w:p>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9. Жергілікті қоғамдастықтың бөлек жиынын ауылдық округтің әкімі немесе ол уәкілеттік берген тұлға ашады.</w:t>
      </w:r>
    </w:p>
    <w:p>
      <w:pPr>
        <w:spacing w:after="0"/>
        <w:ind w:left="0"/>
        <w:jc w:val="both"/>
      </w:pPr>
      <w:r>
        <w:rPr>
          <w:rFonts w:ascii="Times New Roman"/>
          <w:b w:val="false"/>
          <w:i w:val="false"/>
          <w:color w:val="000000"/>
          <w:sz w:val="28"/>
        </w:rPr>
        <w:t>
      Ауылдық округтің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xml:space="preserve">
      Жергілікті қоғамдастықтың бөлек жиынының хаттамасын ресімдеу үшін ашық дауыс берумен хатшы сайланады. </w:t>
      </w:r>
    </w:p>
    <w:p>
      <w:pPr>
        <w:spacing w:after="0"/>
        <w:ind w:left="0"/>
        <w:jc w:val="both"/>
      </w:pPr>
      <w:r>
        <w:rPr>
          <w:rFonts w:ascii="Times New Roman"/>
          <w:b w:val="false"/>
          <w:i w:val="false"/>
          <w:color w:val="000000"/>
          <w:sz w:val="28"/>
        </w:rPr>
        <w:t>
      10. Жергілікті қоғамдастық жиынына қатысу үшін ауыл, көше тұрғындары өкілдерінің кандидатураларын ауданның мәслихаты бекіткен сандық құрамға сәйкес бөлек жергілікті қоғамдастық жиынына қатысушылар ұсынады.</w:t>
      </w:r>
    </w:p>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"Қазақстан Республикасы Атырау облысы Жылыой ауданы Майкөмген ауылдық округі әкімінің аппараты" мемлекеттік мекемесіне беріледі.</w:t>
      </w:r>
    </w:p>
    <w:p>
      <w:pPr>
        <w:spacing w:after="0"/>
        <w:ind w:left="0"/>
        <w:jc w:val="both"/>
      </w:pPr>
      <w:r>
        <w:rPr>
          <w:rFonts w:ascii="Times New Roman"/>
          <w:b w:val="false"/>
          <w:i w:val="false"/>
          <w:color w:val="000000"/>
          <w:sz w:val="28"/>
        </w:rPr>
        <w:t>
      13. Жергілікті қоғамдастық жиынына қатысу үшін көше тұрғындары өкілдерінің санын айқындау тәртібі келесідей болып белгіленсін: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Майкөмген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қоғамдастықтың бөлек жиынға қатысатын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Кәмілетке толмағандар, сот әрекетке қабілетсіз деп танылған және сот үкімімен бас бостандығынан айыру орындарындағы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Қ.Қуатбаев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Әлниязұлы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С.Үргенішбайұлы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Досан батыр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А.Керейұлы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Айнымас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Қарашүңгіл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Қисымбай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Үркер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Даңқ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Баймұқанов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Қ.Смағұлов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23 маусымдағы № 30-2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23 маусымдағы № 30-2 шешімімен бекітілген</w:t>
            </w:r>
          </w:p>
        </w:tc>
      </w:tr>
    </w:tbl>
    <w:p>
      <w:pPr>
        <w:spacing w:after="0"/>
        <w:ind w:left="0"/>
        <w:jc w:val="left"/>
      </w:pPr>
      <w:r>
        <w:rPr>
          <w:rFonts w:ascii="Times New Roman"/>
          <w:b/>
          <w:i w:val="false"/>
          <w:color w:val="000000"/>
        </w:rPr>
        <w:t xml:space="preserve"> Қара Арна ауылдық округі аумағында жергілікті қоғамдастықтың бөлек жиындарын өткізу және жергілікті қоғамдастық жиынына қатысу үшін ауыл, көше, көппәтерлі тұрғын үй тұрғындары өкілдерінің санын айқындау қағидасы</w:t>
      </w:r>
    </w:p>
    <w:p>
      <w:pPr>
        <w:spacing w:after="0"/>
        <w:ind w:left="0"/>
        <w:jc w:val="both"/>
      </w:pPr>
      <w:r>
        <w:rPr>
          <w:rFonts w:ascii="Times New Roman"/>
          <w:b w:val="false"/>
          <w:i w:val="false"/>
          <w:color w:val="ff0000"/>
          <w:sz w:val="28"/>
        </w:rPr>
        <w:t xml:space="preserve">
      Ескерту. 2 - қосымша жаңа редакцияда - Атырау облысы Жылыой аудандық мәслихатының 25.03.2022 № </w:t>
      </w:r>
      <w:r>
        <w:rPr>
          <w:rFonts w:ascii="Times New Roman"/>
          <w:b w:val="false"/>
          <w:i w:val="false"/>
          <w:color w:val="ff0000"/>
          <w:sz w:val="28"/>
        </w:rPr>
        <w:t>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9" w:id="9"/>
    <w:p>
      <w:pPr>
        <w:spacing w:after="0"/>
        <w:ind w:left="0"/>
        <w:jc w:val="left"/>
      </w:pPr>
      <w:r>
        <w:rPr>
          <w:rFonts w:ascii="Times New Roman"/>
          <w:b/>
          <w:i w:val="false"/>
          <w:color w:val="000000"/>
        </w:rPr>
        <w:t xml:space="preserve"> 1-тарау. Жалпы ережелер</w:t>
      </w:r>
    </w:p>
    <w:bookmarkEnd w:id="9"/>
    <w:bookmarkStart w:name="z50" w:id="10"/>
    <w:p>
      <w:pPr>
        <w:spacing w:after="0"/>
        <w:ind w:left="0"/>
        <w:jc w:val="both"/>
      </w:pPr>
      <w:r>
        <w:rPr>
          <w:rFonts w:ascii="Times New Roman"/>
          <w:b w:val="false"/>
          <w:i w:val="false"/>
          <w:color w:val="000000"/>
          <w:sz w:val="28"/>
        </w:rPr>
        <w:t xml:space="preserve">
      1. Осы Қара Арна ауылдық округі аумағында жергілікті қоғамдастықтың бөлек жиындарын өткізу және жергілікті қоғамдастық жиынына қатысу үшін ауыл, көше, көппәтерлі тұрғын үй тұрғындары өкілдерінің санын айқындау қағидасы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Қара Арна ауылдық округі аумағында жергілікті қоғамдастықтың бөлек жиындарын өткізу және жергілікті қоғамдастық жиынына қатысу үшін көше тұрғындары өкілдерінің санын айқындау тәртібін белгілейді.</w:t>
      </w:r>
    </w:p>
    <w:bookmarkEnd w:id="10"/>
    <w:bookmarkStart w:name="z51" w:id="11"/>
    <w:p>
      <w:pPr>
        <w:spacing w:after="0"/>
        <w:ind w:left="0"/>
        <w:jc w:val="both"/>
      </w:pPr>
      <w:r>
        <w:rPr>
          <w:rFonts w:ascii="Times New Roman"/>
          <w:b w:val="false"/>
          <w:i w:val="false"/>
          <w:color w:val="000000"/>
          <w:sz w:val="28"/>
        </w:rPr>
        <w:t>
      2. Осы Қағидада мынадай негізгі ұғымдар пайдаланылады:</w:t>
      </w:r>
    </w:p>
    <w:bookmarkEnd w:id="11"/>
    <w:bookmarkStart w:name="z52" w:id="12"/>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2"/>
    <w:bookmarkStart w:name="z53" w:id="13"/>
    <w:p>
      <w:pPr>
        <w:spacing w:after="0"/>
        <w:ind w:left="0"/>
        <w:jc w:val="both"/>
      </w:pPr>
      <w:r>
        <w:rPr>
          <w:rFonts w:ascii="Times New Roman"/>
          <w:b w:val="false"/>
          <w:i w:val="false"/>
          <w:color w:val="000000"/>
          <w:sz w:val="28"/>
        </w:rPr>
        <w:t>
      2) жергілікті қоғамдастықтың бөлек жиыны – ауыл,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13"/>
    <w:bookmarkStart w:name="z54" w:id="14"/>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4"/>
    <w:bookmarkStart w:name="z55" w:id="15"/>
    <w:p>
      <w:pPr>
        <w:spacing w:after="0"/>
        <w:ind w:left="0"/>
        <w:jc w:val="both"/>
      </w:pPr>
      <w:r>
        <w:rPr>
          <w:rFonts w:ascii="Times New Roman"/>
          <w:b w:val="false"/>
          <w:i w:val="false"/>
          <w:color w:val="000000"/>
          <w:sz w:val="28"/>
        </w:rPr>
        <w:t>
      3. Қара Арна ауылдық округінің жергілікті қоғамдастықтың бөлек жиынын өткізу үшін округтің аумағы көшелерге бөлінеді.</w:t>
      </w:r>
    </w:p>
    <w:bookmarkEnd w:id="15"/>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Жергілікті қоғамдастықтың бөлек жиынын ауылдық округтің әкімі шақырады және ұйымдастырады.</w:t>
      </w:r>
    </w:p>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p>
      <w:pPr>
        <w:spacing w:after="0"/>
        <w:ind w:left="0"/>
        <w:jc w:val="both"/>
      </w:pPr>
      <w:r>
        <w:rPr>
          <w:rFonts w:ascii="Times New Roman"/>
          <w:b w:val="false"/>
          <w:i w:val="false"/>
          <w:color w:val="000000"/>
          <w:sz w:val="28"/>
        </w:rPr>
        <w:t>
      7. Бөлек жергілікті қоғамдастық жиынын өткізуді ауылдық округінің әкімі ұйымдастырады.</w:t>
      </w:r>
    </w:p>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 көшелерінің қатысып отырған, оған қатысуға құқығы бар тұрғындарын тіркеу жүргізіледі.</w:t>
      </w:r>
    </w:p>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9. Жергілікті қоғамдастықтың бөлек жиынын ауылдық округтің әкімі немесе ол уәкілеттік берген тұлға ашады.</w:t>
      </w:r>
    </w:p>
    <w:p>
      <w:pPr>
        <w:spacing w:after="0"/>
        <w:ind w:left="0"/>
        <w:jc w:val="both"/>
      </w:pPr>
      <w:r>
        <w:rPr>
          <w:rFonts w:ascii="Times New Roman"/>
          <w:b w:val="false"/>
          <w:i w:val="false"/>
          <w:color w:val="000000"/>
          <w:sz w:val="28"/>
        </w:rPr>
        <w:t>
      Ауылдық округтің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xml:space="preserve">
      Жергілікті қоғамдастықтың бөлек жиынының хаттамасын ресімдеу үшін ашық дауыс берумен хатшы сайланады. </w:t>
      </w:r>
    </w:p>
    <w:p>
      <w:pPr>
        <w:spacing w:after="0"/>
        <w:ind w:left="0"/>
        <w:jc w:val="both"/>
      </w:pPr>
      <w:r>
        <w:rPr>
          <w:rFonts w:ascii="Times New Roman"/>
          <w:b w:val="false"/>
          <w:i w:val="false"/>
          <w:color w:val="000000"/>
          <w:sz w:val="28"/>
        </w:rPr>
        <w:t>
      10. Жергілікті қоғамдастық жиынына қатысу үшін ауыл, көше тұрғындары өкілдерінің кандидатураларын ауданның мәслихаты бекіткен сандық құрамға сәйкес бөлек жергілікті қоғамдастық жиынына қатысушылар ұсынады.</w:t>
      </w:r>
    </w:p>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"Қазақстан Республикасы Атырау облысы Жылыой ауданы Қара Арна ауылдық округі әкімінің аппараты" мемлекеттік мекемесіне беріледі.</w:t>
      </w:r>
    </w:p>
    <w:p>
      <w:pPr>
        <w:spacing w:after="0"/>
        <w:ind w:left="0"/>
        <w:jc w:val="both"/>
      </w:pPr>
      <w:r>
        <w:rPr>
          <w:rFonts w:ascii="Times New Roman"/>
          <w:b w:val="false"/>
          <w:i w:val="false"/>
          <w:color w:val="000000"/>
          <w:sz w:val="28"/>
        </w:rPr>
        <w:t>
      13. Жергілікті қоғамдастық жиынына қатысу үшін көше тұрғындары өкілдерінің санын айқындау тәртібі келесідей болып белгіленсін: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Арна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қоғамдастықтың бөлек жиынға қатысатын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сот әрекетке қабілетсіз деп таныған және сот үкімімен бас бостандығынан айыру органдарындағы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Т.Берекетов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С.Есенгожин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Сатыбалдиев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Ж.Молдағалиев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Т.Жұбандық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Ракөш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И.Қылышов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Т.Тоқтаров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Б.Нұрмағанбетов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Қ.Қайсенов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Бопай ханым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Т.Дешенов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Қ.Смағұлов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Иманғара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Б.Жұмақұлов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Аралбай батыр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Ақтайлақ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Досының 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Тайкеткен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Қойқара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Қ.Жамансарыұлы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Жаршық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23 маусымдағы № 30-2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23 маусымдағы № 30-2 шешімімен бекітілген</w:t>
            </w:r>
          </w:p>
        </w:tc>
      </w:tr>
    </w:tbl>
    <w:p>
      <w:pPr>
        <w:spacing w:after="0"/>
        <w:ind w:left="0"/>
        <w:jc w:val="left"/>
      </w:pPr>
      <w:r>
        <w:rPr>
          <w:rFonts w:ascii="Times New Roman"/>
          <w:b/>
          <w:i w:val="false"/>
          <w:color w:val="000000"/>
        </w:rPr>
        <w:t xml:space="preserve"> Қосшағыл ауылдық округі аумағында жергілікті қоғамдастықтың бөлек жиындарын өткізу және жергілікті қоғамдастық жиынына қатысу үшін ауыл, көше, көппәтерлі тұрғын үй тұрғындары өкілдерінің санын айқындау қағидасы</w:t>
      </w:r>
    </w:p>
    <w:p>
      <w:pPr>
        <w:spacing w:after="0"/>
        <w:ind w:left="0"/>
        <w:jc w:val="both"/>
      </w:pPr>
      <w:r>
        <w:rPr>
          <w:rFonts w:ascii="Times New Roman"/>
          <w:b w:val="false"/>
          <w:i w:val="false"/>
          <w:color w:val="ff0000"/>
          <w:sz w:val="28"/>
        </w:rPr>
        <w:t xml:space="preserve">
      Ескерту. 3 - қосымша жаңа редакцияда - Атырау облысы Жылыой аудандық мәслихатының 25.03.2022 № </w:t>
      </w:r>
      <w:r>
        <w:rPr>
          <w:rFonts w:ascii="Times New Roman"/>
          <w:b w:val="false"/>
          <w:i w:val="false"/>
          <w:color w:val="ff0000"/>
          <w:sz w:val="28"/>
        </w:rPr>
        <w:t>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72" w:id="16"/>
    <w:p>
      <w:pPr>
        <w:spacing w:after="0"/>
        <w:ind w:left="0"/>
        <w:jc w:val="left"/>
      </w:pPr>
      <w:r>
        <w:rPr>
          <w:rFonts w:ascii="Times New Roman"/>
          <w:b/>
          <w:i w:val="false"/>
          <w:color w:val="000000"/>
        </w:rPr>
        <w:t xml:space="preserve"> 1-тарау. Жалпы ережелер</w:t>
      </w:r>
    </w:p>
    <w:bookmarkEnd w:id="16"/>
    <w:bookmarkStart w:name="z73" w:id="17"/>
    <w:p>
      <w:pPr>
        <w:spacing w:after="0"/>
        <w:ind w:left="0"/>
        <w:jc w:val="both"/>
      </w:pPr>
      <w:r>
        <w:rPr>
          <w:rFonts w:ascii="Times New Roman"/>
          <w:b w:val="false"/>
          <w:i w:val="false"/>
          <w:color w:val="000000"/>
          <w:sz w:val="28"/>
        </w:rPr>
        <w:t xml:space="preserve">
      1. Осы Қосшағыл ауылдық округі аумағында жергілікті қоғамдастықтың бөлек жиындарын өткізу және жергілікті қоғамдастық жиынына қатысу үшін ауыл, көше, көппәтерлі тұрғын үй тұрғындары өкілдерінің санын айқындау қағидасы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Қосшағыл ауылдық округі аумағында жергілікті қоғамдастықтың бөлек жиындарын өткізу және жергілікті қоғамдастық жиынына қатысу үшін көше тұрғындары өкілдерінің санын айқындау тәртібін белгілейді.</w:t>
      </w:r>
    </w:p>
    <w:bookmarkEnd w:id="17"/>
    <w:bookmarkStart w:name="z74" w:id="18"/>
    <w:p>
      <w:pPr>
        <w:spacing w:after="0"/>
        <w:ind w:left="0"/>
        <w:jc w:val="both"/>
      </w:pPr>
      <w:r>
        <w:rPr>
          <w:rFonts w:ascii="Times New Roman"/>
          <w:b w:val="false"/>
          <w:i w:val="false"/>
          <w:color w:val="000000"/>
          <w:sz w:val="28"/>
        </w:rPr>
        <w:t>
      2. Осы Қағидада мынадай негізгі ұғымдар пайдаланылады:</w:t>
      </w:r>
    </w:p>
    <w:bookmarkEnd w:id="18"/>
    <w:bookmarkStart w:name="z75" w:id="19"/>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9"/>
    <w:bookmarkStart w:name="z76" w:id="20"/>
    <w:p>
      <w:pPr>
        <w:spacing w:after="0"/>
        <w:ind w:left="0"/>
        <w:jc w:val="both"/>
      </w:pPr>
      <w:r>
        <w:rPr>
          <w:rFonts w:ascii="Times New Roman"/>
          <w:b w:val="false"/>
          <w:i w:val="false"/>
          <w:color w:val="000000"/>
          <w:sz w:val="28"/>
        </w:rPr>
        <w:t>
      2) жергілікті қоғамдастықтың бөлек жиыны – ауыл,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20"/>
    <w:bookmarkStart w:name="z77" w:id="21"/>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21"/>
    <w:p>
      <w:pPr>
        <w:spacing w:after="0"/>
        <w:ind w:left="0"/>
        <w:jc w:val="both"/>
      </w:pPr>
      <w:r>
        <w:rPr>
          <w:rFonts w:ascii="Times New Roman"/>
          <w:b w:val="false"/>
          <w:i w:val="false"/>
          <w:color w:val="000000"/>
          <w:sz w:val="28"/>
        </w:rPr>
        <w:t>
      3. Қосшағыл ауылдық округінің жергілікті қоғамдастықтың бөлек жиынын өткізу үшін округтің аумағы көшелерге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Жергілікті қоғамдастықтың бөлек жиынын ауылдық округтің әкімі шақырады және ұйымдастырады.</w:t>
      </w:r>
    </w:p>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p>
      <w:pPr>
        <w:spacing w:after="0"/>
        <w:ind w:left="0"/>
        <w:jc w:val="both"/>
      </w:pPr>
      <w:r>
        <w:rPr>
          <w:rFonts w:ascii="Times New Roman"/>
          <w:b w:val="false"/>
          <w:i w:val="false"/>
          <w:color w:val="000000"/>
          <w:sz w:val="28"/>
        </w:rPr>
        <w:t>
      7. Бөлек жергілікті қоғамдастық жиынын өткізуді ауылдық округінің әкімі ұйымдастырады.</w:t>
      </w:r>
    </w:p>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 көшелерінің қатысып отырған, оған қатысуға құқығы бар тұрғындарын тіркеу жүргізіледі.</w:t>
      </w:r>
    </w:p>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9. Жергілікті қоғамдастықтың бөлек жиынын ауылдық округтің әкімі немесе ол уәкілеттік берген тұлға ашады.</w:t>
      </w:r>
    </w:p>
    <w:p>
      <w:pPr>
        <w:spacing w:after="0"/>
        <w:ind w:left="0"/>
        <w:jc w:val="both"/>
      </w:pPr>
      <w:r>
        <w:rPr>
          <w:rFonts w:ascii="Times New Roman"/>
          <w:b w:val="false"/>
          <w:i w:val="false"/>
          <w:color w:val="000000"/>
          <w:sz w:val="28"/>
        </w:rPr>
        <w:t>
      Ауылдық округтің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xml:space="preserve">
      Жергілікті қоғамдастықтың бөлек жиынының хаттамасын ресімдеу үшін ашық дауыс берумен хатшы сайланады. </w:t>
      </w:r>
    </w:p>
    <w:p>
      <w:pPr>
        <w:spacing w:after="0"/>
        <w:ind w:left="0"/>
        <w:jc w:val="both"/>
      </w:pPr>
      <w:r>
        <w:rPr>
          <w:rFonts w:ascii="Times New Roman"/>
          <w:b w:val="false"/>
          <w:i w:val="false"/>
          <w:color w:val="000000"/>
          <w:sz w:val="28"/>
        </w:rPr>
        <w:t>
      10. Жергілікті қоғамдастық жиынына қатысу үшін ауыл, көше тұрғындары өкілдерінің кандидатураларын ауданның мәслихаты бекіткен сандық құрамға сәйкес бөлек жергілікті қоғамдастық жиынына қатысушылар ұсынады.</w:t>
      </w:r>
    </w:p>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"Қазақстан Республикасы Атырау облысы Жылыой ауданы Қосшағыл ауылдық округі әкімінің аппараты" мемлекеттік мекемесіне беріледі.</w:t>
      </w:r>
    </w:p>
    <w:p>
      <w:pPr>
        <w:spacing w:after="0"/>
        <w:ind w:left="0"/>
        <w:jc w:val="both"/>
      </w:pPr>
      <w:r>
        <w:rPr>
          <w:rFonts w:ascii="Times New Roman"/>
          <w:b w:val="false"/>
          <w:i w:val="false"/>
          <w:color w:val="000000"/>
          <w:sz w:val="28"/>
        </w:rPr>
        <w:t>
      13. Жергілікті қоғамдастық жиынына қатысу үшін көше тұрғындары өкілдерінің санын айқындау тәртібі келесідей болып белгіленсін: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Қосшағыл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қоғамдастықтың бөлек жиынға қатысатын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сот әрекетке қабілетсіз деп танылған және сот үкімімен бас бостандығынан айыру орындарындағы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Ораз Жандосов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Мұқан Төлебаев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Ораз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Асанқайғы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Дәулеткерей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Тәуке 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Қаныш Сәтбаев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Ақмешіт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үй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Тереңөзек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Қараарна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Намазтақыр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Төңірекшың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Сарықұмақ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Қамыскөл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 мерген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Жадырасын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Көкарна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Омартоғай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Қаңбақты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Боранқұл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Жерұйық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Бекзат Саттарханов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Күләш Байсейітова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 Жақаев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Бешім Қызылбасов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23 маусымдағы № 30-2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23 маусымдағы № 30-2 шешімімен бекітілген</w:t>
            </w:r>
          </w:p>
        </w:tc>
      </w:tr>
    </w:tbl>
    <w:p>
      <w:pPr>
        <w:spacing w:after="0"/>
        <w:ind w:left="0"/>
        <w:jc w:val="left"/>
      </w:pPr>
      <w:r>
        <w:rPr>
          <w:rFonts w:ascii="Times New Roman"/>
          <w:b/>
          <w:i w:val="false"/>
          <w:color w:val="000000"/>
        </w:rPr>
        <w:t xml:space="preserve"> Ақкиізтоғай ауылдық округі аумағында жергілікті қоғамдастықтың бөлек жиындарын өткізу және жергілікті қоғамдастық жиынына қатысу үшін ауыл, көше, көппәтерлі тұрғын үй тұрғындары өкілдерінің санын айқындау қағидасы</w:t>
      </w:r>
    </w:p>
    <w:p>
      <w:pPr>
        <w:spacing w:after="0"/>
        <w:ind w:left="0"/>
        <w:jc w:val="both"/>
      </w:pPr>
      <w:r>
        <w:rPr>
          <w:rFonts w:ascii="Times New Roman"/>
          <w:b w:val="false"/>
          <w:i w:val="false"/>
          <w:color w:val="ff0000"/>
          <w:sz w:val="28"/>
        </w:rPr>
        <w:t xml:space="preserve">
      Ескерту. 4 - қосымша жаңа редакцияда - Атырау облысы Жылыой аудандық мәслихатының 25.03.2022 № </w:t>
      </w:r>
      <w:r>
        <w:rPr>
          <w:rFonts w:ascii="Times New Roman"/>
          <w:b w:val="false"/>
          <w:i w:val="false"/>
          <w:color w:val="ff0000"/>
          <w:sz w:val="28"/>
        </w:rPr>
        <w:t>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95" w:id="22"/>
    <w:p>
      <w:pPr>
        <w:spacing w:after="0"/>
        <w:ind w:left="0"/>
        <w:jc w:val="left"/>
      </w:pPr>
      <w:r>
        <w:rPr>
          <w:rFonts w:ascii="Times New Roman"/>
          <w:b/>
          <w:i w:val="false"/>
          <w:color w:val="000000"/>
        </w:rPr>
        <w:t xml:space="preserve"> 1-тарау. Жалпы ережелер</w:t>
      </w:r>
    </w:p>
    <w:bookmarkEnd w:id="22"/>
    <w:bookmarkStart w:name="z96" w:id="23"/>
    <w:p>
      <w:pPr>
        <w:spacing w:after="0"/>
        <w:ind w:left="0"/>
        <w:jc w:val="both"/>
      </w:pPr>
      <w:r>
        <w:rPr>
          <w:rFonts w:ascii="Times New Roman"/>
          <w:b w:val="false"/>
          <w:i w:val="false"/>
          <w:color w:val="000000"/>
          <w:sz w:val="28"/>
        </w:rPr>
        <w:t xml:space="preserve">
      1. Осы Ақкиізтоғай ауылдық округі аумағында жергілікті қоғамдастықтың бөлек жиындарын өткізу және жергілікті қоғамдастық жиынына қатысу үшін ауыл, көше, көппәтерлі тұрғын үй тұрғындары өкілдерінің санын айқындау қағидасы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Ақкиізтоғай ауылдық округі аумағында жергілікті қоғамдастықтың бөлек жиындарын өткізу және жергілікті қоғамдастық жиынына қатысу үшін көше тұрғындары өкілдерінің санын айқындау тәртібін белгілейді.</w:t>
      </w:r>
    </w:p>
    <w:bookmarkEnd w:id="23"/>
    <w:bookmarkStart w:name="z97" w:id="24"/>
    <w:p>
      <w:pPr>
        <w:spacing w:after="0"/>
        <w:ind w:left="0"/>
        <w:jc w:val="both"/>
      </w:pPr>
      <w:r>
        <w:rPr>
          <w:rFonts w:ascii="Times New Roman"/>
          <w:b w:val="false"/>
          <w:i w:val="false"/>
          <w:color w:val="000000"/>
          <w:sz w:val="28"/>
        </w:rPr>
        <w:t>
      2. Осы Қағидада мынадай негізгі ұғымдар пайдаланылады:</w:t>
      </w:r>
    </w:p>
    <w:bookmarkEnd w:id="24"/>
    <w:bookmarkStart w:name="z98" w:id="25"/>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25"/>
    <w:bookmarkStart w:name="z99" w:id="26"/>
    <w:p>
      <w:pPr>
        <w:spacing w:after="0"/>
        <w:ind w:left="0"/>
        <w:jc w:val="both"/>
      </w:pPr>
      <w:r>
        <w:rPr>
          <w:rFonts w:ascii="Times New Roman"/>
          <w:b w:val="false"/>
          <w:i w:val="false"/>
          <w:color w:val="000000"/>
          <w:sz w:val="28"/>
        </w:rPr>
        <w:t>
      2) жергілікті қоғамдастықтың бөлек жиыны – ауыл,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26"/>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p>
      <w:pPr>
        <w:spacing w:after="0"/>
        <w:ind w:left="0"/>
        <w:jc w:val="both"/>
      </w:pPr>
      <w:r>
        <w:rPr>
          <w:rFonts w:ascii="Times New Roman"/>
          <w:b w:val="false"/>
          <w:i w:val="false"/>
          <w:color w:val="000000"/>
          <w:sz w:val="28"/>
        </w:rPr>
        <w:t>
      3. Ақкиізтоғай ауылдық округінің жергілікті қоғамдастықтың бөлек жиынын өткізу үшін округтің аумағы көшелерге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Жергілікті қоғамдастықтың бөлек жиынын ауылдық округтің әкімі шақырады және ұйымдастырады.</w:t>
      </w:r>
    </w:p>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p>
      <w:pPr>
        <w:spacing w:after="0"/>
        <w:ind w:left="0"/>
        <w:jc w:val="both"/>
      </w:pPr>
      <w:r>
        <w:rPr>
          <w:rFonts w:ascii="Times New Roman"/>
          <w:b w:val="false"/>
          <w:i w:val="false"/>
          <w:color w:val="000000"/>
          <w:sz w:val="28"/>
        </w:rPr>
        <w:t>
      7. Бөлек жергілікті қоғамдастық жиынын өткізуді ауылдық округінің әкімі ұйымдастырады.</w:t>
      </w:r>
    </w:p>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 көшелерінің қатысып отырған, оған қатысуға құқығы бар тұрғындарын тіркеу жүргізіледі.</w:t>
      </w:r>
    </w:p>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9. Жергілікті қоғамдастықтың бөлек жиынын ауылдық округтің әкімі немесе ол уәкілеттік берген тұлға ашады.</w:t>
      </w:r>
    </w:p>
    <w:p>
      <w:pPr>
        <w:spacing w:after="0"/>
        <w:ind w:left="0"/>
        <w:jc w:val="both"/>
      </w:pPr>
      <w:r>
        <w:rPr>
          <w:rFonts w:ascii="Times New Roman"/>
          <w:b w:val="false"/>
          <w:i w:val="false"/>
          <w:color w:val="000000"/>
          <w:sz w:val="28"/>
        </w:rPr>
        <w:t>
      Ауылдық округтің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xml:space="preserve">
      Жергілікті қоғамдастықтың бөлек жиынының хаттамасын ресімдеу үшін ашық дауыс берумен хатшы сайланады. </w:t>
      </w:r>
    </w:p>
    <w:p>
      <w:pPr>
        <w:spacing w:after="0"/>
        <w:ind w:left="0"/>
        <w:jc w:val="both"/>
      </w:pPr>
      <w:r>
        <w:rPr>
          <w:rFonts w:ascii="Times New Roman"/>
          <w:b w:val="false"/>
          <w:i w:val="false"/>
          <w:color w:val="000000"/>
          <w:sz w:val="28"/>
        </w:rPr>
        <w:t>
      10. Жергілікті қоғамдастық жиынына қатысу үшін ауыл, көше тұрғындары өкілдерінің кандидатураларын ауданның мәслихаты бекіткен сандық құрамға сәйкес бөлек жергілікті қоғамдастық жиынына қатысушылар ұсынады.</w:t>
      </w:r>
    </w:p>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"Қазақстан Республикасы Атырау облысы Жылыой ауданы Ақкиізтоғай ауылдық округі әкімінің аппараты" мемлекеттік мекемесіне беріледі.</w:t>
      </w:r>
    </w:p>
    <w:p>
      <w:pPr>
        <w:spacing w:after="0"/>
        <w:ind w:left="0"/>
        <w:jc w:val="both"/>
      </w:pPr>
      <w:r>
        <w:rPr>
          <w:rFonts w:ascii="Times New Roman"/>
          <w:b w:val="false"/>
          <w:i w:val="false"/>
          <w:color w:val="000000"/>
          <w:sz w:val="28"/>
        </w:rPr>
        <w:t>
      13. Жергілікті қоғамдастық жиынына қатысу үшін көше тұрғындары өкілдерінің санын айқындау тәртібі келесідей болып белгіленсін: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Ақкиізтоғай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қоғамдастықтың бөлек жиынға қатысатын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 сот әрекетке қабілетсіз деп таныған және сот үкімімен бас бостандығынан айыру органдарындағы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Ізбасов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Сатыбалдиев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Аронұлы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Түркеш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Көшербайұлы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Жансүгіров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Молхат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Мақатаев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Сыпыра жырау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Тленішұлы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таң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Ақберен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 би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Боқанов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Жанаев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Мұратбаев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Мәуленов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23 маусымдағы № 30-2 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23 маусымдағы № 30-2 шешімімен бекітілген</w:t>
            </w:r>
          </w:p>
        </w:tc>
      </w:tr>
    </w:tbl>
    <w:p>
      <w:pPr>
        <w:spacing w:after="0"/>
        <w:ind w:left="0"/>
        <w:jc w:val="left"/>
      </w:pPr>
      <w:r>
        <w:rPr>
          <w:rFonts w:ascii="Times New Roman"/>
          <w:b/>
          <w:i w:val="false"/>
          <w:color w:val="000000"/>
        </w:rPr>
        <w:t xml:space="preserve"> Жем ауылдық округі аумағында жергілікті қоғамдастықтың бөлек жиындарын өткізу және жергілікті қоғамдастық жиынына қатысу үшін ауыл, көше, көппәтерлі тұрғын үй тұрғындары өкілдерінің санын айқындау қағидасы</w:t>
      </w:r>
    </w:p>
    <w:p>
      <w:pPr>
        <w:spacing w:after="0"/>
        <w:ind w:left="0"/>
        <w:jc w:val="both"/>
      </w:pPr>
      <w:r>
        <w:rPr>
          <w:rFonts w:ascii="Times New Roman"/>
          <w:b w:val="false"/>
          <w:i w:val="false"/>
          <w:color w:val="ff0000"/>
          <w:sz w:val="28"/>
        </w:rPr>
        <w:t xml:space="preserve">
      Ескерту. 5 - қосымша жаңа редакцияда - Атырау облысы Жылыой аудандық мәслихатының 25.03.2022 № </w:t>
      </w:r>
      <w:r>
        <w:rPr>
          <w:rFonts w:ascii="Times New Roman"/>
          <w:b w:val="false"/>
          <w:i w:val="false"/>
          <w:color w:val="ff0000"/>
          <w:sz w:val="28"/>
        </w:rPr>
        <w:t>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18" w:id="27"/>
    <w:p>
      <w:pPr>
        <w:spacing w:after="0"/>
        <w:ind w:left="0"/>
        <w:jc w:val="left"/>
      </w:pPr>
      <w:r>
        <w:rPr>
          <w:rFonts w:ascii="Times New Roman"/>
          <w:b/>
          <w:i w:val="false"/>
          <w:color w:val="000000"/>
        </w:rPr>
        <w:t xml:space="preserve"> 1-тарау. Жалпы ережелер</w:t>
      </w:r>
    </w:p>
    <w:bookmarkEnd w:id="27"/>
    <w:bookmarkStart w:name="z119" w:id="28"/>
    <w:p>
      <w:pPr>
        <w:spacing w:after="0"/>
        <w:ind w:left="0"/>
        <w:jc w:val="both"/>
      </w:pPr>
      <w:r>
        <w:rPr>
          <w:rFonts w:ascii="Times New Roman"/>
          <w:b w:val="false"/>
          <w:i w:val="false"/>
          <w:color w:val="000000"/>
          <w:sz w:val="28"/>
        </w:rPr>
        <w:t xml:space="preserve">
      1. Осы Жем ауылдық округі аумағында жергілікті қоғамдастықтың бөлек жиындарын өткізу және жергілікті қоғамдастық жиынына қатысу үшін ауыл, көше, көппәтерлі тұрғын үй тұрғындары өкілдерінің санын айқындау қағидасы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Жем ауылдық округі аумағында жергілікті қоғамдастықтың бөлек жиындарын өткізу және жергілікті қоғамдастық жиынына қатысу үшін көше тұрғындары өкілдерінің санын айқындау тәртібін белгілейді.</w:t>
      </w:r>
    </w:p>
    <w:bookmarkEnd w:id="28"/>
    <w:bookmarkStart w:name="z120" w:id="29"/>
    <w:p>
      <w:pPr>
        <w:spacing w:after="0"/>
        <w:ind w:left="0"/>
        <w:jc w:val="both"/>
      </w:pPr>
      <w:r>
        <w:rPr>
          <w:rFonts w:ascii="Times New Roman"/>
          <w:b w:val="false"/>
          <w:i w:val="false"/>
          <w:color w:val="000000"/>
          <w:sz w:val="28"/>
        </w:rPr>
        <w:t>
      2. Осы Қағидада мынадай негізгі ұғымдар пайдаланылады:</w:t>
      </w:r>
    </w:p>
    <w:bookmarkEnd w:id="29"/>
    <w:bookmarkStart w:name="z121" w:id="30"/>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30"/>
    <w:p>
      <w:pPr>
        <w:spacing w:after="0"/>
        <w:ind w:left="0"/>
        <w:jc w:val="both"/>
      </w:pPr>
      <w:r>
        <w:rPr>
          <w:rFonts w:ascii="Times New Roman"/>
          <w:b w:val="false"/>
          <w:i w:val="false"/>
          <w:color w:val="000000"/>
          <w:sz w:val="28"/>
        </w:rPr>
        <w:t>
      2) жергілікті қоғамдастықтың бөлек жиыны – ауыл,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p>
      <w:pPr>
        <w:spacing w:after="0"/>
        <w:ind w:left="0"/>
        <w:jc w:val="both"/>
      </w:pPr>
      <w:r>
        <w:rPr>
          <w:rFonts w:ascii="Times New Roman"/>
          <w:b w:val="false"/>
          <w:i w:val="false"/>
          <w:color w:val="000000"/>
          <w:sz w:val="28"/>
        </w:rPr>
        <w:t>
      3. Жем ауылдық округінің жергілікті қоғамдастықтың бөлек жиынын өткізу үшін округтің аумағы көшелерге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Жергілікті қоғамдастықтың бөлек жиынын ауылдық округтің әкімі шақырады және ұйымдастырады.</w:t>
      </w:r>
    </w:p>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p>
      <w:pPr>
        <w:spacing w:after="0"/>
        <w:ind w:left="0"/>
        <w:jc w:val="both"/>
      </w:pPr>
      <w:r>
        <w:rPr>
          <w:rFonts w:ascii="Times New Roman"/>
          <w:b w:val="false"/>
          <w:i w:val="false"/>
          <w:color w:val="000000"/>
          <w:sz w:val="28"/>
        </w:rPr>
        <w:t>
      7. Бөлек жергілікті қоғамдастық жиынын өткізуді ауылдық округінің әкімі ұйымдастырады.</w:t>
      </w:r>
    </w:p>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 көшелерінің қатысып отырған, оған қатысуға құқығы бар тұрғындарын тіркеу жүргізіледі.</w:t>
      </w:r>
    </w:p>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9. Жергілікті қоғамдастықтың бөлек жиынын ауылдық округтің әкімі немесе ол уәкілеттік берген тұлға ашады.</w:t>
      </w:r>
    </w:p>
    <w:p>
      <w:pPr>
        <w:spacing w:after="0"/>
        <w:ind w:left="0"/>
        <w:jc w:val="both"/>
      </w:pPr>
      <w:r>
        <w:rPr>
          <w:rFonts w:ascii="Times New Roman"/>
          <w:b w:val="false"/>
          <w:i w:val="false"/>
          <w:color w:val="000000"/>
          <w:sz w:val="28"/>
        </w:rPr>
        <w:t>
      Ауылдық округтің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xml:space="preserve">
      Жергілікті қоғамдастықтың бөлек жиынының хаттамасын ресімдеу үшін ашық дауыс берумен хатшы сайланады. </w:t>
      </w:r>
    </w:p>
    <w:p>
      <w:pPr>
        <w:spacing w:after="0"/>
        <w:ind w:left="0"/>
        <w:jc w:val="both"/>
      </w:pPr>
      <w:r>
        <w:rPr>
          <w:rFonts w:ascii="Times New Roman"/>
          <w:b w:val="false"/>
          <w:i w:val="false"/>
          <w:color w:val="000000"/>
          <w:sz w:val="28"/>
        </w:rPr>
        <w:t>
      10. Жергілікті қоғамдастық жиынына қатысу үшін ауыл, көше тұрғындары өкілдерінің кандидатураларын ауданның мәслихаты бекіткен сандық құрамға сәйкес бөлек жергілікті қоғамдастық жиынына қатысушылар ұсынады.</w:t>
      </w:r>
    </w:p>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"Қазақстан Республикасы Атырау облысы Жылыой ауданы Жем ауылдық округі әкімінің аппараты" мемлекеттік мекемесіне беріледі.</w:t>
      </w:r>
    </w:p>
    <w:p>
      <w:pPr>
        <w:spacing w:after="0"/>
        <w:ind w:left="0"/>
        <w:jc w:val="both"/>
      </w:pPr>
      <w:r>
        <w:rPr>
          <w:rFonts w:ascii="Times New Roman"/>
          <w:b w:val="false"/>
          <w:i w:val="false"/>
          <w:color w:val="000000"/>
          <w:sz w:val="28"/>
        </w:rPr>
        <w:t>
      13. Жергілікті қоғамдастық жиынына қатысу үшін көше тұрғындары өкілдерінің санын айқындау тәртібі келесідей болып белгіленсін: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қоғамдастықтың бөлек жиынға қатысатын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сот әрекетке қабілетсіз деп танығанжәне сот үкімімен бас бостандығынан айыру орындарындағы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Д.Қонаев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Ғ.Сланов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Бимырза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Мәші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А.Жұбанов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Дәулеталы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Қойсары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Х.Досмухамедов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Қызылқала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Бұхар жырау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Қайнар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Әбілхайыр хан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Мақаш би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Б.Нысанбаев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М.Сарбалин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Бейбітшілік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Бөкен би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Бәйтерек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Қияқ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Х.Доспанова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Айранкөл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А.Жолдыбаев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Құмтоғай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Ғ.Мұстафин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Жаңабай батыр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Қызылжар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Желтоқсан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Қанжыға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Б.Момышұлы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М.Өтемісұлы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23 маусымдағы № 30-2 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23 маусымдағы № 30-2 шешімімен бекітілген</w:t>
            </w:r>
          </w:p>
        </w:tc>
      </w:tr>
    </w:tbl>
    <w:p>
      <w:pPr>
        <w:spacing w:after="0"/>
        <w:ind w:left="0"/>
        <w:jc w:val="left"/>
      </w:pPr>
      <w:r>
        <w:rPr>
          <w:rFonts w:ascii="Times New Roman"/>
          <w:b/>
          <w:i w:val="false"/>
          <w:color w:val="000000"/>
        </w:rPr>
        <w:t xml:space="preserve"> Жаңа Қаратон кенті аумағында жергілікті қоғамдастықтың бөлек жиындарын өткізу және жергілікті қоғамдастық жиынына қатысу үшін ауыл, көше, көппәтерлі тұрғын үй тұрғындары өкілдерінің санын айқындау қағидасы</w:t>
      </w:r>
    </w:p>
    <w:p>
      <w:pPr>
        <w:spacing w:after="0"/>
        <w:ind w:left="0"/>
        <w:jc w:val="both"/>
      </w:pPr>
      <w:r>
        <w:rPr>
          <w:rFonts w:ascii="Times New Roman"/>
          <w:b w:val="false"/>
          <w:i w:val="false"/>
          <w:color w:val="ff0000"/>
          <w:sz w:val="28"/>
        </w:rPr>
        <w:t xml:space="preserve">
      Ескерту. 6 - қосымша жаңа редакцияда - Атырау облысы Жылыой аудандық мәслихатының 25.03.2022 № </w:t>
      </w:r>
      <w:r>
        <w:rPr>
          <w:rFonts w:ascii="Times New Roman"/>
          <w:b w:val="false"/>
          <w:i w:val="false"/>
          <w:color w:val="ff0000"/>
          <w:sz w:val="28"/>
        </w:rPr>
        <w:t>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41" w:id="31"/>
    <w:p>
      <w:pPr>
        <w:spacing w:after="0"/>
        <w:ind w:left="0"/>
        <w:jc w:val="left"/>
      </w:pPr>
      <w:r>
        <w:rPr>
          <w:rFonts w:ascii="Times New Roman"/>
          <w:b/>
          <w:i w:val="false"/>
          <w:color w:val="000000"/>
        </w:rPr>
        <w:t xml:space="preserve"> 1-тарау. Жалпы ережелер</w:t>
      </w:r>
    </w:p>
    <w:bookmarkEnd w:id="31"/>
    <w:bookmarkStart w:name="z142" w:id="32"/>
    <w:p>
      <w:pPr>
        <w:spacing w:after="0"/>
        <w:ind w:left="0"/>
        <w:jc w:val="both"/>
      </w:pPr>
      <w:r>
        <w:rPr>
          <w:rFonts w:ascii="Times New Roman"/>
          <w:b w:val="false"/>
          <w:i w:val="false"/>
          <w:color w:val="000000"/>
          <w:sz w:val="28"/>
        </w:rPr>
        <w:t xml:space="preserve">
      1. Осы Жаңа Қаратон кенті аумағында жергілікті қоғамдастықтың бөлек жиындарын өткізу және жергілікті қоғамдастық жиынына қатысу үшін ауыл, көше, көппәтерлі тұрғын үй тұрғындары өкілдерінің санын айқындау қағидасы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Жаңа Қаратон кенті аумағында жергілікті қоғамдастықтың бөлек жиындарын өткізу және жергілікті қоғамдастық жиынына қатысу үшін көше тұрғындары өкілдерінің санын айқындау тәртібін белгілейді.</w:t>
      </w:r>
    </w:p>
    <w:bookmarkEnd w:id="32"/>
    <w:bookmarkStart w:name="z143" w:id="33"/>
    <w:p>
      <w:pPr>
        <w:spacing w:after="0"/>
        <w:ind w:left="0"/>
        <w:jc w:val="both"/>
      </w:pPr>
      <w:r>
        <w:rPr>
          <w:rFonts w:ascii="Times New Roman"/>
          <w:b w:val="false"/>
          <w:i w:val="false"/>
          <w:color w:val="000000"/>
          <w:sz w:val="28"/>
        </w:rPr>
        <w:t>
      2. Осы Қағидада мынадай негізгі ұғымдар пайдаланылады:</w:t>
      </w:r>
    </w:p>
    <w:bookmarkEnd w:id="33"/>
    <w:bookmarkStart w:name="z144" w:id="34"/>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34"/>
    <w:bookmarkStart w:name="z145" w:id="35"/>
    <w:p>
      <w:pPr>
        <w:spacing w:after="0"/>
        <w:ind w:left="0"/>
        <w:jc w:val="both"/>
      </w:pPr>
      <w:r>
        <w:rPr>
          <w:rFonts w:ascii="Times New Roman"/>
          <w:b w:val="false"/>
          <w:i w:val="false"/>
          <w:color w:val="000000"/>
          <w:sz w:val="28"/>
        </w:rPr>
        <w:t>
      2) жергілікті қоғамдастықтың бөлек жиыны – ауыл,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35"/>
    <w:bookmarkStart w:name="z146" w:id="36"/>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36"/>
    <w:bookmarkStart w:name="z147" w:id="37"/>
    <w:p>
      <w:pPr>
        <w:spacing w:after="0"/>
        <w:ind w:left="0"/>
        <w:jc w:val="both"/>
      </w:pPr>
      <w:r>
        <w:rPr>
          <w:rFonts w:ascii="Times New Roman"/>
          <w:b w:val="false"/>
          <w:i w:val="false"/>
          <w:color w:val="000000"/>
          <w:sz w:val="28"/>
        </w:rPr>
        <w:t>
      3. Жаңа Қаратон кентінің аумағында жергілікті қоғамдастықтың бөлек жиынын өткізу үшін кенттің аумағы көшелерге бөлінеді.</w:t>
      </w:r>
    </w:p>
    <w:bookmarkEnd w:id="37"/>
    <w:bookmarkStart w:name="z148" w:id="38"/>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38"/>
    <w:bookmarkStart w:name="z149" w:id="39"/>
    <w:p>
      <w:pPr>
        <w:spacing w:after="0"/>
        <w:ind w:left="0"/>
        <w:jc w:val="both"/>
      </w:pPr>
      <w:r>
        <w:rPr>
          <w:rFonts w:ascii="Times New Roman"/>
          <w:b w:val="false"/>
          <w:i w:val="false"/>
          <w:color w:val="000000"/>
          <w:sz w:val="28"/>
        </w:rPr>
        <w:t>
      5. Жергілікті қоғамдастықтың бөлек жиынын Жаңа Қаратон кентінің әкімі шақырады және ұйымдастырады.</w:t>
      </w:r>
    </w:p>
    <w:bookmarkEnd w:id="39"/>
    <w:bookmarkStart w:name="z150" w:id="40"/>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Жаңа Қаратон кентінің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40"/>
    <w:bookmarkStart w:name="z151" w:id="41"/>
    <w:p>
      <w:pPr>
        <w:spacing w:after="0"/>
        <w:ind w:left="0"/>
        <w:jc w:val="both"/>
      </w:pPr>
      <w:r>
        <w:rPr>
          <w:rFonts w:ascii="Times New Roman"/>
          <w:b w:val="false"/>
          <w:i w:val="false"/>
          <w:color w:val="000000"/>
          <w:sz w:val="28"/>
        </w:rPr>
        <w:t>
      7. Бөлек жергілікті қоғамдастық жиынын өткізуді Жаңа Қаратон кентінің әкімі ұйымдастырады.</w:t>
      </w:r>
    </w:p>
    <w:bookmarkEnd w:id="41"/>
    <w:bookmarkStart w:name="z152" w:id="42"/>
    <w:p>
      <w:pPr>
        <w:spacing w:after="0"/>
        <w:ind w:left="0"/>
        <w:jc w:val="both"/>
      </w:pPr>
      <w:r>
        <w:rPr>
          <w:rFonts w:ascii="Times New Roman"/>
          <w:b w:val="false"/>
          <w:i w:val="false"/>
          <w:color w:val="000000"/>
          <w:sz w:val="28"/>
        </w:rPr>
        <w:t>
      8. Жергілікті қоғамдастықтың бөлек жиынының ашылуы алдында тиісті кент көшелерінің қатысып отырған, оған қатысуға құқығы бар тұрғындарын тіркеу жүргізіледі.</w:t>
      </w:r>
    </w:p>
    <w:bookmarkEnd w:id="42"/>
    <w:bookmarkStart w:name="z153" w:id="43"/>
    <w:p>
      <w:pPr>
        <w:spacing w:after="0"/>
        <w:ind w:left="0"/>
        <w:jc w:val="both"/>
      </w:pPr>
      <w:r>
        <w:rPr>
          <w:rFonts w:ascii="Times New Roman"/>
          <w:b w:val="false"/>
          <w:i w:val="false"/>
          <w:color w:val="000000"/>
          <w:sz w:val="28"/>
        </w:rPr>
        <w:t>
      Жергілікті қоғамдастықтың бөлек жиыны осы кентте,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43"/>
    <w:bookmarkStart w:name="z154" w:id="44"/>
    <w:p>
      <w:pPr>
        <w:spacing w:after="0"/>
        <w:ind w:left="0"/>
        <w:jc w:val="both"/>
      </w:pPr>
      <w:r>
        <w:rPr>
          <w:rFonts w:ascii="Times New Roman"/>
          <w:b w:val="false"/>
          <w:i w:val="false"/>
          <w:color w:val="000000"/>
          <w:sz w:val="28"/>
        </w:rPr>
        <w:t>
      9. Жергілікті қоғамдастықтың бөлек жиынын Жаңа Қаратон кентінің әкімі немесе ол уәкілеттік берген тұлға ашады.</w:t>
      </w:r>
    </w:p>
    <w:bookmarkEnd w:id="44"/>
    <w:bookmarkStart w:name="z155" w:id="45"/>
    <w:p>
      <w:pPr>
        <w:spacing w:after="0"/>
        <w:ind w:left="0"/>
        <w:jc w:val="both"/>
      </w:pPr>
      <w:r>
        <w:rPr>
          <w:rFonts w:ascii="Times New Roman"/>
          <w:b w:val="false"/>
          <w:i w:val="false"/>
          <w:color w:val="000000"/>
          <w:sz w:val="28"/>
        </w:rPr>
        <w:t>
      Жаңа Қаратон кентінің әкімі немесе ол уәкілеттік берген тұлға бөлек жергілікті қоғамдастық жиынының төрағасы болып табылады.</w:t>
      </w:r>
    </w:p>
    <w:bookmarkEnd w:id="45"/>
    <w:bookmarkStart w:name="z156" w:id="46"/>
    <w:p>
      <w:pPr>
        <w:spacing w:after="0"/>
        <w:ind w:left="0"/>
        <w:jc w:val="both"/>
      </w:pPr>
      <w:r>
        <w:rPr>
          <w:rFonts w:ascii="Times New Roman"/>
          <w:b w:val="false"/>
          <w:i w:val="false"/>
          <w:color w:val="000000"/>
          <w:sz w:val="28"/>
        </w:rPr>
        <w:t xml:space="preserve">
      Жергілікті қоғамдастықтың бөлек жиынының хаттамасын ресімдеу үшін ашық дауыс берумен хатшы сайланады. </w:t>
      </w:r>
    </w:p>
    <w:bookmarkEnd w:id="46"/>
    <w:bookmarkStart w:name="z157" w:id="47"/>
    <w:p>
      <w:pPr>
        <w:spacing w:after="0"/>
        <w:ind w:left="0"/>
        <w:jc w:val="both"/>
      </w:pPr>
      <w:r>
        <w:rPr>
          <w:rFonts w:ascii="Times New Roman"/>
          <w:b w:val="false"/>
          <w:i w:val="false"/>
          <w:color w:val="000000"/>
          <w:sz w:val="28"/>
        </w:rPr>
        <w:t>
      10. Жергілікті қоғамдастық жиынына қатысу үшін кент, көше тұрғындары өкілдерінің кандидатураларын ауданның мәслихаты бекіткен сандық құрамға сәйкес бөлек жергілікті қоғамдастық жиынына қатысушылар ұсынады.</w:t>
      </w:r>
    </w:p>
    <w:bookmarkEnd w:id="47"/>
    <w:bookmarkStart w:name="z158" w:id="48"/>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48"/>
    <w:bookmarkStart w:name="z159" w:id="49"/>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"Қазақстан Республикасы Атырау облысы Жылыой ауданы Жаңа Қаратон кенті әкімінің аппараты" мемлекеттік мекемесіне беріледі.</w:t>
      </w:r>
    </w:p>
    <w:bookmarkEnd w:id="49"/>
    <w:bookmarkStart w:name="z160" w:id="50"/>
    <w:p>
      <w:pPr>
        <w:spacing w:after="0"/>
        <w:ind w:left="0"/>
        <w:jc w:val="both"/>
      </w:pPr>
      <w:r>
        <w:rPr>
          <w:rFonts w:ascii="Times New Roman"/>
          <w:b w:val="false"/>
          <w:i w:val="false"/>
          <w:color w:val="000000"/>
          <w:sz w:val="28"/>
        </w:rPr>
        <w:t>
      13. Жергілікті қоғамдастық жиынына қатысу үшін көше тұрғындары өкілдерінің санын айқындау тәртібі келесідей болып белгіленсін:</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Қаратон кенті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 тықтың бөлек жиынға қатысатын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сот әрекетке қабілетсіз деп таныған және сот үкімімен бас бостандығынан айыру орындарындағы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Б.Рзиев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Ж.Жұмалиев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Б.Ержанов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Б.Мұқанов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Шаңырақ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Балбырауын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отау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Кеңдала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Асылтас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жайық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Өркениет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Руханият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Темірқазық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Ақниет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Атақоныс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жолы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Х.Алдахов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Н.Балғынбаев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Аруана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Алтыбақан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Едіге батыр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батыр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Жұмбақтас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Ә.Кекілбаев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Мәңгілік 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Бөгенбай батыр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батыр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Алпамыс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Майтөбе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Керей 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