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6fcc" w14:textId="5d36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мәслихатының 2014 жылғы 3 ақпандағы № 174 "Алушылар санатының тізбесін және әлеуметтік көмектің шекті мөлшерлерін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2015 жылғы 27 тамыздағы № 288 шешімі. Атырау облысының Әділет департаментінде 2015 жылғы 15 қыркүйекте № 3290 тіркелді. Күші жойылды - Атырау облысы Атырау қаласы мәслихатының 29 маусымдағы 2020 жылғы № 506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қаласы мәслихатының 29.06.2020 № </w:t>
      </w:r>
      <w:r>
        <w:rPr>
          <w:rFonts w:ascii="Times New Roman"/>
          <w:b w:val="false"/>
          <w:i w:val="false"/>
          <w:color w:val="ff0000"/>
          <w:sz w:val="28"/>
        </w:rPr>
        <w:t>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өзін–өзі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қалалық әкімдіктің қаулысын қарап,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қалалық мәслихатының 2014 жылғы 3 ақпандағы № 174 "Алушылар санатының тізбесін және әлеуметтік көмектің шекті мөлшерлерін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2855 болып тіркелген, 2014 жылы 25 наурыз күні "Атырау" газетінде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1–қосымшасының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"100 (жүз)" деген сандар "1500 (мың бес жүз)" деген сандармен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тұрғындарды әлеуметтік қорғау, денсаулық сақтау, білім беру, мәдениет, жастар және спорт ісі, әйелдер істері және отбасылық–демографиялық саясат мәселелері жөніндегі тұрақты комиссиясына жүктелсін (Б. Шеркешбаева).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ХХХV сессия төрайымы,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Хаменова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