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98f5" w14:textId="6649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2015 жылғы 4 қарашадағы № 6-35 с шешімі. Солтүстік Қазақстан облысының Әділет департаментінде 2015 жылғы 9 желтоқсанда N 3495 болып тіркелді. Күші жойылды – Солтүстік Қазақстан облысы Уәлиханов ауданы мәслихатының 2017 жылғы 12 сәуірдегі № 2-14 с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Уәлиханов ауданы мәслихатының 12.04.2017 </w:t>
      </w:r>
      <w:r>
        <w:rPr>
          <w:rFonts w:ascii="Times New Roman"/>
          <w:b w:val="false"/>
          <w:i w:val="false"/>
          <w:color w:val="ff0000"/>
          <w:sz w:val="28"/>
        </w:rPr>
        <w:t>№ 2-14 с</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Уәлиханов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"Уәлиханов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Уәлиханов аудандық мәслихатының 2014 жылғы 26 желтоқсандағы № 3-29 с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3092 тіркелді, 2015 жылғы 23 ақпандағы "Кызылту" газетінде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күннен бастап күнтізбелік он күн өткен соң қолданысқа енгізіледі және 2016 жылдың 1 қаңтарынан бастап туындаған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V шақырылған ХХХV сессия </w:t>
            </w:r>
            <w:r>
              <w:br/>
            </w:r>
            <w:r>
              <w:rPr>
                <w:rFonts w:ascii="Times New Roman"/>
                <w:b w:val="false"/>
                <w:i/>
                <w:color w:val="000000"/>
                <w:sz w:val="20"/>
              </w:rPr>
              <w:t>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Валеев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Уәлиханов аудандық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br/>
            </w:r>
            <w:r>
              <w:rPr>
                <w:rFonts w:ascii="Times New Roman"/>
                <w:b w:val="false"/>
                <w:i/>
                <w:color w:val="000000"/>
                <w:sz w:val="20"/>
              </w:rPr>
              <w:t>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мәслихаттының 2015 жылғы 4 қарашадағы № 6-35 с шешімімен бекітілген</w:t>
            </w:r>
          </w:p>
        </w:tc>
      </w:tr>
    </w:tbl>
    <w:bookmarkStart w:name="z12" w:id="0"/>
    <w:p>
      <w:pPr>
        <w:spacing w:after="0"/>
        <w:ind w:left="0"/>
        <w:jc w:val="left"/>
      </w:pPr>
      <w:r>
        <w:rPr>
          <w:rFonts w:ascii="Times New Roman"/>
          <w:b/>
          <w:i w:val="false"/>
          <w:color w:val="000000"/>
        </w:rPr>
        <w:t xml:space="preserve"> Уәлиханов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және "Облыстық бюджеттердің, Астана және Алматы қалалары бюджеттерінің 2014-2016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Қазақстан Республикасы Үкіметінің 2014 жылғы 17 ақпандағы № 97 қаулысының күші жойылды деп тану туралы" Қазақстан Республикасы Үкіметінің 2015 жылғы 19 ақпандағы № 82 </w:t>
      </w:r>
      <w:r>
        <w:rPr>
          <w:rFonts w:ascii="Times New Roman"/>
          <w:b w:val="false"/>
          <w:i w:val="false"/>
          <w:color w:val="000000"/>
          <w:sz w:val="28"/>
        </w:rPr>
        <w:t>қаулысына</w:t>
      </w:r>
      <w:r>
        <w:rPr>
          <w:rFonts w:ascii="Times New Roman"/>
          <w:b w:val="false"/>
          <w:i w:val="false"/>
          <w:color w:val="000000"/>
          <w:sz w:val="28"/>
        </w:rPr>
        <w:t xml:space="preserve">,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 88 </w:t>
      </w:r>
      <w:r>
        <w:rPr>
          <w:rFonts w:ascii="Times New Roman"/>
          <w:b w:val="false"/>
          <w:i w:val="false"/>
          <w:color w:val="000000"/>
          <w:sz w:val="28"/>
        </w:rPr>
        <w:t>бұйрығына</w:t>
      </w:r>
      <w:r>
        <w:rPr>
          <w:rFonts w:ascii="Times New Roman"/>
          <w:b w:val="false"/>
          <w:i w:val="false"/>
          <w:color w:val="000000"/>
          <w:sz w:val="28"/>
        </w:rPr>
        <w:t>, "Ерекше кезең" экономикалық саясат шараларын ескере отырып, Үкіметтің 2015 жылғы 11 ақпандағы кеңейтілген отырысында Ел басының берген тапсырмаларын іске асыру жөніндегі іс-шаралар жоспарының 72-тармағына сәйкес әзірленді және өмірлік қиын жағдай туындаған кезде Уәлиханов ауданының әлеуметтік көмек көрсетудің, оның мөлшерлерін белгілеудің және мұқтаж азаматтарының жекелеген санаттарының тізбесін айқындау тәртібін айқындайды.</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қарастыру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облыстағы статистикалық органдары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xml:space="preserve">5) отбасының (азаматтың) жан басына шаққандағы орташа табысы – отбасының жиынтық табысының айына отбасының әрбір мүшесіне келетін үлесі; </w:t>
      </w:r>
      <w:r>
        <w:br/>
      </w:r>
      <w:r>
        <w:rPr>
          <w:rFonts w:ascii="Times New Roman"/>
          <w:b w:val="false"/>
          <w:i w:val="false"/>
          <w:color w:val="000000"/>
          <w:sz w:val="28"/>
        </w:rPr>
        <w:t>
      </w:t>
      </w:r>
      <w:r>
        <w:rPr>
          <w:rFonts w:ascii="Times New Roman"/>
          <w:b w:val="false"/>
          <w:i w:val="false"/>
          <w:color w:val="000000"/>
          <w:sz w:val="28"/>
        </w:rPr>
        <w:t xml:space="preserve">6) өмірлік қиын жағдай – азаматтың тыныс-тіршілігін объективті түрде бұзатын, ол оны өз бетінше еңсере алмайтын ахуал; </w:t>
      </w:r>
      <w:r>
        <w:br/>
      </w:r>
      <w:r>
        <w:rPr>
          <w:rFonts w:ascii="Times New Roman"/>
          <w:b w:val="false"/>
          <w:i w:val="false"/>
          <w:color w:val="000000"/>
          <w:sz w:val="28"/>
        </w:rPr>
        <w:t>
      </w:t>
      </w:r>
      <w:r>
        <w:rPr>
          <w:rFonts w:ascii="Times New Roman"/>
          <w:b w:val="false"/>
          <w:i w:val="false"/>
          <w:color w:val="000000"/>
          <w:sz w:val="28"/>
        </w:rPr>
        <w:t>7) уәкілетті орган – "Солтүстік Қазақстан облысы Уәлиханов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Республикасының Денсаулық сақтау және әлеуметтік дамыту министірлігі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11) жұмыспен қамтуға жәрдемдесудің белсенді шаралары – өз бетінше жұмыспен айналысушылар, жұмыссыздар және табысы аз адамдар қатарындағы Қазақстан Республикасының азаматтарын және оралмандарды мемлекеттік қолдау шаралары;</w:t>
      </w:r>
      <w:r>
        <w:br/>
      </w:r>
      <w:r>
        <w:rPr>
          <w:rFonts w:ascii="Times New Roman"/>
          <w:b w:val="false"/>
          <w:i w:val="false"/>
          <w:color w:val="000000"/>
          <w:sz w:val="28"/>
        </w:rPr>
        <w:t>
      </w:t>
      </w:r>
      <w:r>
        <w:rPr>
          <w:rFonts w:ascii="Times New Roman"/>
          <w:b w:val="false"/>
          <w:i w:val="false"/>
          <w:color w:val="000000"/>
          <w:sz w:val="28"/>
        </w:rPr>
        <w:t>12)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xml:space="preserve">13) әлеуметтік бейімдеу жөніндегі шаралар – "Мүгедектерді әлеуметтік қорғау туралы"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 сондай-ақ Қазақстан Республикасының заңнамасында көзделген тәртіппен көрсетілетін өзге де мемлекеттік қолдау шаралары түрінде әлеуметтік орта жағдайларына бейімделуі мақсатында ұсынылатын шаралар;</w:t>
      </w:r>
      <w:r>
        <w:br/>
      </w:r>
      <w:r>
        <w:rPr>
          <w:rFonts w:ascii="Times New Roman"/>
          <w:b w:val="false"/>
          <w:i w:val="false"/>
          <w:color w:val="000000"/>
          <w:sz w:val="28"/>
        </w:rPr>
        <w:t>
      </w:t>
      </w:r>
      <w:r>
        <w:rPr>
          <w:rFonts w:ascii="Times New Roman"/>
          <w:b w:val="false"/>
          <w:i w:val="false"/>
          <w:color w:val="000000"/>
          <w:sz w:val="28"/>
        </w:rPr>
        <w:t>14) отбасының белсенділігін арттырудың әлеуметтік келісімшарты – "Өрлеу" жобасына қатысуға отбасының атынан әрекет ететін жұмысқа қабілетті жеке тұлға мен тараптардың құқықтары мен міндеттерін айқындаушы уәкілетті орган арасындағы келісім;</w:t>
      </w:r>
      <w:r>
        <w:br/>
      </w:r>
      <w:r>
        <w:rPr>
          <w:rFonts w:ascii="Times New Roman"/>
          <w:b w:val="false"/>
          <w:i w:val="false"/>
          <w:color w:val="000000"/>
          <w:sz w:val="28"/>
        </w:rPr>
        <w:t>
      </w:t>
      </w:r>
      <w:r>
        <w:rPr>
          <w:rFonts w:ascii="Times New Roman"/>
          <w:b w:val="false"/>
          <w:i w:val="false"/>
          <w:color w:val="000000"/>
          <w:sz w:val="28"/>
        </w:rPr>
        <w:t xml:space="preserve">15) отбасыға көмектің жеке жоспары (бұдан әрі – жеке жоспар) – уәкілетті орган өтініш берушімен және (немесе) оның отбасы мүшелерімен бірлесіп жұмыспен қамтуға жәрдемдесу және (немесе) отбасы мүшелерін әлеуметтік бейімдеу жөнінде құрған іс-шаралар жоспары; </w:t>
      </w:r>
      <w:r>
        <w:br/>
      </w:r>
      <w:r>
        <w:rPr>
          <w:rFonts w:ascii="Times New Roman"/>
          <w:b w:val="false"/>
          <w:i w:val="false"/>
          <w:color w:val="000000"/>
          <w:sz w:val="28"/>
        </w:rPr>
        <w:t>
      </w:t>
      </w:r>
      <w:r>
        <w:rPr>
          <w:rFonts w:ascii="Times New Roman"/>
          <w:b w:val="false"/>
          <w:i w:val="false"/>
          <w:color w:val="000000"/>
          <w:sz w:val="28"/>
        </w:rPr>
        <w:t>16) шартты ақшалай көмек (бұдан әрі – ШАҚ) – отбасының белсенділігін арттырудың әлеуметтік келісімшарт талаптары бойынша жан басына шаққандағы орташаайлық табысы ең төменгі күнкөріс деңгейінің 60 пайызынын төмен жеке тұлғаларға немесе отбасыларға мемлекет беретін ақшалай нысындағы төлем:</w:t>
      </w:r>
      <w:r>
        <w:br/>
      </w:r>
      <w:r>
        <w:rPr>
          <w:rFonts w:ascii="Times New Roman"/>
          <w:b w:val="false"/>
          <w:i w:val="false"/>
          <w:color w:val="000000"/>
          <w:sz w:val="28"/>
        </w:rPr>
        <w:t>
      </w:t>
      </w:r>
      <w:r>
        <w:rPr>
          <w:rFonts w:ascii="Times New Roman"/>
          <w:b w:val="false"/>
          <w:i w:val="false"/>
          <w:color w:val="000000"/>
          <w:sz w:val="28"/>
        </w:rPr>
        <w:t>3. Осы Қағидалар Солтүстік Қазақстан облысы Уәлиханов ауданының аумағында тұратын тұлғаларға таратылады.</w:t>
      </w:r>
      <w:r>
        <w:br/>
      </w:r>
      <w:r>
        <w:rPr>
          <w:rFonts w:ascii="Times New Roman"/>
          <w:b w:val="false"/>
          <w:i w:val="false"/>
          <w:color w:val="000000"/>
          <w:sz w:val="28"/>
        </w:rPr>
        <w:t>
      </w:t>
      </w:r>
      <w:r>
        <w:rPr>
          <w:rFonts w:ascii="Times New Roman"/>
          <w:b w:val="false"/>
          <w:i w:val="false"/>
          <w:color w:val="000000"/>
          <w:sz w:val="28"/>
        </w:rPr>
        <w:t>4. Осы Қағидалардың мақсаттары үшін әлеуметтік көмек ретінде, Солтүстік Қазақстан облысы Уәлиханов ауданы әкімдігінің "Солтүстік Қазақстан облысы Уәлиханов ауданының жұмыспен қамту және әлеуметтік бағдарламалар бөлімі" мемлекеттік мекемесі арқылы Солтүстік Қазақстан облысы Уәлиханов ауданының әкімдігімен берілетін, мұқтаж азаматтардың жекелеген санаттарына (бұдан әрі – алушылар) өмірлік қиын жағдай туындаған кезде, сондай-ақ атаулы күндер мен мереке күндеріне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20-бабында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 xml:space="preserve">6. Атаулы күндер мен мереке күндер тізбесі және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күндерге әлеуметтік көмек мөлшері Солтүстік Қазақстан облысы әкімдігінің келісуі бойынша бір жолғы мөлшерде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күндерге әлеуметтік көмек осы Қағидалардың 1-қосымшасында көрсетілген санаттарының біреуі бойынша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7. Учаскелік және арнайы комиссия өз қызметтерін Солтүстік Қазақстан облысы әкімдігімен бекітілетін ережелердің негізінде жүзеге асырады. </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 белгілейді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xml:space="preserve">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отбасының белсенділігін арттырудың әлеуметтік келісімшарты негізіндегі шартты ақшалай көмекті қосапағанда,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 xml:space="preserve">11. Әлеуметтік көмек азаматтарға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1)–13)-тармақшаларында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5 (бес) айлық есептік көрсеткіш мөлшерінде бір мезгілде көрсетіледі.</w:t>
      </w:r>
      <w:r>
        <w:br/>
      </w:r>
      <w:r>
        <w:rPr>
          <w:rFonts w:ascii="Times New Roman"/>
          <w:b w:val="false"/>
          <w:i w:val="false"/>
          <w:color w:val="000000"/>
          <w:sz w:val="28"/>
        </w:rPr>
        <w:t>
      </w:t>
      </w:r>
      <w:r>
        <w:rPr>
          <w:rFonts w:ascii="Times New Roman"/>
          <w:b w:val="false"/>
          <w:i w:val="false"/>
          <w:color w:val="000000"/>
          <w:sz w:val="28"/>
        </w:rPr>
        <w:t xml:space="preserve">12. Әлеуметтік көмек азаматтарға (отбасына) осы Қағидаларға 3-қосымшаның </w:t>
      </w:r>
      <w:r>
        <w:rPr>
          <w:rFonts w:ascii="Times New Roman"/>
          <w:b w:val="false"/>
          <w:i w:val="false"/>
          <w:color w:val="000000"/>
          <w:sz w:val="28"/>
        </w:rPr>
        <w:t>14) - тармақшасында</w:t>
      </w:r>
      <w:r>
        <w:rPr>
          <w:rFonts w:ascii="Times New Roman"/>
          <w:b w:val="false"/>
          <w:i w:val="false"/>
          <w:color w:val="000000"/>
          <w:sz w:val="28"/>
        </w:rPr>
        <w:t xml:space="preserve"> көрсетілген негіздеме бойынша адамның (отбасының) ең төменгі күнкөріс деңгейі мөлшерінің бір еселік шегінен аспайтын жан басына шаққандағы орташа табысын ескере отыра, 200 айлық есептік көрсеткіш мөлшерінде артық емес бір мезгілде көрсетіледі.</w:t>
      </w:r>
      <w:r>
        <w:br/>
      </w:r>
      <w:r>
        <w:rPr>
          <w:rFonts w:ascii="Times New Roman"/>
          <w:b w:val="false"/>
          <w:i w:val="false"/>
          <w:color w:val="000000"/>
          <w:sz w:val="28"/>
        </w:rPr>
        <w:t>
      </w:t>
      </w:r>
      <w:r>
        <w:rPr>
          <w:rFonts w:ascii="Times New Roman"/>
          <w:b w:val="false"/>
          <w:i w:val="false"/>
          <w:color w:val="000000"/>
          <w:sz w:val="28"/>
        </w:rPr>
        <w:t xml:space="preserve">13. Шартты ақшалай көмек осы Қағидаларға 3-қосымшаның </w:t>
      </w:r>
      <w:r>
        <w:rPr>
          <w:rFonts w:ascii="Times New Roman"/>
          <w:b w:val="false"/>
          <w:i w:val="false"/>
          <w:color w:val="000000"/>
          <w:sz w:val="28"/>
        </w:rPr>
        <w:t>15) - тармақшасында</w:t>
      </w:r>
      <w:r>
        <w:rPr>
          <w:rFonts w:ascii="Times New Roman"/>
          <w:b w:val="false"/>
          <w:i w:val="false"/>
          <w:color w:val="000000"/>
          <w:sz w:val="28"/>
        </w:rPr>
        <w:t xml:space="preserve">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ай сайын немесе үміткердің өтініші бойынша үш айға бір мезгілде көрсетіледі, және отбасының белсенділігін арттырудың әлеуметтік келісімшартының қолданылу мерзіміне тағайындалады.</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шартты ақшалай көмектің мөлшері көрсетілген мән-жайлар орын алған сәттен бастап қайта есептеледі, бірақ оны тағайындаған сәттен бұрын емес.</w:t>
      </w:r>
      <w:r>
        <w:br/>
      </w:r>
      <w:r>
        <w:rPr>
          <w:rFonts w:ascii="Times New Roman"/>
          <w:b w:val="false"/>
          <w:i w:val="false"/>
          <w:color w:val="000000"/>
          <w:sz w:val="28"/>
        </w:rPr>
        <w:t>
      </w:t>
      </w:r>
      <w:r>
        <w:rPr>
          <w:rFonts w:ascii="Times New Roman"/>
          <w:b w:val="false"/>
          <w:i w:val="false"/>
          <w:color w:val="000000"/>
          <w:sz w:val="28"/>
        </w:rPr>
        <w:t xml:space="preserve">14. Әлеуметтік көмек осы Қағидаларға 3-қосымшаның </w:t>
      </w:r>
      <w:r>
        <w:rPr>
          <w:rFonts w:ascii="Times New Roman"/>
          <w:b w:val="false"/>
          <w:i w:val="false"/>
          <w:color w:val="000000"/>
          <w:sz w:val="28"/>
        </w:rPr>
        <w:t>16)-тармақшасында</w:t>
      </w:r>
      <w:r>
        <w:rPr>
          <w:rFonts w:ascii="Times New Roman"/>
          <w:b w:val="false"/>
          <w:i w:val="false"/>
          <w:color w:val="000000"/>
          <w:sz w:val="28"/>
        </w:rPr>
        <w:t xml:space="preserve"> көрсетілген негіздеме бойынша кірістер есебінсіз, ұсынылған шот-фактураға сәйкес құн мөлшерінде (бағалы металдар мен металл керамикадан, металл акрилден жасалған протездерден басқа) 2 жылда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15. Әлеуметтік көмек осы Қағидаларға 3-қосымшаның </w:t>
      </w:r>
      <w:r>
        <w:rPr>
          <w:rFonts w:ascii="Times New Roman"/>
          <w:b w:val="false"/>
          <w:i w:val="false"/>
          <w:color w:val="000000"/>
          <w:sz w:val="28"/>
        </w:rPr>
        <w:t>17)-тармақшасында</w:t>
      </w:r>
      <w:r>
        <w:rPr>
          <w:rFonts w:ascii="Times New Roman"/>
          <w:b w:val="false"/>
          <w:i w:val="false"/>
          <w:color w:val="000000"/>
          <w:sz w:val="28"/>
        </w:rPr>
        <w:t xml:space="preserve"> көрсетілген негіздеме бойынша кірістер есебінсіз, санаторлық-курорттық емделу құны мөлшерінде, брақ 100 айлық есептік көрсеткіш мөлшерінен асыртпай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16. Әлеуметтік көмек осы Қағидаларға 3-қосымшаның </w:t>
      </w:r>
      <w:r>
        <w:rPr>
          <w:rFonts w:ascii="Times New Roman"/>
          <w:b w:val="false"/>
          <w:i w:val="false"/>
          <w:color w:val="000000"/>
          <w:sz w:val="28"/>
        </w:rPr>
        <w:t>18)-тармақшасында</w:t>
      </w:r>
      <w:r>
        <w:rPr>
          <w:rFonts w:ascii="Times New Roman"/>
          <w:b w:val="false"/>
          <w:i w:val="false"/>
          <w:color w:val="000000"/>
          <w:sz w:val="28"/>
        </w:rPr>
        <w:t xml:space="preserve"> көрсетілген негіздеме бойынша кірістер есебінсіз, 5 (бес) айлық есептік көрсеткіш мөлшерінде ай сайын көрсетіледі. </w:t>
      </w:r>
      <w:r>
        <w:br/>
      </w:r>
      <w:r>
        <w:rPr>
          <w:rFonts w:ascii="Times New Roman"/>
          <w:b w:val="false"/>
          <w:i w:val="false"/>
          <w:color w:val="000000"/>
          <w:sz w:val="28"/>
        </w:rPr>
        <w:t>
      </w:t>
      </w:r>
      <w:r>
        <w:rPr>
          <w:rFonts w:ascii="Times New Roman"/>
          <w:b w:val="false"/>
          <w:i w:val="false"/>
          <w:color w:val="000000"/>
          <w:sz w:val="28"/>
        </w:rPr>
        <w:t xml:space="preserve">17. Әлеуметтік көмек осы Қағидаларға 3-қосымшаның </w:t>
      </w:r>
      <w:r>
        <w:rPr>
          <w:rFonts w:ascii="Times New Roman"/>
          <w:b w:val="false"/>
          <w:i w:val="false"/>
          <w:color w:val="000000"/>
          <w:sz w:val="28"/>
        </w:rPr>
        <w:t>19)-тармақшасында</w:t>
      </w:r>
      <w:r>
        <w:rPr>
          <w:rFonts w:ascii="Times New Roman"/>
          <w:b w:val="false"/>
          <w:i w:val="false"/>
          <w:color w:val="000000"/>
          <w:sz w:val="28"/>
        </w:rPr>
        <w:t xml:space="preserve"> көрсетілген негіздеме бойынша кірістер есебінсіз, 1 (бір) айлық есептік көрсеткіш мөлшерінде ай сайын көрсетіледі. </w:t>
      </w:r>
      <w:r>
        <w:br/>
      </w:r>
      <w:r>
        <w:rPr>
          <w:rFonts w:ascii="Times New Roman"/>
          <w:b w:val="false"/>
          <w:i w:val="false"/>
          <w:color w:val="000000"/>
          <w:sz w:val="28"/>
        </w:rPr>
        <w:t>
      </w:t>
      </w:r>
      <w:r>
        <w:rPr>
          <w:rFonts w:ascii="Times New Roman"/>
          <w:b w:val="false"/>
          <w:i w:val="false"/>
          <w:color w:val="000000"/>
          <w:sz w:val="28"/>
        </w:rPr>
        <w:t xml:space="preserve">18. Әлеуметтік көмек осы Қағидаларға 3-қосымшаның </w:t>
      </w:r>
      <w:r>
        <w:rPr>
          <w:rFonts w:ascii="Times New Roman"/>
          <w:b w:val="false"/>
          <w:i w:val="false"/>
          <w:color w:val="000000"/>
          <w:sz w:val="28"/>
        </w:rPr>
        <w:t>20)-тармақшасында</w:t>
      </w:r>
      <w:r>
        <w:rPr>
          <w:rFonts w:ascii="Times New Roman"/>
          <w:b w:val="false"/>
          <w:i w:val="false"/>
          <w:color w:val="000000"/>
          <w:sz w:val="28"/>
        </w:rPr>
        <w:t xml:space="preserve"> көрсетілген негіздеме бойынша кірістер есебінсіз, санаторлық-курорттық емделу құны мөлшерінде, брақ 50 айлық есептік көрсеткіш мөлшерінен асыртпай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19. Әлеуметтік көмек осы Қағидаларға 3-қосымшаның </w:t>
      </w:r>
      <w:r>
        <w:rPr>
          <w:rFonts w:ascii="Times New Roman"/>
          <w:b w:val="false"/>
          <w:i w:val="false"/>
          <w:color w:val="000000"/>
          <w:sz w:val="28"/>
        </w:rPr>
        <w:t>21)-тармақшасында</w:t>
      </w:r>
      <w:r>
        <w:rPr>
          <w:rFonts w:ascii="Times New Roman"/>
          <w:b w:val="false"/>
          <w:i w:val="false"/>
          <w:color w:val="000000"/>
          <w:sz w:val="28"/>
        </w:rPr>
        <w:t xml:space="preserve"> көрсетілген негіздеме бойынша жан басына шаққандағы орташа табысы, кедейшілік шегінің мөлшерінен аспайтын жағдайда, тиісті оқу жылының оқу құны мөлшерінде, бірақ 200 (екі жүз) айлық есептік көрсеткіштен асырмай көрсетіледі.</w:t>
      </w:r>
      <w:r>
        <w:br/>
      </w:r>
      <w:r>
        <w:rPr>
          <w:rFonts w:ascii="Times New Roman"/>
          <w:b w:val="false"/>
          <w:i w:val="false"/>
          <w:color w:val="000000"/>
          <w:sz w:val="28"/>
        </w:rPr>
        <w:t>
      </w:t>
      </w:r>
      <w:r>
        <w:rPr>
          <w:rFonts w:ascii="Times New Roman"/>
          <w:b w:val="false"/>
          <w:i w:val="false"/>
          <w:color w:val="000000"/>
          <w:sz w:val="28"/>
        </w:rPr>
        <w:t xml:space="preserve">20. Әлеуметтік көмек осы Қағидаларға 3-қосымшаның </w:t>
      </w:r>
      <w:r>
        <w:rPr>
          <w:rFonts w:ascii="Times New Roman"/>
          <w:b w:val="false"/>
          <w:i w:val="false"/>
          <w:color w:val="000000"/>
          <w:sz w:val="28"/>
        </w:rPr>
        <w:t>22)-тармақшасында</w:t>
      </w:r>
      <w:r>
        <w:rPr>
          <w:rFonts w:ascii="Times New Roman"/>
          <w:b w:val="false"/>
          <w:i w:val="false"/>
          <w:color w:val="000000"/>
          <w:sz w:val="28"/>
        </w:rPr>
        <w:t xml:space="preserve"> көрсетілген негіздеме бойынша кірістер есебінсіз, екі жақтың жол ақысы құны мөлшерінде, брақ 20 айлық есептік көрсеткіш мөлшерінен асырмай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21. Әлеуметтік көмек осы Қағидаларға 3-қосымшаның </w:t>
      </w:r>
      <w:r>
        <w:rPr>
          <w:rFonts w:ascii="Times New Roman"/>
          <w:b w:val="false"/>
          <w:i w:val="false"/>
          <w:color w:val="000000"/>
          <w:sz w:val="28"/>
        </w:rPr>
        <w:t>23)-тармақшасында</w:t>
      </w:r>
      <w:r>
        <w:rPr>
          <w:rFonts w:ascii="Times New Roman"/>
          <w:b w:val="false"/>
          <w:i w:val="false"/>
          <w:color w:val="000000"/>
          <w:sz w:val="28"/>
        </w:rPr>
        <w:t xml:space="preserve"> көрсетілген негіздеме бойынша кірістер есебінсіз, 2 (екі) айлық есептік көрсеткіш мөлшерінде ай сайын көрсетіледі. </w:t>
      </w:r>
      <w:r>
        <w:br/>
      </w:r>
      <w:r>
        <w:rPr>
          <w:rFonts w:ascii="Times New Roman"/>
          <w:b w:val="false"/>
          <w:i w:val="false"/>
          <w:color w:val="000000"/>
          <w:sz w:val="28"/>
        </w:rPr>
        <w:t>
      </w:t>
      </w:r>
      <w:r>
        <w:rPr>
          <w:rFonts w:ascii="Times New Roman"/>
          <w:b w:val="false"/>
          <w:i w:val="false"/>
          <w:color w:val="000000"/>
          <w:sz w:val="28"/>
        </w:rPr>
        <w:t>21-1. Әлеуметтік көмек осы Қағиданың 3 қосымшасының 24) тармақшасында көрсетілген негіздеме бойынша табысты есептемегенде, бірақ бір адамға 25 (жиырма бес) айлық есептік көрсеткіштен асырмай, ұсынылған билет құнына сәйкес медициналық мекемеге бару фактісі бойынша ұсынылады.</w:t>
      </w:r>
      <w:r>
        <w:br/>
      </w:r>
      <w:r>
        <w:rPr>
          <w:rFonts w:ascii="Times New Roman"/>
          <w:b w:val="false"/>
          <w:i w:val="false"/>
          <w:color w:val="000000"/>
          <w:sz w:val="28"/>
        </w:rPr>
        <w:t>
      </w:t>
      </w:r>
      <w:r>
        <w:rPr>
          <w:rFonts w:ascii="Times New Roman"/>
          <w:b w:val="false"/>
          <w:i w:val="false"/>
          <w:color w:val="000000"/>
          <w:sz w:val="28"/>
        </w:rPr>
        <w:t xml:space="preserve">21-2. Әлеуметтік көмек осы Қағиданың 3 қосымшасының 24) тармақшасында көрсетілген негіздеме бойынша ай сайын, тиісті тоқсанға, мектепке дейінгі мекемелер ұсынған балалардың келу табеліне сәйкес табысы Қазақстан Республикасының Денсаулық сақтау және әлеуметтік даму министрімен бекітілген азық-түлік себетінің мөлшерінен аспайтын көп балалы және аз қамтамасыз етілген отбасыларға ұсынылады. </w:t>
      </w:r>
      <w:r>
        <w:br/>
      </w:r>
      <w:r>
        <w:rPr>
          <w:rFonts w:ascii="Times New Roman"/>
          <w:b w:val="false"/>
          <w:i w:val="false"/>
          <w:color w:val="000000"/>
          <w:sz w:val="28"/>
        </w:rPr>
        <w:t>
</w:t>
      </w:r>
      <w:r>
        <w:rPr>
          <w:rFonts w:ascii="Times New Roman"/>
          <w:b w:val="false"/>
          <w:i w:val="false"/>
          <w:color w:val="ff0000"/>
          <w:sz w:val="28"/>
        </w:rPr>
        <w:t xml:space="preserve">      Ескерту. Шешім 21-1, 21-2 тармақтарымен толықтырылды - Солтүстік Қазақстан облысы Уәлиханов аудандық мәслихатының 30.05.2016 </w:t>
      </w:r>
      <w:r>
        <w:rPr>
          <w:rFonts w:ascii="Times New Roman"/>
          <w:b w:val="false"/>
          <w:i w:val="false"/>
          <w:color w:val="ff0000"/>
          <w:sz w:val="28"/>
        </w:rPr>
        <w:t>N 6-3 с</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22. Әлеуметтік көмек көрсетуге адамның (отбасының) жан басына шаққандағы орташа табысы әлеуметтік көмек тағайындауға өтініш жасаған айдың алдындағы 3 айға алынған жиынтық табысты отбасы мүшелерінің санына бөлу арқылы және үш айға есептеп шығарылады.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негізіндегі шартты ақшалай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есептеудің ережесіне сәйкес есептеледі.</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Атаулы күндер мен мереке күндеріне әлеуметтік көмек алушылардан өтініштері талап етілмей, уәкілетті ұйымның не өзге де ұйымдардың ұсынымы бойынша Солтүстік Қазақстан облысы Уәлиханов ауданының әкімдігімен бекітілетін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24.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25.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26. Өмірлік қиын жағдай туындаған кезде көрсетілетін әлеуметтік көмекке өтініш түскен кезде уәкілетті орган немесе ауылдық округтің әкімі бір жұмыс күннің ішінде өтініш берушінің құжаттарын адамның (отбасының) материалдық жағдайын тексеру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27. Учаскелік комиссия екі жұмыс күннің ішінде құжаттарды алған күнінен бастап өтініш беруші жөнінде тексеру жүргізеді, оның нәтижесінде адамның (отбасының) материалдық жағдайы туралы акт жасайды,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адамның (отбасының) әлеуметтік көмекке мұқтаж екені туралы қорытынды әзірлейді және оларды ауылдық округтің әкіміне жібереді. </w:t>
      </w:r>
      <w:r>
        <w:br/>
      </w:r>
      <w:r>
        <w:rPr>
          <w:rFonts w:ascii="Times New Roman"/>
          <w:b w:val="false"/>
          <w:i w:val="false"/>
          <w:color w:val="000000"/>
          <w:sz w:val="28"/>
        </w:rPr>
        <w:t>
      </w:t>
      </w:r>
      <w:r>
        <w:rPr>
          <w:rFonts w:ascii="Times New Roman"/>
          <w:b w:val="false"/>
          <w:i w:val="false"/>
          <w:color w:val="000000"/>
          <w:sz w:val="28"/>
        </w:rPr>
        <w:t xml:space="preserve">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28.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29.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30.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r>
        <w:br/>
      </w:r>
      <w:r>
        <w:rPr>
          <w:rFonts w:ascii="Times New Roman"/>
          <w:b w:val="false"/>
          <w:i w:val="false"/>
          <w:color w:val="000000"/>
          <w:sz w:val="28"/>
        </w:rPr>
        <w:t>
      </w:t>
      </w:r>
      <w:r>
        <w:rPr>
          <w:rFonts w:ascii="Times New Roman"/>
          <w:b w:val="false"/>
          <w:i w:val="false"/>
          <w:color w:val="000000"/>
          <w:sz w:val="28"/>
        </w:rPr>
        <w:t>31.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32.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Осы Қағидалардың 28 және 29-тармақтарында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33.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34. Белгіленген негіздемелердің біреуі бойынша әлеуметтік көмек бір күнтізбелік жыл бойы қайта көрсетілмейді.</w:t>
      </w:r>
      <w:r>
        <w:br/>
      </w:r>
      <w:r>
        <w:rPr>
          <w:rFonts w:ascii="Times New Roman"/>
          <w:b w:val="false"/>
          <w:i w:val="false"/>
          <w:color w:val="000000"/>
          <w:sz w:val="28"/>
        </w:rPr>
        <w:t>
      </w:t>
      </w:r>
      <w:r>
        <w:rPr>
          <w:rFonts w:ascii="Times New Roman"/>
          <w:b w:val="false"/>
          <w:i w:val="false"/>
          <w:color w:val="000000"/>
          <w:sz w:val="28"/>
        </w:rPr>
        <w:t>35. Әлеуметтік көмек өмірлік қиын жағдай туындаған күннен бастап алты айдан кешіктірмей ұсынылады.</w:t>
      </w:r>
      <w:r>
        <w:br/>
      </w:r>
      <w:r>
        <w:rPr>
          <w:rFonts w:ascii="Times New Roman"/>
          <w:b w:val="false"/>
          <w:i w:val="false"/>
          <w:color w:val="000000"/>
          <w:sz w:val="28"/>
        </w:rPr>
        <w:t>
      </w:t>
      </w:r>
      <w:r>
        <w:rPr>
          <w:rFonts w:ascii="Times New Roman"/>
          <w:b w:val="false"/>
          <w:i w:val="false"/>
          <w:color w:val="000000"/>
          <w:sz w:val="28"/>
        </w:rPr>
        <w:t>36.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w:t>
      </w:r>
      <w:r>
        <w:br/>
      </w:r>
      <w:r>
        <w:rPr>
          <w:rFonts w:ascii="Times New Roman"/>
          <w:b w:val="false"/>
          <w:i w:val="false"/>
          <w:color w:val="000000"/>
          <w:sz w:val="28"/>
        </w:rPr>
        <w:t>
      </w:t>
      </w:r>
      <w:r>
        <w:rPr>
          <w:rFonts w:ascii="Times New Roman"/>
          <w:b w:val="false"/>
          <w:i w:val="false"/>
          <w:color w:val="000000"/>
          <w:sz w:val="28"/>
        </w:rPr>
        <w:t>4) 3-қосымшаның 15)-тармақшасында көрсетілген негіздеме бойынша азаматтардың отбасының белсенділігін арттырудың әлеуметтік келісімшартын жасаудан бас тартқан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37. Әлеуметтік көмек көрсетуге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4. Отбасының белсенділігін арттырудың әлеуметтік келісімшарты негізінде шартты ақшалай көмек көрсету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38. Адам (отбасы) отбасының белсенділігін арттырудың әлеуметтік келісімшарты негізінде шартты ақшалай көмек алуға жүгінген кезде жұмыспен қамту жөніндегі уәкілетті органның маманы немесе, ауылдық округ әкімі консультация өткізу деңгейіндегі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отбасының (азаматтың) проблемалары туралы, оның өмірлік қиын жағдайдан шығу мүмкіндігі туралы ақпаратты нақтылайды. </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толтырылады.</w:t>
      </w:r>
      <w:r>
        <w:br/>
      </w:r>
      <w:r>
        <w:rPr>
          <w:rFonts w:ascii="Times New Roman"/>
          <w:b w:val="false"/>
          <w:i w:val="false"/>
          <w:color w:val="000000"/>
          <w:sz w:val="28"/>
        </w:rPr>
        <w:t>
      </w:t>
      </w:r>
      <w:r>
        <w:rPr>
          <w:rFonts w:ascii="Times New Roman"/>
          <w:b w:val="false"/>
          <w:i w:val="false"/>
          <w:color w:val="000000"/>
          <w:sz w:val="28"/>
        </w:rPr>
        <w:t xml:space="preserve">39. Осы Қағидалардың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10-қосымшаларына</w:t>
      </w:r>
      <w:r>
        <w:rPr>
          <w:rFonts w:ascii="Times New Roman"/>
          <w:b w:val="false"/>
          <w:i w:val="false"/>
          <w:color w:val="000000"/>
          <w:sz w:val="28"/>
        </w:rPr>
        <w:t xml:space="preserve"> сәйкес әлеуметтік келісімшарт негізіндегі шартты ақшалай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 xml:space="preserve">Бұл ретте, бір жұмыс күні ішінде осы Қағидалардың 37-тармағында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w:t>
      </w:r>
      <w:r>
        <w:br/>
      </w:r>
      <w:r>
        <w:rPr>
          <w:rFonts w:ascii="Times New Roman"/>
          <w:b w:val="false"/>
          <w:i w:val="false"/>
          <w:color w:val="000000"/>
          <w:sz w:val="28"/>
        </w:rPr>
        <w:t>
      </w:t>
      </w:r>
      <w:r>
        <w:rPr>
          <w:rFonts w:ascii="Times New Roman"/>
          <w:b w:val="false"/>
          <w:i w:val="false"/>
          <w:color w:val="000000"/>
          <w:sz w:val="28"/>
        </w:rPr>
        <w:t>40. Жеке жоспар өтініш берушімен және (немесе) оның отбасы мүшелерімен бірлесіп жасалады және аз қамсыздандырылған азаматтардың тыныс-тіршілік деңгейін арттыру үшін отбасын (азаматты) кәсіптік және әлеуметтік бейімдеудің көзделген іс-шараларынан тұрады, атап айтқанда:</w:t>
      </w:r>
      <w:r>
        <w:br/>
      </w:r>
      <w:r>
        <w:rPr>
          <w:rFonts w:ascii="Times New Roman"/>
          <w:b w:val="false"/>
          <w:i w:val="false"/>
          <w:color w:val="000000"/>
          <w:sz w:val="28"/>
        </w:rPr>
        <w:t>
      </w:t>
      </w:r>
      <w:r>
        <w:rPr>
          <w:rFonts w:ascii="Times New Roman"/>
          <w:b w:val="false"/>
          <w:i w:val="false"/>
          <w:color w:val="000000"/>
          <w:sz w:val="28"/>
        </w:rPr>
        <w:t>1) уәкілетті орган және (немесе) Жұмыспен қамту орталығының жәрдемдесуімен жұмысты белсенді түрде іздеу және олар ұсынған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2) кәсіптік даярлаудан, қайта даярлаудан, біліктілікті арттырудан өту;</w:t>
      </w:r>
      <w:r>
        <w:br/>
      </w:r>
      <w:r>
        <w:rPr>
          <w:rFonts w:ascii="Times New Roman"/>
          <w:b w:val="false"/>
          <w:i w:val="false"/>
          <w:color w:val="000000"/>
          <w:sz w:val="28"/>
        </w:rPr>
        <w:t>
      </w:t>
      </w:r>
      <w:r>
        <w:rPr>
          <w:rFonts w:ascii="Times New Roman"/>
          <w:b w:val="false"/>
          <w:i w:val="false"/>
          <w:color w:val="000000"/>
          <w:sz w:val="28"/>
        </w:rPr>
        <w:t>3) жеке кәсіпкерлік қызметті жүзеге асыру, жеке қосалқы шаруашылық жүргізу;</w:t>
      </w:r>
      <w:r>
        <w:br/>
      </w:r>
      <w:r>
        <w:rPr>
          <w:rFonts w:ascii="Times New Roman"/>
          <w:b w:val="false"/>
          <w:i w:val="false"/>
          <w:color w:val="000000"/>
          <w:sz w:val="28"/>
        </w:rPr>
        <w:t>
      </w:t>
      </w:r>
      <w:r>
        <w:rPr>
          <w:rFonts w:ascii="Times New Roman"/>
          <w:b w:val="false"/>
          <w:i w:val="false"/>
          <w:color w:val="000000"/>
          <w:sz w:val="28"/>
        </w:rPr>
        <w:t>4) халықтың нысаналы топтарының мерзімдік скринингтік тексеруден өтуі;</w:t>
      </w:r>
      <w:r>
        <w:br/>
      </w:r>
      <w:r>
        <w:rPr>
          <w:rFonts w:ascii="Times New Roman"/>
          <w:b w:val="false"/>
          <w:i w:val="false"/>
          <w:color w:val="000000"/>
          <w:sz w:val="28"/>
        </w:rPr>
        <w:t>
      </w:t>
      </w:r>
      <w:r>
        <w:rPr>
          <w:rFonts w:ascii="Times New Roman"/>
          <w:b w:val="false"/>
          <w:i w:val="false"/>
          <w:color w:val="000000"/>
          <w:sz w:val="28"/>
        </w:rPr>
        <w:t>5) отбасының құрамында жүктіліктің 12 аптасына дейін әйелдер болған жағдайда, акушерлік-гинекологиялық көмек көрсететін денсаулық сақтау ұйымына медициналық есепке тұру және жүктіліктің барлық кезеңінде бақылауда болу;</w:t>
      </w:r>
      <w:r>
        <w:br/>
      </w:r>
      <w:r>
        <w:rPr>
          <w:rFonts w:ascii="Times New Roman"/>
          <w:b w:val="false"/>
          <w:i w:val="false"/>
          <w:color w:val="000000"/>
          <w:sz w:val="28"/>
        </w:rPr>
        <w:t>
      </w:t>
      </w:r>
      <w:r>
        <w:rPr>
          <w:rFonts w:ascii="Times New Roman"/>
          <w:b w:val="false"/>
          <w:i w:val="false"/>
          <w:color w:val="000000"/>
          <w:sz w:val="28"/>
        </w:rPr>
        <w:t>6) әлеуметтік мәні бар аурулары (маскүнемдік, нашақорлық, туберкулез) болған жағдайда өз еркімен емделу;</w:t>
      </w:r>
      <w:r>
        <w:br/>
      </w:r>
      <w:r>
        <w:rPr>
          <w:rFonts w:ascii="Times New Roman"/>
          <w:b w:val="false"/>
          <w:i w:val="false"/>
          <w:color w:val="000000"/>
          <w:sz w:val="28"/>
        </w:rPr>
        <w:t>
      </w:t>
      </w:r>
      <w:r>
        <w:rPr>
          <w:rFonts w:ascii="Times New Roman"/>
          <w:b w:val="false"/>
          <w:i w:val="false"/>
          <w:color w:val="000000"/>
          <w:sz w:val="28"/>
        </w:rPr>
        <w:t>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w:t>
      </w:r>
      <w:r>
        <w:rPr>
          <w:rFonts w:ascii="Times New Roman"/>
          <w:b w:val="false"/>
          <w:i w:val="false"/>
          <w:color w:val="000000"/>
          <w:sz w:val="28"/>
        </w:rPr>
        <w:t xml:space="preserve">8) аз қамсыздандырылған отбасының (азаматтың) жеке қажеттілігіне байланысты уәкілітті органның қалауы бойынша айқындалған кәсіптік және әлеуметтік бейімдеу жөніндегі басқа да іс-шаралар. </w:t>
      </w:r>
      <w:r>
        <w:br/>
      </w:r>
      <w:r>
        <w:rPr>
          <w:rFonts w:ascii="Times New Roman"/>
          <w:b w:val="false"/>
          <w:i w:val="false"/>
          <w:color w:val="000000"/>
          <w:sz w:val="28"/>
        </w:rPr>
        <w:t>
      </w:t>
      </w:r>
      <w:r>
        <w:rPr>
          <w:rFonts w:ascii="Times New Roman"/>
          <w:b w:val="false"/>
          <w:i w:val="false"/>
          <w:color w:val="000000"/>
          <w:sz w:val="28"/>
        </w:rPr>
        <w:t>41.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(санаторлық)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 xml:space="preserve">42.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ұзартылған жағдайда, шартты ақшалай көмек мөлшері қайта қаралмайды. </w:t>
      </w:r>
      <w:r>
        <w:br/>
      </w:r>
      <w:r>
        <w:rPr>
          <w:rFonts w:ascii="Times New Roman"/>
          <w:b w:val="false"/>
          <w:i w:val="false"/>
          <w:color w:val="000000"/>
          <w:sz w:val="28"/>
        </w:rPr>
        <w:t>
      </w:t>
      </w:r>
      <w:r>
        <w:rPr>
          <w:rFonts w:ascii="Times New Roman"/>
          <w:b w:val="false"/>
          <w:i w:val="false"/>
          <w:color w:val="000000"/>
          <w:sz w:val="28"/>
        </w:rPr>
        <w:t>43. Отбасының белсенділігін арттырудың әлеуметтік келісімшарты екі данада жасалады, оның біреуі өтініш берушіге осы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44. Отбасының белсенділігін арттырудың әлеуметтік келісімшарты бойынша міндеттемелердің орындалуына мониторинг жасау.</w:t>
      </w:r>
      <w:r>
        <w:br/>
      </w:r>
      <w:r>
        <w:rPr>
          <w:rFonts w:ascii="Times New Roman"/>
          <w:b w:val="false"/>
          <w:i w:val="false"/>
          <w:color w:val="000000"/>
          <w:sz w:val="28"/>
        </w:rPr>
        <w:t>
      </w:t>
      </w:r>
      <w:r>
        <w:rPr>
          <w:rFonts w:ascii="Times New Roman"/>
          <w:b w:val="false"/>
          <w:i w:val="false"/>
          <w:color w:val="000000"/>
          <w:sz w:val="28"/>
        </w:rPr>
        <w:t xml:space="preserve">45. Уәкілетті орган барлық кезеңде отбасының белсенділігін арттырудың әлеуметтік келісімшартын сүйемелдеуді және жеке жоспардың орындалуын бақылауды жүзеге асырады, сондай-ақ оның тиімділігіне бағалау жүргізеді. </w:t>
      </w:r>
      <w:r>
        <w:br/>
      </w:r>
      <w:r>
        <w:rPr>
          <w:rFonts w:ascii="Times New Roman"/>
          <w:b w:val="false"/>
          <w:i w:val="false"/>
          <w:color w:val="000000"/>
          <w:sz w:val="28"/>
        </w:rPr>
        <w:t>
</w:t>
      </w:r>
    </w:p>
    <w:bookmarkStart w:name="z109" w:id="5"/>
    <w:p>
      <w:pPr>
        <w:spacing w:after="0"/>
        <w:ind w:left="0"/>
        <w:jc w:val="left"/>
      </w:pPr>
      <w:r>
        <w:rPr>
          <w:rFonts w:ascii="Times New Roman"/>
          <w:b/>
          <w:i w:val="false"/>
          <w:color w:val="000000"/>
        </w:rPr>
        <w:t xml:space="preserve"> 5. Көрсетілетін әлеуметтік көмектін тоқтатылуы және қайтарылуы үшін негіздемелер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46. Әлеуметтік көмек: </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Уәлиханов ауданының шегінен тыс жерлерге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xml:space="preserve">4) өтініш беруші ұсынған мәліметтердің дәйексіздігі анықталған; </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әлеуметтік келісімшарт бойынша міндеттемелерді бұзған және (немесе) орындамаған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8"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48. Отбасының белсенділігін арттырудың әлеуметтік келісімшарты негізіндегі шартты ақшалай көмекті қоспағанда,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49. Отбасының белсенділігін арттырудың әлеуметтік келісімшарты негізіндегі шартты ақшалай көмек көрсету мониторингі мен есепке алуды уәкілетті орган "Әлеуметтік көмек"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22" w:id="7"/>
    <w:p>
      <w:pPr>
        <w:spacing w:after="0"/>
        <w:ind w:left="0"/>
        <w:jc w:val="left"/>
      </w:pPr>
      <w:r>
        <w:rPr>
          <w:rFonts w:ascii="Times New Roman"/>
          <w:b/>
          <w:i w:val="false"/>
          <w:color w:val="000000"/>
        </w:rPr>
        <w:t xml:space="preserve"> Атаулы күндермен, мереке күндерінің, алушылар санаттарының тізбесі, сондай-ақ әлеуметтік көмек көрсетудің еселігі және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0542"/>
        <w:gridCol w:w="135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Атаулы күндердің, мереке күндерінің және әлеуметтік көмек алушылар санаттарының атауы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еселігі және мөлшері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әскерді шығару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Армияның, Әскери-Теңіз флотының, Мемлекеттік қауіпсіздік комитетінің әскери қызметкерлері, бұрынғы КСР Одағы үкімет органдарының шешімдеріне сәйкес басқа мемлекеттер аумағында жауынгерлік әрекеттерге қатысқан бұрынғы КСР Одағы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КСР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КСР Одағы ордендерімен және медальдарымен марапатталған жұмысшылар мен қызметшілер.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 әскери қызметін өтеу кезінде алынған жарақат, жарымжандық, зақым нәтижесінде мүгедектікке душар болған әскери қызметшілер.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 аумағында уақытша болған және совет әскерлерінің шектелген контингенті құрамына енбеген, бұрынғы КСР Одағының мемлекеттік қауіпсіздік Комитетінің жұмысшылары мен қызметшілері.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I, II дәрежелі "Ана Даңқы"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 сәуір – "Чернобыль атом электр станциясындағы </w:t>
            </w:r>
            <w:r>
              <w:br/>
            </w:r>
            <w:r>
              <w:rPr>
                <w:rFonts w:ascii="Times New Roman"/>
                <w:b w:val="false"/>
                <w:i w:val="false"/>
                <w:color w:val="000000"/>
                <w:sz w:val="20"/>
              </w:rPr>
              <w:t>
апатты еске алу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 ауруы салдарынан қайтыс болған тұлғалардың немесе қайтыс болған мүгедектердің, сондай-ақ қазасы белгіленген тәртіпте Чернобыль АЭС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жылдары Чернобыль АЭС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Бейбіт уақытта әскери қызметін өтеу кезінде қаза тапқан (қайтыс болған) әскери қызметкерлердің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xml:space="preserve">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50 айлық есептік </w:t>
            </w:r>
            <w:r>
              <w:br/>
            </w:r>
            <w:r>
              <w:rPr>
                <w:rFonts w:ascii="Times New Roman"/>
                <w:b w:val="false"/>
                <w:i w:val="false"/>
                <w:color w:val="000000"/>
                <w:sz w:val="20"/>
              </w:rPr>
              <w:t xml:space="preserve">көрсеткіш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қызметкерлер, сондай-ақ бұрынғы КСР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 Әскери-Теңіз флоты, жасақтар және КСР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КСР Одағының мемлекеттік қауіпсіздік органдары мен ішкі істер органдарының басшы және қатардағы құрамдары құрамындағы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жылғы 1 қаңтардан 1951 жылғы 31 желтоқсанға дейінгі кезеңде Украина КСР-і, Белорус КСР-і, Литва КСР-і, Латвия КСР-і, Эстония КСР-і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жылдарындағы тылдағы ерен еңбегі мен мүлтіксіз әскери қызметі үшін бұрынғы КСР Одағы ордендерімен және медальдарымен марапатталған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құрбандарын еске алу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аумағында саяси қуғын-сүргінге тікелей ұшыраған және қазіргі уақытта Қазақстан Республикасының азаматтары болып табылатын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а) бұрынғы КСР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г)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ңоныс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3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Республикасына ерекше еңбегі үшін зейнетақы тағайындалған тұлғалар, облыстық маңызы бар дербес зейнеткер мәртебесіне ие зейнеткерлер, ауданның Құрметті азаматтары.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10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164" w:id="8"/>
    <w:p>
      <w:pPr>
        <w:spacing w:after="0"/>
        <w:ind w:left="0"/>
        <w:jc w:val="left"/>
      </w:pPr>
      <w:r>
        <w:rPr>
          <w:rFonts w:ascii="Times New Roman"/>
          <w:b/>
          <w:i w:val="false"/>
          <w:color w:val="000000"/>
        </w:rPr>
        <w:t xml:space="preserve"> Табиғи зілзаланың немесе өрттің салдарынан өмірлік қиын жағдай туындаған кезде әлеуметтік көмек алушылар санатының тізбесі, әлеуметтік көмектің шекті мөлшерлері, оның еселігі, әлеуметтік көмекке өтініш білдіру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842"/>
        <w:gridCol w:w="3559"/>
        <w:gridCol w:w="4122"/>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зілзаланың немесе өрттің салдарынан өмірлік қиын жағдай туындаған кезде әлеуметтік көмек алушылар санаты </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көмектің шекті мөлшерлері және оның еселігі </w:t>
            </w: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зілзаланың немесе өрттің салдарынан өмірлік қиын жағдай туындаған кезде әлеуметтік көмекке өтініш білдіру мерзімдері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жапа шеккен азаматтар (отбасылары).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айлық есептік көрсеткіш, бір жолғы</w:t>
            </w: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Өмірлік қиын жағдай туындаған күннен 6 айдан кешіктірмей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168" w:id="9"/>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w:t>
      </w:r>
    </w:p>
    <w:bookmarkEnd w:id="9"/>
    <w:p>
      <w:pPr>
        <w:spacing w:after="0"/>
        <w:ind w:left="0"/>
        <w:jc w:val="left"/>
      </w:pPr>
      <w:r>
        <w:rPr>
          <w:rFonts w:ascii="Times New Roman"/>
          <w:b w:val="false"/>
          <w:i w:val="false"/>
          <w:color w:val="ff0000"/>
          <w:sz w:val="28"/>
        </w:rPr>
        <w:t xml:space="preserve">      Ескерту. 3-қосымшаға өзгеріс енгізілді - Солтүстік Қазақстан облысы Уәлиханов аудандық мәслихатының 30.05.2016 </w:t>
      </w:r>
      <w:r>
        <w:rPr>
          <w:rFonts w:ascii="Times New Roman"/>
          <w:b w:val="false"/>
          <w:i w:val="false"/>
          <w:color w:val="ff0000"/>
          <w:sz w:val="28"/>
        </w:rPr>
        <w:t>N 6-3 с</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жетiмдiк;</w:t>
      </w:r>
      <w:r>
        <w:br/>
      </w:r>
      <w:r>
        <w:rPr>
          <w:rFonts w:ascii="Times New Roman"/>
          <w:b w:val="false"/>
          <w:i w:val="false"/>
          <w:color w:val="000000"/>
          <w:sz w:val="28"/>
        </w:rPr>
        <w:t>
      </w:t>
      </w:r>
      <w:r>
        <w:rPr>
          <w:rFonts w:ascii="Times New Roman"/>
          <w:b w:val="false"/>
          <w:i w:val="false"/>
          <w:color w:val="000000"/>
          <w:sz w:val="28"/>
        </w:rPr>
        <w:t>2) ата-ана қамқорлығының болмауы;</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4)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5) дене және (немесе) ақыл-ес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6) әлеуметтік маңызы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w:t>
      </w:r>
      <w:r>
        <w:rPr>
          <w:rFonts w:ascii="Times New Roman"/>
          <w:b w:val="false"/>
          <w:i w:val="false"/>
          <w:color w:val="000000"/>
          <w:sz w:val="28"/>
        </w:rPr>
        <w:t>7)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8)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9)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 xml:space="preserve">11) қылмыстық-атқару инспекциясының пробация қызметінде есепте тұруы; </w:t>
      </w:r>
      <w:r>
        <w:br/>
      </w:r>
      <w:r>
        <w:rPr>
          <w:rFonts w:ascii="Times New Roman"/>
          <w:b w:val="false"/>
          <w:i w:val="false"/>
          <w:color w:val="000000"/>
          <w:sz w:val="28"/>
        </w:rPr>
        <w:t>
      </w:t>
      </w:r>
      <w:r>
        <w:rPr>
          <w:rFonts w:ascii="Times New Roman"/>
          <w:b w:val="false"/>
          <w:i w:val="false"/>
          <w:color w:val="000000"/>
          <w:sz w:val="28"/>
        </w:rPr>
        <w:t>12)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13) 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14) табиғи зілзала немесе өрт салдарынан азаматқа (отбасына) не оның мүлкіне залал келтіру;</w:t>
      </w:r>
      <w:r>
        <w:br/>
      </w:r>
      <w:r>
        <w:rPr>
          <w:rFonts w:ascii="Times New Roman"/>
          <w:b w:val="false"/>
          <w:i w:val="false"/>
          <w:color w:val="000000"/>
          <w:sz w:val="28"/>
        </w:rPr>
        <w:t>
      </w:t>
      </w:r>
      <w:r>
        <w:rPr>
          <w:rFonts w:ascii="Times New Roman"/>
          <w:b w:val="false"/>
          <w:i w:val="false"/>
          <w:color w:val="000000"/>
          <w:sz w:val="28"/>
        </w:rPr>
        <w:t>15) еңбекке қабілетті отбасы мүшелерінің (адамның) отбасының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 xml:space="preserve">16) "Ұлы Отан соғысының қатысушылары мен мүгедектерiне және соларға теңестiрiлген адамдарға берiлетiн жеңiлдiктер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Заңының</w:t>
      </w:r>
      <w:r>
        <w:rPr>
          <w:rFonts w:ascii="Times New Roman"/>
          <w:b w:val="false"/>
          <w:i w:val="false"/>
          <w:color w:val="000000"/>
          <w:sz w:val="28"/>
        </w:rPr>
        <w:t xml:space="preserve"> 5, 6, 7, 8 және 9 тармағында көрсетілген Ұлы Отан соғысының қатысушылары мен мүгедектерінің, сондай-ақ жеңілдіктері мен кепілдіктері бойынша Ұлы Отан соғысының қатысушыларына теңестірілген тұлғалардың бағалы металдар мен металл керамикадан, металл акрилден жасалған протездерден басқа тіс протездеуге мұқтаждығы; </w:t>
      </w:r>
      <w:r>
        <w:br/>
      </w:r>
      <w:r>
        <w:rPr>
          <w:rFonts w:ascii="Times New Roman"/>
          <w:b w:val="false"/>
          <w:i w:val="false"/>
          <w:color w:val="000000"/>
          <w:sz w:val="28"/>
        </w:rPr>
        <w:t>
      </w:t>
      </w:r>
      <w:r>
        <w:rPr>
          <w:rFonts w:ascii="Times New Roman"/>
          <w:b w:val="false"/>
          <w:i w:val="false"/>
          <w:color w:val="000000"/>
          <w:sz w:val="28"/>
        </w:rPr>
        <w:t xml:space="preserve">17) "Ұлы Отан соғысының қатысушылары мен мүгедектерiне және соларға теңестiрiлген адамдарға берiлетiн жеңiлдiктер мен оларды әлеуметтік қорғау туралы" Қазақстан Республикасының 1995 жылғы 28 сәуірдегі Заңының 5, 6, 7, 8 және 9 баптарында көрсетілген Ұлы Отан соғысының қатысушылары мен мүгедектерінің, сондай-ақ жеңілдіктері мен кепілдіктері бойынша Ұлы Отан соғысының қатысушыларына теңестірілген тұлғалардың Қазақстан Республикасының санаторийлерінде және профилакторийлерінде санаторлық-курорттық емделуге мұқтаждығы; </w:t>
      </w:r>
      <w:r>
        <w:br/>
      </w:r>
      <w:r>
        <w:rPr>
          <w:rFonts w:ascii="Times New Roman"/>
          <w:b w:val="false"/>
          <w:i w:val="false"/>
          <w:color w:val="000000"/>
          <w:sz w:val="28"/>
        </w:rPr>
        <w:t>
      </w:t>
      </w:r>
      <w:r>
        <w:rPr>
          <w:rFonts w:ascii="Times New Roman"/>
          <w:b w:val="false"/>
          <w:i w:val="false"/>
          <w:color w:val="000000"/>
          <w:sz w:val="28"/>
        </w:rPr>
        <w:t>18) "Ұлы Отан соғысының қатысушылары мен мүгедектерiне және соларға теңестiрiлген адамдарға берiлетiн жеңiлдiктер мен оларды әлеуметтік қорғау туралы" Қазақстан Республикасының 1995 жылғы 28 сәуірдегі Заңының 5, 6, 7, 8 және 9 баптарында көрсетілген Ұлы Отан соғысының қатысушылары мен мүгедектерінің, сондай-ақ жеңілдіктері мен кепілдіктері бойынша Ұлы Отан соғысының қатысушыларына теңестірілген тұлғалардың коммуналдық төлемақысына және отын сатып алуына мұқтаждығы;</w:t>
      </w:r>
      <w:r>
        <w:br/>
      </w:r>
      <w:r>
        <w:rPr>
          <w:rFonts w:ascii="Times New Roman"/>
          <w:b w:val="false"/>
          <w:i w:val="false"/>
          <w:color w:val="000000"/>
          <w:sz w:val="28"/>
        </w:rPr>
        <w:t>
      </w:t>
      </w:r>
      <w:r>
        <w:rPr>
          <w:rFonts w:ascii="Times New Roman"/>
          <w:b w:val="false"/>
          <w:i w:val="false"/>
          <w:color w:val="000000"/>
          <w:sz w:val="28"/>
        </w:rPr>
        <w:t>19) "Ұлы Отан соғысының қатысушылары мен мүгедектерiне және соларға теңестiрiлген адамдарға берiлетiн жеңiлдiктер мен оларды әлеуметтік қорғау туралы" Қазақстан Республикасының 1995 жылғы 28 сәуірдегі Заңының 5, 6, 7, 8 және 9 баптарында көрсетілген Ұлы Отан соғысының қатысушылары мен мүгедектерінің, сондай-ақ жеңілдіктері мен кепілдіктері бойынша Ұлы Отан соғысының қатысушыларына шаштараз және монша қызметінің шығындарын өтеуіне мұқтаждығы;</w:t>
      </w:r>
      <w:r>
        <w:br/>
      </w:r>
      <w:r>
        <w:rPr>
          <w:rFonts w:ascii="Times New Roman"/>
          <w:b w:val="false"/>
          <w:i w:val="false"/>
          <w:color w:val="000000"/>
          <w:sz w:val="28"/>
        </w:rPr>
        <w:t>
      </w:t>
      </w:r>
      <w:r>
        <w:rPr>
          <w:rFonts w:ascii="Times New Roman"/>
          <w:b w:val="false"/>
          <w:i w:val="false"/>
          <w:color w:val="000000"/>
          <w:sz w:val="28"/>
        </w:rPr>
        <w:t>20) мүгедектерді оңалтудың жеке бағдарламасы болған жағдайда, барлық топтағы мүгедектерге санаторлы-курорттық емделуге мұқтаждығы;</w:t>
      </w:r>
      <w:r>
        <w:br/>
      </w:r>
      <w:r>
        <w:rPr>
          <w:rFonts w:ascii="Times New Roman"/>
          <w:b w:val="false"/>
          <w:i w:val="false"/>
          <w:color w:val="000000"/>
          <w:sz w:val="28"/>
        </w:rPr>
        <w:t>
      </w:t>
      </w:r>
      <w:r>
        <w:rPr>
          <w:rFonts w:ascii="Times New Roman"/>
          <w:b w:val="false"/>
          <w:i w:val="false"/>
          <w:color w:val="000000"/>
          <w:sz w:val="28"/>
        </w:rPr>
        <w:t>21) Қазақстан Республикасының аумағында орналасқан жоғары кәсіби білім ұйымдарында мемлекеттік жалпы білім беретін гранттар мен кредиттер иегері болмаған оқытудың күндізгі нысанында аз қамтамасыз етілген азаматтарды оқытуға мұқтаждығы;</w:t>
      </w:r>
      <w:r>
        <w:br/>
      </w:r>
      <w:r>
        <w:rPr>
          <w:rFonts w:ascii="Times New Roman"/>
          <w:b w:val="false"/>
          <w:i w:val="false"/>
          <w:color w:val="000000"/>
          <w:sz w:val="28"/>
        </w:rPr>
        <w:t>
      </w:t>
      </w:r>
      <w:r>
        <w:rPr>
          <w:rFonts w:ascii="Times New Roman"/>
          <w:b w:val="false"/>
          <w:i w:val="false"/>
          <w:color w:val="000000"/>
          <w:sz w:val="28"/>
        </w:rPr>
        <w:t>22) Ұлы Отан соғысының қатысушыларына және мүгедектеріне теңістірілген адамдардың, сондай-ақ Семей ядролық полигоны аймағында зардап шеккен адамдардың Қазақстан Республикасы аумағы бойынша мына көліктердің бірімен жөнелту станциясынан госпиталдау орнына дейін және кейін теміржол (плацкартты вагон), автомобиль, жолушылар көлігімен (таксиден басқа) жүруге мұқтаждығы;</w:t>
      </w:r>
      <w:r>
        <w:br/>
      </w:r>
      <w:r>
        <w:rPr>
          <w:rFonts w:ascii="Times New Roman"/>
          <w:b w:val="false"/>
          <w:i w:val="false"/>
          <w:color w:val="000000"/>
          <w:sz w:val="28"/>
        </w:rPr>
        <w:t>
      </w:t>
      </w:r>
      <w:r>
        <w:rPr>
          <w:rFonts w:ascii="Times New Roman"/>
          <w:b w:val="false"/>
          <w:i w:val="false"/>
          <w:color w:val="000000"/>
          <w:sz w:val="28"/>
        </w:rPr>
        <w:t xml:space="preserve">23) амбулаторлық емделуде жатқан азаматтарда туберкулездің белсенді түрінің болуы. </w:t>
      </w:r>
      <w:r>
        <w:br/>
      </w:r>
      <w:r>
        <w:rPr>
          <w:rFonts w:ascii="Times New Roman"/>
          <w:b w:val="false"/>
          <w:i w:val="false"/>
          <w:color w:val="000000"/>
          <w:sz w:val="28"/>
        </w:rPr>
        <w:t>
      </w:t>
      </w:r>
      <w:r>
        <w:rPr>
          <w:rFonts w:ascii="Times New Roman"/>
          <w:b w:val="false"/>
          <w:i w:val="false"/>
          <w:color w:val="000000"/>
          <w:sz w:val="28"/>
        </w:rPr>
        <w:t xml:space="preserve">24) онкологиялық дертке шалдыққан адамдардың, мүмкіндігі шектеулі балалардың Қазақстан Республикасының және Ресей Федерациясының аумағында жөнелту стансасынан ауруханаға жатқызылатын жерге дейін және кері қарай көрсетілген көлік құралдары түрінің бірімен, әуе, теміржол (плацкарт вагон), автомобиль жолаушылар көлігімен (таксиден басқа) жол жүруге мұқтаждығы; </w:t>
      </w:r>
      <w:r>
        <w:br/>
      </w:r>
      <w:r>
        <w:rPr>
          <w:rFonts w:ascii="Times New Roman"/>
          <w:b w:val="false"/>
          <w:i w:val="false"/>
          <w:color w:val="000000"/>
          <w:sz w:val="28"/>
        </w:rPr>
        <w:t>
      </w:t>
      </w:r>
      <w:r>
        <w:rPr>
          <w:rFonts w:ascii="Times New Roman"/>
          <w:b w:val="false"/>
          <w:i w:val="false"/>
          <w:color w:val="000000"/>
          <w:sz w:val="28"/>
        </w:rPr>
        <w:t xml:space="preserve">25) көп балалы және аз қамтамасыз етілген отбасылардың Уәлиханов ауданы әкімдігінің қаулысымен бекітілген мектепке дейінгі білім беру ұйымдарында балалардың болуына ата-ана жарнасының ай сайынғы сомасының 50 пайызы төлеуге мұқтаждығы.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4-қосымша</w:t>
            </w:r>
          </w:p>
        </w:tc>
      </w:tr>
    </w:tbl>
    <w:bookmarkStart w:name="z193" w:id="10"/>
    <w:p>
      <w:pPr>
        <w:spacing w:after="0"/>
        <w:ind w:left="0"/>
        <w:jc w:val="left"/>
      </w:pPr>
      <w:r>
        <w:rPr>
          <w:rFonts w:ascii="Times New Roman"/>
          <w:b/>
          <w:i w:val="false"/>
          <w:color w:val="000000"/>
        </w:rPr>
        <w:t xml:space="preserve"> Отбасының тіркеу нөмірі ____</w:t>
      </w:r>
    </w:p>
    <w:bookmarkEnd w:id="10"/>
    <w:bookmarkStart w:name="z194" w:id="11"/>
    <w:p>
      <w:pPr>
        <w:spacing w:after="0"/>
        <w:ind w:left="0"/>
        <w:jc w:val="left"/>
      </w:pPr>
      <w:r>
        <w:rPr>
          <w:rFonts w:ascii="Times New Roman"/>
          <w:b/>
          <w:i w:val="false"/>
          <w:color w:val="000000"/>
        </w:rPr>
        <w:t xml:space="preserve"> Өтініш берушінің отбасы құрамы туралы мәліметтер</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      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Өтініш берушінің қолы __________________ Күні ______________</w:t>
      </w:r>
      <w:r>
        <w:br/>
      </w:r>
      <w:r>
        <w:rPr>
          <w:rFonts w:ascii="Times New Roman"/>
          <w:b w:val="false"/>
          <w:i w:val="false"/>
          <w:color w:val="000000"/>
          <w:sz w:val="28"/>
        </w:rPr>
        <w:t xml:space="preserve"> Отбасының құрамы туралы мәліметтерді куәландыруға уәкілетті органның лауазымды адамының Т.А.Ә. _____________________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5-қосымша</w:t>
            </w:r>
          </w:p>
        </w:tc>
      </w:tr>
    </w:tbl>
    <w:bookmarkStart w:name="z204" w:id="12"/>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12"/>
    <w:bookmarkStart w:name="z205" w:id="13"/>
    <w:p>
      <w:pPr>
        <w:spacing w:after="0"/>
        <w:ind w:left="0"/>
        <w:jc w:val="both"/>
      </w:pPr>
      <w:r>
        <w:rPr>
          <w:rFonts w:ascii="Times New Roman"/>
          <w:b w:val="false"/>
          <w:i w:val="false"/>
          <w:color w:val="000000"/>
          <w:sz w:val="28"/>
        </w:rPr>
        <w:t>            20__ж. "___" _______</w:t>
      </w:r>
      <w:r>
        <w:br/>
      </w:r>
      <w:r>
        <w:rPr>
          <w:rFonts w:ascii="Times New Roman"/>
          <w:b w:val="false"/>
          <w:i w:val="false"/>
          <w:color w:val="000000"/>
          <w:sz w:val="28"/>
        </w:rPr>
        <w:t>
</w:t>
      </w:r>
    </w:p>
    <w:bookmarkEnd w:id="13"/>
    <w:bookmarkStart w:name="z206" w:id="14"/>
    <w:p>
      <w:pPr>
        <w:spacing w:after="0"/>
        <w:ind w:left="0"/>
        <w:jc w:val="both"/>
      </w:pP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(елді мекен)</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 Өтініш берушінің Т.А.Ә. _____________________________________________________</w:t>
      </w:r>
      <w:r>
        <w:br/>
      </w:r>
      <w:r>
        <w:rPr>
          <w:rFonts w:ascii="Times New Roman"/>
          <w:b w:val="false"/>
          <w:i w:val="false"/>
          <w:color w:val="000000"/>
          <w:sz w:val="28"/>
        </w:rPr>
        <w:t>2. Тұратын мекенжайы 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3. Өмірдегі қиын жағдайлардың болуына байланысты өтініш беруші әлеуметтік көмекке жүгінді ________________________________________ 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4. Отбасы құрамы (отбасында нақты тұратындар есептеледі) _____________ адам, оның ішінде: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жарамды барлығы _________________________________ адам.</w:t>
      </w:r>
      <w:r>
        <w:br/>
      </w:r>
      <w:r>
        <w:rPr>
          <w:rFonts w:ascii="Times New Roman"/>
          <w:b w:val="false"/>
          <w:i w:val="false"/>
          <w:color w:val="000000"/>
          <w:sz w:val="28"/>
        </w:rPr>
        <w:t>
      </w:t>
      </w:r>
      <w:r>
        <w:rPr>
          <w:rFonts w:ascii="Times New Roman"/>
          <w:b w:val="false"/>
          <w:i w:val="false"/>
          <w:color w:val="000000"/>
          <w:sz w:val="28"/>
        </w:rPr>
        <w:t>Жұмыспен қамту органдарында жұмыссыз ретінде тіркелгендері ____ адам.</w:t>
      </w:r>
      <w:r>
        <w:br/>
      </w:r>
      <w:r>
        <w:rPr>
          <w:rFonts w:ascii="Times New Roman"/>
          <w:b w:val="false"/>
          <w:i w:val="false"/>
          <w:color w:val="000000"/>
          <w:sz w:val="28"/>
        </w:rPr>
        <w:t>
      </w:t>
      </w:r>
      <w:r>
        <w:rPr>
          <w:rFonts w:ascii="Times New Roman"/>
          <w:b w:val="false"/>
          <w:i w:val="false"/>
          <w:color w:val="000000"/>
          <w:sz w:val="28"/>
        </w:rPr>
        <w:t>Балалардың саны: _______________________________________________</w:t>
      </w:r>
      <w:r>
        <w:br/>
      </w:r>
      <w:r>
        <w:rPr>
          <w:rFonts w:ascii="Times New Roman"/>
          <w:b w:val="false"/>
          <w:i w:val="false"/>
          <w:color w:val="000000"/>
          <w:sz w:val="28"/>
        </w:rPr>
        <w:t>
      </w:t>
      </w:r>
      <w:r>
        <w:rPr>
          <w:rFonts w:ascii="Times New Roman"/>
          <w:b w:val="false"/>
          <w:i w:val="false"/>
          <w:color w:val="000000"/>
          <w:sz w:val="28"/>
        </w:rPr>
        <w:t>жоғары және орта оқу орындарында ақылы негізде оқитындар ______ адам, оқу құны жылына 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w:t>
      </w:r>
      <w:r>
        <w:br/>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Отбасының табысы: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575"/>
        <w:gridCol w:w="443"/>
        <w:gridCol w:w="720"/>
        <w:gridCol w:w="1123"/>
        <w:gridCol w:w="5719"/>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 №</w:t>
            </w:r>
            <w:r>
              <w:br/>
            </w:r>
            <w:r>
              <w:rPr>
                <w:rFonts w:ascii="Times New Roman"/>
                <w:b w:val="false"/>
                <w:i w:val="false"/>
                <w:color w:val="000000"/>
                <w:sz w:val="20"/>
              </w:rPr>
              <w:t>
</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 автокөлігінің болуы (маркасы, шығарылған жылы, құқық беретін құжат, оны пайдаланғаннан түскен мәлімделген табыс) 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 қазіргі уақытта өздері тұрып жатқаннан бөлек өзге де тұрғын үйдің болуы (оны пайдаланғаннан түскен мәлімделген табыс) </w:t>
      </w:r>
      <w:r>
        <w:br/>
      </w:r>
      <w:r>
        <w:rPr>
          <w:rFonts w:ascii="Times New Roman"/>
          <w:b w:val="false"/>
          <w:i w:val="false"/>
          <w:color w:val="000000"/>
          <w:sz w:val="28"/>
        </w:rPr>
        <w:t>
      </w:t>
      </w:r>
      <w:r>
        <w:rPr>
          <w:rFonts w:ascii="Times New Roman"/>
          <w:b w:val="false"/>
          <w:i w:val="false"/>
          <w:color w:val="000000"/>
          <w:sz w:val="28"/>
        </w:rPr>
        <w:t xml:space="preserve"> 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 _____________________________________________________________________________</w:t>
      </w:r>
      <w:r>
        <w:br/>
      </w:r>
      <w:r>
        <w:rPr>
          <w:rFonts w:ascii="Times New Roman"/>
          <w:b w:val="false"/>
          <w:i w:val="false"/>
          <w:color w:val="000000"/>
          <w:sz w:val="28"/>
        </w:rPr>
        <w:t xml:space="preserve"> 8. Отбасының өзге де табыстары (нысаны, сомасы, көзі):</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9. Балалардың оқу құралдарымен, киіммен, аяқ киіммен қамтамасыз етілуі ________________________________________________________________________________</w:t>
      </w:r>
      <w:r>
        <w:br/>
      </w:r>
      <w:r>
        <w:rPr>
          <w:rFonts w:ascii="Times New Roman"/>
          <w:b w:val="false"/>
          <w:i w:val="false"/>
          <w:color w:val="000000"/>
          <w:sz w:val="28"/>
        </w:rPr>
        <w:t xml:space="preserve"> 10. Тұратын жерінің санитарлық-эпидемиологиялық жағдай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төрағасы:</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Комиссия мүшелері:</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xml:space="preserve"> Жасалған актімен таныстым: 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w:t>
      </w:r>
      <w:r>
        <w:br/>
      </w:r>
      <w:r>
        <w:rPr>
          <w:rFonts w:ascii="Times New Roman"/>
          <w:b w:val="false"/>
          <w:i w:val="false"/>
          <w:color w:val="000000"/>
          <w:sz w:val="28"/>
        </w:rPr>
        <w:t>
      </w:t>
      </w:r>
      <w:r>
        <w:rPr>
          <w:rFonts w:ascii="Times New Roman"/>
          <w:b w:val="false"/>
          <w:i w:val="false"/>
          <w:color w:val="000000"/>
          <w:sz w:val="28"/>
        </w:rPr>
        <w:t xml:space="preserve"> Тексеру жүргізілуден бас тартамын ______________________ өтініш берушінің (немесе отбасы мүшелерінің бірінің) Т.А.Ә. және қолы, күні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6-қосымша</w:t>
            </w:r>
          </w:p>
        </w:tc>
      </w:tr>
    </w:tbl>
    <w:bookmarkStart w:name="z233" w:id="15"/>
    <w:p>
      <w:pPr>
        <w:spacing w:after="0"/>
        <w:ind w:left="0"/>
        <w:jc w:val="left"/>
      </w:pPr>
      <w:r>
        <w:rPr>
          <w:rFonts w:ascii="Times New Roman"/>
          <w:b/>
          <w:i w:val="false"/>
          <w:color w:val="000000"/>
        </w:rPr>
        <w:t xml:space="preserve"> Учаскелік комиссияның № ______ қорытындысы</w:t>
      </w:r>
    </w:p>
    <w:bookmarkEnd w:id="15"/>
    <w:bookmarkStart w:name="z234" w:id="16"/>
    <w:p>
      <w:pPr>
        <w:spacing w:after="0"/>
        <w:ind w:left="0"/>
        <w:jc w:val="both"/>
      </w:pPr>
      <w:r>
        <w:rPr>
          <w:rFonts w:ascii="Times New Roman"/>
          <w:b w:val="false"/>
          <w:i w:val="false"/>
          <w:color w:val="000000"/>
          <w:sz w:val="28"/>
        </w:rPr>
        <w:t>            20__ ж. ___ ______</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(отбасына)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 _______________________</w:t>
      </w:r>
      <w:r>
        <w:br/>
      </w:r>
      <w:r>
        <w:rPr>
          <w:rFonts w:ascii="Times New Roman"/>
          <w:b w:val="false"/>
          <w:i w:val="false"/>
          <w:color w:val="000000"/>
          <w:sz w:val="28"/>
        </w:rPr>
        <w:t xml:space="preserve"> Комиссия мүшелері: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(қолдары)                   (Т.А.Ә.)</w:t>
      </w:r>
      <w:r>
        <w:br/>
      </w:r>
      <w:r>
        <w:br/>
      </w:r>
      <w:r>
        <w:rPr>
          <w:rFonts w:ascii="Times New Roman"/>
          <w:b w:val="false"/>
          <w:i w:val="false"/>
          <w:color w:val="000000"/>
          <w:sz w:val="28"/>
        </w:rPr>
        <w:t>
      </w:t>
      </w:r>
      <w:r>
        <w:rPr>
          <w:rFonts w:ascii="Times New Roman"/>
          <w:b w:val="false"/>
          <w:i w:val="false"/>
          <w:color w:val="000000"/>
          <w:sz w:val="28"/>
        </w:rPr>
        <w:t>Қорытынды қоса берілген құжаттармен ___ данада 20__ ж. "___" ________ қабылданды _____________________________________________________________________</w:t>
      </w:r>
      <w:r>
        <w:br/>
      </w:r>
      <w:r>
        <w:rPr>
          <w:rFonts w:ascii="Times New Roman"/>
          <w:b w:val="false"/>
          <w:i w:val="false"/>
          <w:color w:val="000000"/>
          <w:sz w:val="28"/>
        </w:rPr>
        <w:t xml:space="preserve"> Құжаттарды қабылдаған ауылдық округ әкімінің немесе уәкілетті орган қызметкерінің Т.А.Ә., лауазымы, қолы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7-қосымша</w:t>
            </w:r>
          </w:p>
        </w:tc>
      </w:tr>
    </w:tbl>
    <w:bookmarkStart w:name="z242" w:id="17"/>
    <w:p>
      <w:pPr>
        <w:spacing w:after="0"/>
        <w:ind w:left="0"/>
        <w:jc w:val="left"/>
      </w:pPr>
      <w:r>
        <w:rPr>
          <w:rFonts w:ascii="Times New Roman"/>
          <w:b/>
          <w:i w:val="false"/>
          <w:color w:val="000000"/>
        </w:rPr>
        <w:t xml:space="preserve"> Әлеуметтік келісімшарт негізіндегі шартты ақшалай көмек көрсету үшін әңгімелесу парағы</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Т.А.Ә. 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өтініш берген күн ______________________________________</w:t>
      </w:r>
      <w:r>
        <w:br/>
      </w:r>
      <w:r>
        <w:rPr>
          <w:rFonts w:ascii="Times New Roman"/>
          <w:b w:val="false"/>
          <w:i w:val="false"/>
          <w:color w:val="000000"/>
          <w:sz w:val="28"/>
        </w:rPr>
        <w:t>Отбасының (жалғыз тұратын азаматтың) сипаттамасы: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__________________________________________________________________</w:t>
      </w:r>
      <w:r>
        <w:br/>
      </w:r>
      <w:r>
        <w:rPr>
          <w:rFonts w:ascii="Times New Roman"/>
          <w:b w:val="false"/>
          <w:i w:val="false"/>
          <w:color w:val="000000"/>
          <w:sz w:val="28"/>
        </w:rPr>
        <w:t>Зайыбы (жұбайы): ________________________________________________________________</w:t>
      </w:r>
      <w:r>
        <w:br/>
      </w:r>
      <w:r>
        <w:rPr>
          <w:rFonts w:ascii="Times New Roman"/>
          <w:b w:val="false"/>
          <w:i w:val="false"/>
          <w:color w:val="000000"/>
          <w:sz w:val="28"/>
        </w:rPr>
        <w:t>Отбасының басқа да ересек мүшелері: _______________________________________________</w:t>
      </w:r>
      <w:r>
        <w:br/>
      </w:r>
      <w:r>
        <w:rPr>
          <w:rFonts w:ascii="Times New Roman"/>
          <w:b w:val="false"/>
          <w:i w:val="false"/>
          <w:color w:val="000000"/>
          <w:sz w:val="28"/>
        </w:rPr>
        <w:t>Отбасы мүшелері арасындағы қарым-қатынас 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Отбасындағы қиындықтар 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Проблемалар, мазасыздық (бүгінгі күннің қиындықтары), не кедергі</w:t>
      </w:r>
      <w:r>
        <w:br/>
      </w:r>
      <w:r>
        <w:rPr>
          <w:rFonts w:ascii="Times New Roman"/>
          <w:b w:val="false"/>
          <w:i w:val="false"/>
          <w:color w:val="000000"/>
          <w:sz w:val="28"/>
        </w:rPr>
        <w:t>келтіреді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қалауы 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p>
    <w:bookmarkStart w:name="z255" w:id="18"/>
    <w:p>
      <w:pPr>
        <w:spacing w:after="0"/>
        <w:ind w:left="0"/>
        <w:jc w:val="both"/>
      </w:pPr>
      <w:r>
        <w:rPr>
          <w:rFonts w:ascii="Times New Roman"/>
          <w:b w:val="false"/>
          <w:i w:val="false"/>
          <w:color w:val="000000"/>
          <w:sz w:val="28"/>
        </w:rPr>
        <w:t>            Тараптардың қолы</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Жұмыспен қамту және әлеуметтік             Қатысушы(лар)</w:t>
      </w:r>
      <w:r>
        <w:br/>
      </w:r>
      <w:r>
        <w:rPr>
          <w:rFonts w:ascii="Times New Roman"/>
          <w:b w:val="false"/>
          <w:i w:val="false"/>
          <w:color w:val="000000"/>
          <w:sz w:val="28"/>
        </w:rPr>
        <w:t>
      </w:t>
      </w:r>
      <w:r>
        <w:rPr>
          <w:rFonts w:ascii="Times New Roman"/>
          <w:b w:val="false"/>
          <w:i w:val="false"/>
          <w:color w:val="000000"/>
          <w:sz w:val="28"/>
        </w:rPr>
        <w:t>бағдарламалар бөлімі</w:t>
      </w:r>
      <w:r>
        <w:br/>
      </w:r>
      <w:r>
        <w:rPr>
          <w:rFonts w:ascii="Times New Roman"/>
          <w:b w:val="false"/>
          <w:i w:val="false"/>
          <w:color w:val="000000"/>
          <w:sz w:val="28"/>
        </w:rPr>
        <w:t>
      </w:t>
      </w:r>
      <w:r>
        <w:rPr>
          <w:rFonts w:ascii="Times New Roman"/>
          <w:b w:val="false"/>
          <w:i w:val="false"/>
          <w:color w:val="000000"/>
          <w:sz w:val="28"/>
        </w:rPr>
        <w:t>_______________________(қолы)             _________________ (қолы)</w:t>
      </w:r>
      <w:r>
        <w:br/>
      </w:r>
      <w:r>
        <w:rPr>
          <w:rFonts w:ascii="Times New Roman"/>
          <w:b w:val="false"/>
          <w:i w:val="false"/>
          <w:color w:val="000000"/>
          <w:sz w:val="28"/>
        </w:rPr>
        <w:t>_______________________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8-қосымша</w:t>
            </w:r>
          </w:p>
        </w:tc>
      </w:tr>
    </w:tbl>
    <w:bookmarkStart w:name="z260" w:id="19"/>
    <w:p>
      <w:pPr>
        <w:spacing w:after="0"/>
        <w:ind w:left="0"/>
        <w:jc w:val="left"/>
      </w:pPr>
      <w:r>
        <w:rPr>
          <w:rFonts w:ascii="Times New Roman"/>
          <w:b/>
          <w:i w:val="false"/>
          <w:color w:val="000000"/>
        </w:rPr>
        <w:t xml:space="preserve"> Өтініш берушінің отбасы және материалдық жағдайы туралы сауалнама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305"/>
        <w:gridCol w:w="305"/>
        <w:gridCol w:w="6223"/>
        <w:gridCol w:w="2184"/>
        <w:gridCol w:w="26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отініш беруші және отбасы мүшелері туралы мәліметтер:</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қатынастары</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жұмыс (жұмыс істейтін, жұмыс істейтін зейнеткер, жас бойынша зейнеткер, мүгедек, жұмыссыз, бала күту бойынша демалыста, үй шаруасындағы әйел, студент, оқушы, мектеп жасына дейіңгі бала)</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істейтіндер үшін жұмыс орны және лауазымы, кәзіргі уақытта оқушылардың оқитын орны</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тұлғалар үшін білім (білімді растайтын құжат)</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(жұбайы, кәмелетке толмаған балалар):</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Мектепке дейіңгі балалар мектепке дейіңгі ұйымға барып тұрады ма: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861"/>
        <w:gridCol w:w="4925"/>
        <w:gridCol w:w="606"/>
        <w:gridCol w:w="950"/>
        <w:gridCol w:w="583"/>
        <w:gridCol w:w="583"/>
        <w:gridCol w:w="586"/>
        <w:gridCol w:w="58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Отбасының белсенділігін арттырудың әлеуметтік келісімшарты негізінде шартты ақшалай көмекке жүгінудің өткен айына, 12 айдағы өтініш беруші мен отбасы мүшелерінің табыстары туралы мәліметтер (табыстардың нақты санының жоғары шегін қойыңыздар). Отбасының белсенділігін арттырудың әлеуметтік келісімшарты негізінде шартты ақшалай көмекті сомасын есептеу үшін негізі ақпараттық жүйелердегі деректер болып табылады.</w:t>
            </w:r>
            <w:r>
              <w:br/>
            </w:r>
            <w:r>
              <w:rPr>
                <w:rFonts w:ascii="Times New Roman"/>
                <w:b w:val="false"/>
                <w:i w:val="false"/>
                <w:color w:val="000000"/>
                <w:sz w:val="20"/>
              </w:rPr>
              <w:t>
</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rPr>
                <w:rFonts w:ascii="Times New Roman"/>
                <w:b w:val="false"/>
                <w:i w:val="false"/>
                <w:color w:val="000000"/>
                <w:sz w:val="20"/>
              </w:rPr>
              <w:t>
</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4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(жұмыссыздар жұмыспен қамту мәселелері жөніндегі уәкілетті органның фактілерін анықтамамен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 түрде растайтын табыстар сомасы</w:t>
            </w:r>
            <w:r>
              <w:br/>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мәлімделген табыстар</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қызметінен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жәрдемақы</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стипендиялар</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табыстары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тұрмыстық шарттары: тұрғын көлемі: __________ ш. м; меншіктік түрі: _____________________________;</w:t>
      </w:r>
      <w:r>
        <w:br/>
      </w:r>
      <w:r>
        <w:rPr>
          <w:rFonts w:ascii="Times New Roman"/>
          <w:b w:val="false"/>
          <w:i w:val="false"/>
          <w:color w:val="000000"/>
          <w:sz w:val="28"/>
        </w:rPr>
        <w:t>
      </w:t>
      </w:r>
      <w:r>
        <w:rPr>
          <w:rFonts w:ascii="Times New Roman"/>
          <w:b w:val="false"/>
          <w:i w:val="false"/>
          <w:color w:val="000000"/>
          <w:sz w:val="28"/>
        </w:rPr>
        <w:t>ас үй, қойма және сенексіз бөлмелердің саны _____;</w:t>
      </w:r>
      <w:r>
        <w:br/>
      </w:r>
      <w:r>
        <w:rPr>
          <w:rFonts w:ascii="Times New Roman"/>
          <w:b w:val="false"/>
          <w:i w:val="false"/>
          <w:color w:val="000000"/>
          <w:sz w:val="28"/>
        </w:rPr>
        <w:t>
      </w:t>
      </w:r>
      <w:r>
        <w:rPr>
          <w:rFonts w:ascii="Times New Roman"/>
          <w:b w:val="false"/>
          <w:i w:val="false"/>
          <w:color w:val="000000"/>
          <w:sz w:val="28"/>
        </w:rPr>
        <w:t>Тұрғын үй сапасы (дұрыс қалыпты, ескі, апаттық, жөнделмеген) қажеттісін сызу қаңқа-қамыс, балшық, іргетассыз балшық, қол асты материалдардан, үй материалы (кірпіш, ағаш, ууақытша баспана, киіз үй)</w:t>
      </w:r>
      <w:r>
        <w:br/>
      </w:r>
      <w:r>
        <w:rPr>
          <w:rFonts w:ascii="Times New Roman"/>
          <w:b w:val="false"/>
          <w:i w:val="false"/>
          <w:color w:val="000000"/>
          <w:sz w:val="28"/>
        </w:rPr>
        <w:t>
</w:t>
      </w:r>
    </w:p>
    <w:bookmarkStart w:name="z283" w:id="20"/>
    <w:p>
      <w:pPr>
        <w:spacing w:after="0"/>
        <w:ind w:left="0"/>
        <w:jc w:val="both"/>
      </w:pPr>
      <w:r>
        <w:rPr>
          <w:rFonts w:ascii="Times New Roman"/>
          <w:b w:val="false"/>
          <w:i w:val="false"/>
          <w:color w:val="000000"/>
          <w:sz w:val="28"/>
        </w:rPr>
        <w:t>            қажеттісін сызу</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тұрғын үйдің жабдықталуы (су құбыры, дәретхана, канализация, жылу, газ, ванна, лифт, телефон и т.б.______________________________________________________________ </w:t>
      </w:r>
      <w:r>
        <w:br/>
      </w:r>
      <w:r>
        <w:rPr>
          <w:rFonts w:ascii="Times New Roman"/>
          <w:b w:val="false"/>
          <w:i w:val="false"/>
          <w:color w:val="000000"/>
          <w:sz w:val="28"/>
        </w:rPr>
        <w:t>
</w:t>
      </w:r>
    </w:p>
    <w:bookmarkStart w:name="z285" w:id="21"/>
    <w:p>
      <w:pPr>
        <w:spacing w:after="0"/>
        <w:ind w:left="0"/>
        <w:jc w:val="both"/>
      </w:pPr>
      <w:r>
        <w:rPr>
          <w:rFonts w:ascii="Times New Roman"/>
          <w:b w:val="false"/>
          <w:i w:val="false"/>
          <w:color w:val="000000"/>
          <w:sz w:val="28"/>
        </w:rPr>
        <w:t>            қажеттісін сыз</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Меншік жер учаскесіне, шаруа қонысы, жеке қосалқы шарушылыққа ие болу құқығында менің отбасымның мүшелеріне тиісті жылжымайтын мүлік туралы мәліметтер: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мөлшері, маркасы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Отбасы мүшелерінің денсаулық жағдайы, мүгедектің, аурулардың болуы (тексерістен қашан және қайта өтті, қандай ем қабылдайды, диспансерлік есепте тұрады ма), соңғы жылдары алған ота және жарақаттар: 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өтініш беруші_________________________________________________________________</w:t>
      </w:r>
      <w:r>
        <w:br/>
      </w:r>
      <w:r>
        <w:rPr>
          <w:rFonts w:ascii="Times New Roman"/>
          <w:b w:val="false"/>
          <w:i w:val="false"/>
          <w:color w:val="000000"/>
          <w:sz w:val="28"/>
        </w:rPr>
        <w:t xml:space="preserve"> жұбайы______________________________________________________________________</w:t>
      </w:r>
      <w:r>
        <w:br/>
      </w:r>
      <w:r>
        <w:rPr>
          <w:rFonts w:ascii="Times New Roman"/>
          <w:b w:val="false"/>
          <w:i w:val="false"/>
          <w:color w:val="000000"/>
          <w:sz w:val="28"/>
        </w:rPr>
        <w:t xml:space="preserve"> балалары_____________________________________________________________________</w:t>
      </w:r>
      <w:r>
        <w:br/>
      </w:r>
      <w:r>
        <w:rPr>
          <w:rFonts w:ascii="Times New Roman"/>
          <w:b w:val="false"/>
          <w:i w:val="false"/>
          <w:color w:val="000000"/>
          <w:sz w:val="28"/>
        </w:rPr>
        <w:t xml:space="preserve"> басқа туыстары_______________________________________________________________</w:t>
      </w:r>
      <w:r>
        <w:br/>
      </w:r>
      <w:r>
        <w:rPr>
          <w:rFonts w:ascii="Times New Roman"/>
          <w:b w:val="false"/>
          <w:i w:val="false"/>
          <w:color w:val="000000"/>
          <w:sz w:val="28"/>
        </w:rPr>
        <w:t xml:space="preserve"> 16 жасқа дейіңгі мүгедек-баланың (16 жасқа дейңгі мүгедек-балалардың) арнаулы әлеуметтік қызметтерді алуы: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Отбасының материалдық жағдайы туралы Сіздің бағаңыз:</w:t>
      </w:r>
      <w:r>
        <w:br/>
      </w:r>
      <w:r>
        <w:rPr>
          <w:rFonts w:ascii="Times New Roman"/>
          <w:b w:val="false"/>
          <w:i w:val="false"/>
          <w:color w:val="000000"/>
          <w:sz w:val="28"/>
        </w:rPr>
        <w:t>
      </w:t>
      </w:r>
      <w:r>
        <w:rPr>
          <w:rFonts w:ascii="Times New Roman"/>
          <w:b w:val="false"/>
          <w:i w:val="false"/>
          <w:color w:val="000000"/>
          <w:sz w:val="28"/>
        </w:rPr>
        <w:t>тіпті тамақтануға да жетпейді</w:t>
      </w:r>
      <w:r>
        <w:br/>
      </w:r>
      <w:r>
        <w:rPr>
          <w:rFonts w:ascii="Times New Roman"/>
          <w:b w:val="false"/>
          <w:i w:val="false"/>
          <w:color w:val="000000"/>
          <w:sz w:val="28"/>
        </w:rPr>
        <w:t>
      </w:t>
      </w:r>
      <w:r>
        <w:rPr>
          <w:rFonts w:ascii="Times New Roman"/>
          <w:b w:val="false"/>
          <w:i w:val="false"/>
          <w:color w:val="000000"/>
          <w:sz w:val="28"/>
        </w:rPr>
        <w:t>тамақтануға ғана жетеді </w:t>
      </w:r>
      <w:r>
        <w:br/>
      </w:r>
      <w:r>
        <w:rPr>
          <w:rFonts w:ascii="Times New Roman"/>
          <w:b w:val="false"/>
          <w:i w:val="false"/>
          <w:color w:val="000000"/>
          <w:sz w:val="28"/>
        </w:rPr>
        <w:t>
      </w:t>
      </w:r>
      <w:r>
        <w:rPr>
          <w:rFonts w:ascii="Times New Roman"/>
          <w:b w:val="false"/>
          <w:i w:val="false"/>
          <w:color w:val="000000"/>
          <w:sz w:val="28"/>
        </w:rPr>
        <w:t>тамақтануға және ең қажетті заттарға ғана жетеді</w:t>
      </w:r>
      <w:r>
        <w:br/>
      </w:r>
      <w:r>
        <w:rPr>
          <w:rFonts w:ascii="Times New Roman"/>
          <w:b w:val="false"/>
          <w:i w:val="false"/>
          <w:color w:val="000000"/>
          <w:sz w:val="28"/>
        </w:rPr>
        <w:t>
      </w:t>
      </w:r>
      <w:r>
        <w:rPr>
          <w:rFonts w:ascii="Times New Roman"/>
          <w:b w:val="false"/>
          <w:i w:val="false"/>
          <w:color w:val="000000"/>
          <w:sz w:val="28"/>
        </w:rPr>
        <w:t>балаларды киіммен, аяқ киіммен және оқу құралдарымен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 xml:space="preserve"> Өмірлік қиын жағдайлардан шығу бойынша болжамды әрекеттің бағыттары (өтініш берушінің пікірі)______________________________________________________________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қандай шараларына Сіз қатыса аласыз: </w:t>
      </w:r>
      <w:r>
        <w:br/>
      </w:r>
      <w:r>
        <w:rPr>
          <w:rFonts w:ascii="Times New Roman"/>
          <w:b w:val="false"/>
          <w:i w:val="false"/>
          <w:color w:val="000000"/>
          <w:sz w:val="28"/>
        </w:rPr>
        <w:t>
      </w:t>
      </w:r>
      <w:r>
        <w:rPr>
          <w:rFonts w:ascii="Times New Roman"/>
          <w:b w:val="false"/>
          <w:i w:val="false"/>
          <w:color w:val="000000"/>
          <w:sz w:val="28"/>
        </w:rPr>
        <w:t>бар бос орындарға жұмысқа орналасу;</w:t>
      </w:r>
      <w:r>
        <w:br/>
      </w:r>
      <w:r>
        <w:rPr>
          <w:rFonts w:ascii="Times New Roman"/>
          <w:b w:val="false"/>
          <w:i w:val="false"/>
          <w:color w:val="000000"/>
          <w:sz w:val="28"/>
        </w:rPr>
        <w:t>
      </w:t>
      </w:r>
      <w:r>
        <w:rPr>
          <w:rFonts w:ascii="Times New Roman"/>
          <w:b w:val="false"/>
          <w:i w:val="false"/>
          <w:color w:val="000000"/>
          <w:sz w:val="28"/>
        </w:rPr>
        <w:t>іске асырылып жатқан инфрақұрылым жобаларының шеңберінде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кішігірім кредиттеу;</w:t>
      </w:r>
      <w:r>
        <w:br/>
      </w:r>
      <w:r>
        <w:rPr>
          <w:rFonts w:ascii="Times New Roman"/>
          <w:b w:val="false"/>
          <w:i w:val="false"/>
          <w:color w:val="000000"/>
          <w:sz w:val="28"/>
        </w:rPr>
        <w:t>
      </w:t>
      </w:r>
      <w:r>
        <w:rPr>
          <w:rFonts w:ascii="Times New Roman"/>
          <w:b w:val="false"/>
          <w:i w:val="false"/>
          <w:color w:val="000000"/>
          <w:sz w:val="28"/>
        </w:rPr>
        <w:t>кәсіптік оқыту (дайындау, қайта даярлау, біліктілікті арттыру);</w:t>
      </w:r>
      <w:r>
        <w:br/>
      </w:r>
      <w:r>
        <w:rPr>
          <w:rFonts w:ascii="Times New Roman"/>
          <w:b w:val="false"/>
          <w:i w:val="false"/>
          <w:color w:val="000000"/>
          <w:sz w:val="28"/>
        </w:rPr>
        <w:t>
      </w:t>
      </w: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r>
        <w:rPr>
          <w:rFonts w:ascii="Times New Roman"/>
          <w:b w:val="false"/>
          <w:i w:val="false"/>
          <w:color w:val="000000"/>
          <w:sz w:val="28"/>
        </w:rPr>
        <w:t>"Жастар саясатына" қатысу;</w:t>
      </w:r>
      <w:r>
        <w:br/>
      </w:r>
      <w:r>
        <w:rPr>
          <w:rFonts w:ascii="Times New Roman"/>
          <w:b w:val="false"/>
          <w:i w:val="false"/>
          <w:color w:val="000000"/>
          <w:sz w:val="28"/>
        </w:rPr>
        <w:t>
      </w:t>
      </w:r>
      <w:r>
        <w:rPr>
          <w:rFonts w:ascii="Times New Roman"/>
          <w:b w:val="false"/>
          <w:i w:val="false"/>
          <w:color w:val="000000"/>
          <w:sz w:val="28"/>
        </w:rPr>
        <w:t>Әлеуметтік экономикалық дамудың әлеуетті төмен елді мекендерден әлеуметтік экономикалық дамудың әлеуетті жоғары елді мекендеріне және экономикалық даму орталықтарына көшуде қатысу.</w:t>
      </w:r>
      <w:r>
        <w:br/>
      </w:r>
      <w:r>
        <w:rPr>
          <w:rFonts w:ascii="Times New Roman"/>
          <w:b w:val="false"/>
          <w:i w:val="false"/>
          <w:color w:val="000000"/>
          <w:sz w:val="28"/>
        </w:rPr>
        <w:t>
      </w:t>
      </w:r>
      <w:r>
        <w:rPr>
          <w:rFonts w:ascii="Times New Roman"/>
          <w:b w:val="false"/>
          <w:i w:val="false"/>
          <w:color w:val="000000"/>
          <w:sz w:val="28"/>
        </w:rPr>
        <w:t>қоғамдық жұмыстар.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 _____________ _______________</w:t>
      </w:r>
      <w:r>
        <w:br/>
      </w:r>
      <w:r>
        <w:rPr>
          <w:rFonts w:ascii="Times New Roman"/>
          <w:b w:val="false"/>
          <w:i w:val="false"/>
          <w:color w:val="000000"/>
          <w:sz w:val="28"/>
        </w:rPr>
        <w:t xml:space="preserve">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9-қосымша</w:t>
            </w:r>
          </w:p>
        </w:tc>
      </w:tr>
    </w:tbl>
    <w:bookmarkStart w:name="z310" w:id="22"/>
    <w:p>
      <w:pPr>
        <w:spacing w:after="0"/>
        <w:ind w:left="0"/>
        <w:jc w:val="left"/>
      </w:pPr>
      <w:r>
        <w:rPr>
          <w:rFonts w:ascii="Times New Roman"/>
          <w:b/>
          <w:i w:val="false"/>
          <w:color w:val="000000"/>
        </w:rPr>
        <w:t xml:space="preserve"> Отбасыға көмектiң</w:t>
      </w:r>
      <w:r>
        <w:br/>
      </w:r>
      <w:r>
        <w:rPr>
          <w:rFonts w:ascii="Times New Roman"/>
          <w:b/>
          <w:i w:val="false"/>
          <w:color w:val="000000"/>
        </w:rPr>
        <w:t>ЖЕКЕ ЖОСПАРЫ</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Уәкiлеттi орган _______________________________________________________________</w:t>
      </w:r>
      <w:r>
        <w:br/>
      </w:r>
      <w:r>
        <w:rPr>
          <w:rFonts w:ascii="Times New Roman"/>
          <w:b w:val="false"/>
          <w:i w:val="false"/>
          <w:color w:val="000000"/>
          <w:sz w:val="28"/>
        </w:rPr>
        <w:t>Көмектi алушы: ________________________________________________________________</w:t>
      </w:r>
      <w:r>
        <w:br/>
      </w:r>
      <w:r>
        <w:rPr>
          <w:rFonts w:ascii="Times New Roman"/>
          <w:b w:val="false"/>
          <w:i w:val="false"/>
          <w:color w:val="000000"/>
          <w:sz w:val="28"/>
        </w:rPr>
        <w:t xml:space="preserve"> (Т.А.Ә. (болған кезде), тұратын мекенжайы)</w:t>
      </w:r>
      <w:r>
        <w:br/>
      </w:r>
      <w:r>
        <w:rPr>
          <w:rFonts w:ascii="Times New Roman"/>
          <w:b w:val="false"/>
          <w:i w:val="false"/>
          <w:color w:val="000000"/>
          <w:sz w:val="28"/>
        </w:rPr>
        <w:t>
      </w:t>
      </w:r>
      <w:r>
        <w:rPr>
          <w:rFonts w:ascii="Times New Roman"/>
          <w:b w:val="false"/>
          <w:i w:val="false"/>
          <w:color w:val="000000"/>
          <w:sz w:val="28"/>
        </w:rPr>
        <w:t>Келiсiмшарттың қолданылуы басталған күн: _______________________________________</w:t>
      </w:r>
      <w:r>
        <w:br/>
      </w:r>
      <w:r>
        <w:rPr>
          <w:rFonts w:ascii="Times New Roman"/>
          <w:b w:val="false"/>
          <w:i w:val="false"/>
          <w:color w:val="000000"/>
          <w:sz w:val="28"/>
        </w:rPr>
        <w:t>Келiсiмшарттың қолданылуы тоқтатылған күн: _____________________________________</w:t>
      </w:r>
      <w:r>
        <w:br/>
      </w:r>
      <w:r>
        <w:rPr>
          <w:rFonts w:ascii="Times New Roman"/>
          <w:b w:val="false"/>
          <w:i w:val="false"/>
          <w:color w:val="000000"/>
          <w:sz w:val="28"/>
        </w:rPr>
        <w:t>Қажеттi iс-әрекеттер:____________________________________________________________</w:t>
      </w:r>
      <w:r>
        <w:br/>
      </w:r>
      <w:r>
        <w:rPr>
          <w:rFonts w:ascii="Times New Roman"/>
          <w:b w:val="false"/>
          <w:i w:val="false"/>
          <w:color w:val="000000"/>
          <w:sz w:val="28"/>
        </w:rPr>
        <w:t xml:space="preserve"> 1. Отбасын өмiрлiк қиын жағдайдан шығаруға арналған көмектiң 20 __ жыл_________(айын көрсету) iс-шаралар жоспары және сол бойынша 20 __ жыл ____________(айын көрсету) есептiлiктi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270"/>
        <w:gridCol w:w="926"/>
        <w:gridCol w:w="1079"/>
        <w:gridCol w:w="481"/>
        <w:gridCol w:w="2869"/>
        <w:gridCol w:w="2428"/>
        <w:gridCol w:w="1497"/>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Iс-шаралар</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мерзiмi</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Көмектi, қызметтi ұсынатын орган (мекеме)</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Күнiн көрсете отырып, орындалуы туралы белгi</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Нәтижесi (бағалау)</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Жүргiзiлген iс-шаралар бойынша келiсiмшартты сүйемелдеудi жүзеге асыратын өкілетті орган маманының түпкiлiктi қорытындысы: ________________________________________________________________________________</w:t>
      </w:r>
      <w:r>
        <w:br/>
      </w:r>
      <w:r>
        <w:rPr>
          <w:rFonts w:ascii="Times New Roman"/>
          <w:b w:val="false"/>
          <w:i w:val="false"/>
          <w:color w:val="000000"/>
          <w:sz w:val="28"/>
        </w:rPr>
        <w:t xml:space="preserve"> Қажеттi өзара iс-әрекеттер:</w:t>
      </w:r>
      <w:r>
        <w:br/>
      </w:r>
      <w:r>
        <w:rPr>
          <w:rFonts w:ascii="Times New Roman"/>
          <w:b w:val="false"/>
          <w:i w:val="false"/>
          <w:color w:val="000000"/>
          <w:sz w:val="28"/>
        </w:rPr>
        <w:t>
      </w:t>
      </w:r>
      <w:r>
        <w:rPr>
          <w:rFonts w:ascii="Times New Roman"/>
          <w:b w:val="false"/>
          <w:i w:val="false"/>
          <w:color w:val="000000"/>
          <w:sz w:val="28"/>
        </w:rPr>
        <w:t>- жұмыспен қамту органымен __________________________________________________</w:t>
      </w:r>
      <w:r>
        <w:br/>
      </w:r>
      <w:r>
        <w:rPr>
          <w:rFonts w:ascii="Times New Roman"/>
          <w:b w:val="false"/>
          <w:i w:val="false"/>
          <w:color w:val="000000"/>
          <w:sz w:val="28"/>
        </w:rPr>
        <w:t>- денсаулық сақтау органымен __________________________________________________</w:t>
      </w:r>
      <w:r>
        <w:br/>
      </w:r>
      <w:r>
        <w:rPr>
          <w:rFonts w:ascii="Times New Roman"/>
          <w:b w:val="false"/>
          <w:i w:val="false"/>
          <w:color w:val="000000"/>
          <w:sz w:val="28"/>
        </w:rPr>
        <w:t>- басқа да байланыстар 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Өкілетті орган маманының қолы: ___________________ Күнi: _____________</w:t>
      </w:r>
      <w:r>
        <w:br/>
      </w:r>
      <w:r>
        <w:rPr>
          <w:rFonts w:ascii="Times New Roman"/>
          <w:b w:val="false"/>
          <w:i w:val="false"/>
          <w:color w:val="000000"/>
          <w:sz w:val="28"/>
        </w:rPr>
        <w:t xml:space="preserve"> (Кезеңдер саны отбасындағы нақты жағдайлар мен бейiмдеу бағдарламасына байланысты)</w:t>
      </w:r>
      <w:r>
        <w:br/>
      </w:r>
      <w:r>
        <w:rPr>
          <w:rFonts w:ascii="Times New Roman"/>
          <w:b w:val="false"/>
          <w:i w:val="false"/>
          <w:color w:val="000000"/>
          <w:sz w:val="28"/>
        </w:rPr>
        <w:t xml:space="preserve"> Берiлетiн көмектiң түрлерi: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605"/>
        <w:gridCol w:w="9156"/>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Бiржолғы төлем</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бюджеттiң есебiнен iске асырылатын өзге де көмек түрлерi</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Бiржолғы төлем кезінде:</w:t>
      </w:r>
      <w:r>
        <w:br/>
      </w:r>
      <w:r>
        <w:rPr>
          <w:rFonts w:ascii="Times New Roman"/>
          <w:b w:val="false"/>
          <w:i w:val="false"/>
          <w:color w:val="000000"/>
          <w:sz w:val="28"/>
        </w:rPr>
        <w:t>
      </w:t>
      </w:r>
      <w:r>
        <w:rPr>
          <w:rFonts w:ascii="Times New Roman"/>
          <w:b w:val="false"/>
          <w:i w:val="false"/>
          <w:color w:val="000000"/>
          <w:sz w:val="28"/>
        </w:rPr>
        <w:t>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9"/>
        <w:gridCol w:w="3286"/>
        <w:gridCol w:w="4435"/>
      </w:tblGrid>
      <w:tr>
        <w:trPr>
          <w:trHeight w:val="30" w:hRule="atLeast"/>
        </w:trPr>
        <w:tc>
          <w:tcPr>
            <w:tcW w:w="4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 жасалғанға дейiн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Келiсiмшарттың қолданылу мерзiмiнiң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есептемегенде</w:t>
            </w:r>
            <w:r>
              <w:br/>
            </w:r>
            <w:r>
              <w:rPr>
                <w:rFonts w:ascii="Times New Roman"/>
                <w:b w:val="false"/>
                <w:i w:val="false"/>
                <w:color w:val="000000"/>
                <w:sz w:val="20"/>
              </w:rPr>
              <w:t>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Жүргiзiлген iс-шаралардың тиiмдiлiгi туралы қорытынды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Жұмыспен қамту және әлеуметтiк бағдарламалар бөлiмi:</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Уәкiлеттi өкiлдiң (тегi, аты, әкесiнiң аты (болған кезде)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xml:space="preserve"> 20 __жылғы "________"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10-қосымша</w:t>
            </w:r>
          </w:p>
        </w:tc>
      </w:tr>
    </w:tbl>
    <w:bookmarkStart w:name="z335" w:id="23"/>
    <w:p>
      <w:pPr>
        <w:spacing w:after="0"/>
        <w:ind w:left="0"/>
        <w:jc w:val="left"/>
      </w:pPr>
      <w:r>
        <w:rPr>
          <w:rFonts w:ascii="Times New Roman"/>
          <w:b/>
          <w:i w:val="false"/>
          <w:color w:val="000000"/>
        </w:rPr>
        <w:t xml:space="preserve"> Отбасының белсендiлiгiн арттырудың әлеуметтiк келiсiмшарты</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 № _______ 20__ жылғы "_______" ___________</w:t>
      </w:r>
      <w:r>
        <w:br/>
      </w:r>
      <w:r>
        <w:rPr>
          <w:rFonts w:ascii="Times New Roman"/>
          <w:b w:val="false"/>
          <w:i w:val="false"/>
          <w:color w:val="000000"/>
          <w:sz w:val="28"/>
        </w:rPr>
        <w:t xml:space="preserve"> (жасалған орны)</w:t>
      </w:r>
      <w:r>
        <w:br/>
      </w:r>
      <w:r>
        <w:rPr>
          <w:rFonts w:ascii="Times New Roman"/>
          <w:b w:val="false"/>
          <w:i w:val="false"/>
          <w:color w:val="000000"/>
          <w:sz w:val="28"/>
        </w:rPr>
        <w:t>
      </w:t>
      </w:r>
      <w:r>
        <w:rPr>
          <w:rFonts w:ascii="Times New Roman"/>
          <w:b w:val="false"/>
          <w:i w:val="false"/>
          <w:color w:val="000000"/>
          <w:sz w:val="28"/>
        </w:rPr>
        <w:t xml:space="preserve"> Бұдан әрi "жұмыспен қамту және әлеуметтiк бағдарламалар бөлiмi" деп аталатын _________________________________________________________________________ атынан </w:t>
      </w:r>
      <w:r>
        <w:br/>
      </w:r>
      <w:r>
        <w:rPr>
          <w:rFonts w:ascii="Times New Roman"/>
          <w:b w:val="false"/>
          <w:i w:val="false"/>
          <w:color w:val="000000"/>
          <w:sz w:val="28"/>
        </w:rPr>
        <w:t>
      </w:t>
      </w:r>
      <w:r>
        <w:rPr>
          <w:rFonts w:ascii="Times New Roman"/>
          <w:b w:val="false"/>
          <w:i w:val="false"/>
          <w:color w:val="000000"/>
          <w:sz w:val="28"/>
        </w:rPr>
        <w:t xml:space="preserve"> (уәкiлеттi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(тегi, аты, әкесiнiң аты (болған кезде), уәкiлеттi өкiлдiң атқаратын лауазымы)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(тегi, аты, әкесiнiң аты (болған кезде), жеке басын куәландыратын құжаттың атауы, жеке сәйкестендiру нөмiрi, құжаттың сериясы, нөмiрi, кiм және қашан бердi)</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 әлеуметтік көмек алуға өтініш беруші - отбасы атынан сөйлеуші және ____________________________________________ мекенжай бойынша тұратын әрі қарай "өтініш беруші" деп аталатын, екінші тараптан, төмендегі туралы әлеуметтік көмек алуға осы отбасының белсенділігін арттырудың әлеуметтік келісімшартын (бұдан әрі - келісімшарт) жасасты:</w:t>
      </w:r>
      <w:r>
        <w:br/>
      </w:r>
      <w:r>
        <w:rPr>
          <w:rFonts w:ascii="Times New Roman"/>
          <w:b w:val="false"/>
          <w:i w:val="false"/>
          <w:color w:val="000000"/>
          <w:sz w:val="28"/>
        </w:rPr>
        <w:t>
</w:t>
      </w:r>
    </w:p>
    <w:bookmarkStart w:name="z342" w:id="24"/>
    <w:p>
      <w:pPr>
        <w:spacing w:after="0"/>
        <w:ind w:left="0"/>
        <w:jc w:val="left"/>
      </w:pPr>
      <w:r>
        <w:rPr>
          <w:rFonts w:ascii="Times New Roman"/>
          <w:b/>
          <w:i w:val="false"/>
          <w:color w:val="000000"/>
        </w:rPr>
        <w:t xml:space="preserve"> 1. Келiсiмшарт мәнi</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 Келiсiмшарт мәнi жұмыспен қамту және әлеуметтiк бағдарламалар бөлiмi мен отбасы (адам) жүзеге асыратын отбасын (адамды) өмiрлiк қиын жағдайдан шығаруға бағытталған iс-шаралар кешенi болып табылады.</w:t>
      </w:r>
      <w:r>
        <w:br/>
      </w:r>
      <w:r>
        <w:rPr>
          <w:rFonts w:ascii="Times New Roman"/>
          <w:b w:val="false"/>
          <w:i w:val="false"/>
          <w:color w:val="000000"/>
          <w:sz w:val="28"/>
        </w:rPr>
        <w:t>
</w:t>
      </w:r>
    </w:p>
    <w:bookmarkStart w:name="z344" w:id="25"/>
    <w:p>
      <w:pPr>
        <w:spacing w:after="0"/>
        <w:ind w:left="0"/>
        <w:jc w:val="left"/>
      </w:pPr>
      <w:r>
        <w:rPr>
          <w:rFonts w:ascii="Times New Roman"/>
          <w:b/>
          <w:i w:val="false"/>
          <w:color w:val="000000"/>
        </w:rPr>
        <w:t xml:space="preserve"> 2. Келiсiмшарт тараптарының мiндеттерi</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2. Жұмыспен қамту және әлеуметтiк бағдарламалар бөлiмi:</w:t>
      </w:r>
      <w:r>
        <w:br/>
      </w:r>
      <w:r>
        <w:rPr>
          <w:rFonts w:ascii="Times New Roman"/>
          <w:b w:val="false"/>
          <w:i w:val="false"/>
          <w:color w:val="000000"/>
          <w:sz w:val="28"/>
        </w:rPr>
        <w:t>
      </w:t>
      </w:r>
      <w:r>
        <w:rPr>
          <w:rFonts w:ascii="Times New Roman"/>
          <w:b w:val="false"/>
          <w:i w:val="false"/>
          <w:color w:val="000000"/>
          <w:sz w:val="28"/>
        </w:rPr>
        <w:t xml:space="preserve"> 1) қатысушыға және (немесе) оның отбасы мүшелерiне, отбасының еңбекке қабiлеттi мүшелерi жұмыспен қамтуға жәрдемдесудiң белсендi шараларына қатысқан жағдайда отбасының ___________ мүшесiне: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(отбасы мүшелерiнiң тегi, аты, әкесiнiң аты (болған кезде) </w:t>
      </w:r>
      <w:r>
        <w:br/>
      </w:r>
      <w:r>
        <w:rPr>
          <w:rFonts w:ascii="Times New Roman"/>
          <w:b w:val="false"/>
          <w:i w:val="false"/>
          <w:color w:val="000000"/>
          <w:sz w:val="28"/>
        </w:rPr>
        <w:t>
      </w:t>
      </w:r>
      <w:r>
        <w:rPr>
          <w:rFonts w:ascii="Times New Roman"/>
          <w:b w:val="false"/>
          <w:i w:val="false"/>
          <w:color w:val="000000"/>
          <w:sz w:val="28"/>
        </w:rPr>
        <w:t xml:space="preserve">_____________________ ______________ бастап ______ дейiнгi кезеңге ай сайын ______________ (________________________________ ) теңге мөлшерiнде және (немесе) бiр </w:t>
      </w:r>
      <w:r>
        <w:br/>
      </w:r>
      <w:r>
        <w:rPr>
          <w:rFonts w:ascii="Times New Roman"/>
          <w:b w:val="false"/>
          <w:i w:val="false"/>
          <w:color w:val="000000"/>
          <w:sz w:val="28"/>
        </w:rPr>
        <w:t>
      </w:t>
      </w:r>
      <w:r>
        <w:rPr>
          <w:rFonts w:ascii="Times New Roman"/>
          <w:b w:val="false"/>
          <w:i w:val="false"/>
          <w:color w:val="000000"/>
          <w:sz w:val="28"/>
        </w:rPr>
        <w:t xml:space="preserve"> (сомасы жазбаша) </w:t>
      </w:r>
      <w:r>
        <w:br/>
      </w:r>
      <w:r>
        <w:rPr>
          <w:rFonts w:ascii="Times New Roman"/>
          <w:b w:val="false"/>
          <w:i w:val="false"/>
          <w:color w:val="000000"/>
          <w:sz w:val="28"/>
        </w:rPr>
        <w:t>
      </w:t>
      </w:r>
      <w:r>
        <w:rPr>
          <w:rFonts w:ascii="Times New Roman"/>
          <w:b w:val="false"/>
          <w:i w:val="false"/>
          <w:color w:val="000000"/>
          <w:sz w:val="28"/>
        </w:rPr>
        <w:t xml:space="preserve">жолғы___________________(____________________________________) теңге мөлшерiнде </w:t>
      </w:r>
      <w:r>
        <w:br/>
      </w:r>
      <w:r>
        <w:rPr>
          <w:rFonts w:ascii="Times New Roman"/>
          <w:b w:val="false"/>
          <w:i w:val="false"/>
          <w:color w:val="000000"/>
          <w:sz w:val="28"/>
        </w:rPr>
        <w:t>
      </w:t>
      </w:r>
      <w:r>
        <w:rPr>
          <w:rFonts w:ascii="Times New Roman"/>
          <w:b w:val="false"/>
          <w:i w:val="false"/>
          <w:color w:val="000000"/>
          <w:sz w:val="28"/>
        </w:rPr>
        <w:t xml:space="preserve"> (сомасы жазбаша)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 (жеке қосалқы шаруашылықты дамыту (үй малын, құсын сатып алу және т.б.), жеке кәсiпкерлiк қызметтi ұйымдастыру) шартты ақшалай көмектi төлейдi;</w:t>
      </w:r>
      <w:r>
        <w:br/>
      </w:r>
      <w:r>
        <w:rPr>
          <w:rFonts w:ascii="Times New Roman"/>
          <w:b w:val="false"/>
          <w:i w:val="false"/>
          <w:color w:val="000000"/>
          <w:sz w:val="28"/>
        </w:rPr>
        <w:t>
      </w:t>
      </w:r>
      <w:r>
        <w:rPr>
          <w:rFonts w:ascii="Times New Roman"/>
          <w:b w:val="false"/>
          <w:i w:val="false"/>
          <w:color w:val="000000"/>
          <w:sz w:val="28"/>
        </w:rPr>
        <w:t>2) келiсiмшарттың ажырамас бөлiгi болып табылатын Отбасыға көмектiң жеке жоспарына (бұдан әрi - Жеке жоспар) сәйкес жұмыспен қамтуға жәрдемдесу және (немесе) әлеуметтiк бейiмдеу (қажет болған жағдайда) бойынша iс-шаралар ұсынуды ұйымдастырады;</w:t>
      </w:r>
      <w:r>
        <w:br/>
      </w:r>
      <w:r>
        <w:rPr>
          <w:rFonts w:ascii="Times New Roman"/>
          <w:b w:val="false"/>
          <w:i w:val="false"/>
          <w:color w:val="000000"/>
          <w:sz w:val="28"/>
        </w:rPr>
        <w:t>
      </w:t>
      </w:r>
      <w:r>
        <w:rPr>
          <w:rFonts w:ascii="Times New Roman"/>
          <w:b w:val="false"/>
          <w:i w:val="false"/>
          <w:color w:val="000000"/>
          <w:sz w:val="28"/>
        </w:rPr>
        <w:t xml:space="preserve">3) отбасының (адамның) өзiн-өзi қамтамасыз етуге өтуiне ықпал және келiсiмшартты iске асыру мерзiмi iшiнде сүйемелдеудi қамтамасыз етедi; </w:t>
      </w:r>
      <w:r>
        <w:br/>
      </w:r>
      <w:r>
        <w:rPr>
          <w:rFonts w:ascii="Times New Roman"/>
          <w:b w:val="false"/>
          <w:i w:val="false"/>
          <w:color w:val="000000"/>
          <w:sz w:val="28"/>
        </w:rPr>
        <w:t>
      </w:t>
      </w:r>
      <w:r>
        <w:rPr>
          <w:rFonts w:ascii="Times New Roman"/>
          <w:b w:val="false"/>
          <w:i w:val="false"/>
          <w:color w:val="000000"/>
          <w:sz w:val="28"/>
        </w:rPr>
        <w:t xml:space="preserve">4) Жеке жоспарда көзделген iс-шараларды iске асыруға жұмылдырылған басқа да ұйымдармен өзара iс-әрекеттi жүзеге асырады; </w:t>
      </w:r>
      <w:r>
        <w:br/>
      </w:r>
      <w:r>
        <w:rPr>
          <w:rFonts w:ascii="Times New Roman"/>
          <w:b w:val="false"/>
          <w:i w:val="false"/>
          <w:color w:val="000000"/>
          <w:sz w:val="28"/>
        </w:rPr>
        <w:t>
      </w:t>
      </w:r>
      <w:r>
        <w:rPr>
          <w:rFonts w:ascii="Times New Roman"/>
          <w:b w:val="false"/>
          <w:i w:val="false"/>
          <w:color w:val="000000"/>
          <w:sz w:val="28"/>
        </w:rPr>
        <w:t>5) қатысушының және (немесе) оның отбасы мүшелерiнiң Жеке жоспарды орындау бойынша келiсiмшарттың мiндеттемелерiн орындауына тоқсан сайын мониторинг жүргiзедi.</w:t>
      </w:r>
      <w:r>
        <w:br/>
      </w:r>
      <w:r>
        <w:rPr>
          <w:rFonts w:ascii="Times New Roman"/>
          <w:b w:val="false"/>
          <w:i w:val="false"/>
          <w:color w:val="000000"/>
          <w:sz w:val="28"/>
        </w:rPr>
        <w:t>
      </w:t>
      </w:r>
      <w:r>
        <w:rPr>
          <w:rFonts w:ascii="Times New Roman"/>
          <w:b w:val="false"/>
          <w:i w:val="false"/>
          <w:color w:val="000000"/>
          <w:sz w:val="28"/>
        </w:rPr>
        <w:t xml:space="preserve">3. Қатысушы және (немесе) оның отбасы мүшелерi: </w:t>
      </w:r>
      <w:r>
        <w:br/>
      </w:r>
      <w:r>
        <w:rPr>
          <w:rFonts w:ascii="Times New Roman"/>
          <w:b w:val="false"/>
          <w:i w:val="false"/>
          <w:color w:val="000000"/>
          <w:sz w:val="28"/>
        </w:rPr>
        <w:t>
      </w:t>
      </w:r>
      <w:r>
        <w:rPr>
          <w:rFonts w:ascii="Times New Roman"/>
          <w:b w:val="false"/>
          <w:i w:val="false"/>
          <w:color w:val="000000"/>
          <w:sz w:val="28"/>
        </w:rPr>
        <w:t>1) келiсiмшарт талаптарын және Жеке жоспар бойынша iс-шараларды толық көлемде орындайды және өмiрлiк қиын жағдайдан шығу жөнiнде белсендi iс-әрекеттер қабылдайды;</w:t>
      </w:r>
      <w:r>
        <w:br/>
      </w:r>
      <w:r>
        <w:rPr>
          <w:rFonts w:ascii="Times New Roman"/>
          <w:b w:val="false"/>
          <w:i w:val="false"/>
          <w:color w:val="000000"/>
          <w:sz w:val="28"/>
        </w:rPr>
        <w:t>
      </w:t>
      </w:r>
      <w:r>
        <w:rPr>
          <w:rFonts w:ascii="Times New Roman"/>
          <w:b w:val="false"/>
          <w:i w:val="false"/>
          <w:color w:val="000000"/>
          <w:sz w:val="28"/>
        </w:rPr>
        <w:t>2) жұмыспен қамту орталығымен жасалған әлеуметтiк келiсiмшарт (келiсiмшарттар) талаптарын орындайды;</w:t>
      </w:r>
      <w:r>
        <w:br/>
      </w:r>
      <w:r>
        <w:rPr>
          <w:rFonts w:ascii="Times New Roman"/>
          <w:b w:val="false"/>
          <w:i w:val="false"/>
          <w:color w:val="000000"/>
          <w:sz w:val="28"/>
        </w:rPr>
        <w:t>
      </w:t>
      </w:r>
      <w:r>
        <w:rPr>
          <w:rFonts w:ascii="Times New Roman"/>
          <w:b w:val="false"/>
          <w:i w:val="false"/>
          <w:color w:val="000000"/>
          <w:sz w:val="28"/>
        </w:rPr>
        <w:t>3) жұмыспен қамтуға жәрдемдесудiң мемлекеттiк шараларына қатысу нәтижесiнде жұмыспен қамту орталығы және (немесе) жұмыспен қамту және әлеуметтiк бағдарламалар бөлiмi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4) скринингтiк тексеруден өтуi, әлеуметтiк мәнi бар аурулары (маскүнемдiк, нашақорлық, туберкулез) болған жағдайда емделуi тиiс, сондай-ақ жүктiлiгi кезiнде уақытында жүктiлiктiң 12 аптасына дейiн әйелдер консультациясында тiркеуге тұрып және жүктiлiктiң бүкiл кезеңi iшiнде бақылауда болады;</w:t>
      </w:r>
      <w:r>
        <w:br/>
      </w:r>
      <w:r>
        <w:rPr>
          <w:rFonts w:ascii="Times New Roman"/>
          <w:b w:val="false"/>
          <w:i w:val="false"/>
          <w:color w:val="000000"/>
          <w:sz w:val="28"/>
        </w:rPr>
        <w:t>
      </w:t>
      </w:r>
      <w:r>
        <w:rPr>
          <w:rFonts w:ascii="Times New Roman"/>
          <w:b w:val="false"/>
          <w:i w:val="false"/>
          <w:color w:val="000000"/>
          <w:sz w:val="28"/>
        </w:rPr>
        <w:t xml:space="preserve">5) жұмыспен қамту және әлеуметтiк бағдарламалар бөлiмiне шартты ақшалай көмек тағайындауға және оның мөлшерiне әсер ететiн жағдайлар туындауы туралы ақпаратты көрсетiлген жағдайлар туындаған күнiнен бастап 15 (он бес) жұмыс күнi iшiнде ұсынады; </w:t>
      </w:r>
      <w:r>
        <w:br/>
      </w:r>
      <w:r>
        <w:rPr>
          <w:rFonts w:ascii="Times New Roman"/>
          <w:b w:val="false"/>
          <w:i w:val="false"/>
          <w:color w:val="000000"/>
          <w:sz w:val="28"/>
        </w:rPr>
        <w:t>
      </w:t>
      </w:r>
      <w:r>
        <w:rPr>
          <w:rFonts w:ascii="Times New Roman"/>
          <w:b w:val="false"/>
          <w:i w:val="false"/>
          <w:color w:val="000000"/>
          <w:sz w:val="28"/>
        </w:rPr>
        <w:t>6) банк шотының нөмiрi, тұрғылықты жерi өзгерген жағдайда жұмыспен қамту және әлеуметтiк бағдарламалар бөлiмiне тиiстi өзгерiстердi растайтын құжаттармен осы өзгерiстер туралы өтiнiш беру жолымен хабарлайды;</w:t>
      </w:r>
      <w:r>
        <w:br/>
      </w:r>
      <w:r>
        <w:rPr>
          <w:rFonts w:ascii="Times New Roman"/>
          <w:b w:val="false"/>
          <w:i w:val="false"/>
          <w:color w:val="000000"/>
          <w:sz w:val="28"/>
        </w:rPr>
        <w:t>
      </w:t>
      </w:r>
      <w:r>
        <w:rPr>
          <w:rFonts w:ascii="Times New Roman"/>
          <w:b w:val="false"/>
          <w:i w:val="false"/>
          <w:color w:val="000000"/>
          <w:sz w:val="28"/>
        </w:rPr>
        <w:t>7) ШАК-ты заңсыз тағайындауға әкеп соқтырған жалған мәлiметтер ұсынғаны анықталған жағдайда заңсыз алынған ақшалай қаражатты ерiктi түрде қайтарады;</w:t>
      </w:r>
      <w:r>
        <w:br/>
      </w:r>
      <w:r>
        <w:rPr>
          <w:rFonts w:ascii="Times New Roman"/>
          <w:b w:val="false"/>
          <w:i w:val="false"/>
          <w:color w:val="000000"/>
          <w:sz w:val="28"/>
        </w:rPr>
        <w:t>
      </w:t>
      </w:r>
      <w:r>
        <w:rPr>
          <w:rFonts w:ascii="Times New Roman"/>
          <w:b w:val="false"/>
          <w:i w:val="false"/>
          <w:color w:val="000000"/>
          <w:sz w:val="28"/>
        </w:rPr>
        <w:t>8) келiсiмшартты сүйемелдеудi жүзеге асыратын жұмыспен қамту және әлеуметтiк бағдарламалар бөлiмiмен, кенттiң әкiмiмен (жұмыспен қамту және әлеуметтiк бағдарламалар бөлiмiмен, кент әкiмiмен келiсiм бойынша келiсiмшарттың орындалу барысы туралы барлық мәлiметтердi ұдайы ұсынады.</w:t>
      </w:r>
      <w:r>
        <w:br/>
      </w:r>
      <w:r>
        <w:rPr>
          <w:rFonts w:ascii="Times New Roman"/>
          <w:b w:val="false"/>
          <w:i w:val="false"/>
          <w:color w:val="000000"/>
          <w:sz w:val="28"/>
        </w:rPr>
        <w:t>
</w:t>
      </w:r>
    </w:p>
    <w:bookmarkStart w:name="z366" w:id="26"/>
    <w:p>
      <w:pPr>
        <w:spacing w:after="0"/>
        <w:ind w:left="0"/>
        <w:jc w:val="left"/>
      </w:pPr>
      <w:r>
        <w:rPr>
          <w:rFonts w:ascii="Times New Roman"/>
          <w:b/>
          <w:i w:val="false"/>
          <w:color w:val="000000"/>
        </w:rPr>
        <w:t xml:space="preserve"> 3. Тараптардың құқықтары</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Жұмыспен қамту және әлеуметтiк бағдарламалар бөлiмi: </w:t>
      </w:r>
      <w:r>
        <w:br/>
      </w:r>
      <w:r>
        <w:rPr>
          <w:rFonts w:ascii="Times New Roman"/>
          <w:b w:val="false"/>
          <w:i w:val="false"/>
          <w:color w:val="000000"/>
          <w:sz w:val="28"/>
        </w:rPr>
        <w:t>
      </w:t>
      </w:r>
      <w:r>
        <w:rPr>
          <w:rFonts w:ascii="Times New Roman"/>
          <w:b w:val="false"/>
          <w:i w:val="false"/>
          <w:color w:val="000000"/>
          <w:sz w:val="28"/>
        </w:rPr>
        <w:t xml:space="preserve"> 1) отбасының (адамның) және оның отбасы мүшелерiнiң мұқтаждығын тексеру және айқындау үшiн үшiншi адамдардан (кәсiпорындардан, салық органдарынан және басқа да ұйымдардан) олардың табыстары мен мүлкi туралы қосымша мәлiметтер сұратады;</w:t>
      </w:r>
      <w:r>
        <w:br/>
      </w:r>
      <w:r>
        <w:rPr>
          <w:rFonts w:ascii="Times New Roman"/>
          <w:b w:val="false"/>
          <w:i w:val="false"/>
          <w:color w:val="000000"/>
          <w:sz w:val="28"/>
        </w:rPr>
        <w:t>
      </w:t>
      </w:r>
      <w:r>
        <w:rPr>
          <w:rFonts w:ascii="Times New Roman"/>
          <w:b w:val="false"/>
          <w:i w:val="false"/>
          <w:color w:val="000000"/>
          <w:sz w:val="28"/>
        </w:rPr>
        <w:t xml:space="preserve"> 2) отбасының (адамның) материалдық жағдайын тексередi; </w:t>
      </w:r>
      <w:r>
        <w:br/>
      </w:r>
      <w:r>
        <w:rPr>
          <w:rFonts w:ascii="Times New Roman"/>
          <w:b w:val="false"/>
          <w:i w:val="false"/>
          <w:color w:val="000000"/>
          <w:sz w:val="28"/>
        </w:rPr>
        <w:t>
      </w:t>
      </w:r>
      <w:r>
        <w:rPr>
          <w:rFonts w:ascii="Times New Roman"/>
          <w:b w:val="false"/>
          <w:i w:val="false"/>
          <w:color w:val="000000"/>
          <w:sz w:val="28"/>
        </w:rPr>
        <w:t xml:space="preserve"> 3) алынған ақпаратты шартты ақшалай көмек тағайындау (тағайындаудан бас тарту) туралы мәселенi шешу кезiнде пайдаланады; </w:t>
      </w:r>
      <w:r>
        <w:br/>
      </w:r>
      <w:r>
        <w:rPr>
          <w:rFonts w:ascii="Times New Roman"/>
          <w:b w:val="false"/>
          <w:i w:val="false"/>
          <w:color w:val="000000"/>
          <w:sz w:val="28"/>
        </w:rPr>
        <w:t>
      </w:t>
      </w:r>
      <w:r>
        <w:rPr>
          <w:rFonts w:ascii="Times New Roman"/>
          <w:b w:val="false"/>
          <w:i w:val="false"/>
          <w:color w:val="000000"/>
          <w:sz w:val="28"/>
        </w:rPr>
        <w:t>4) егер отбасы (адам) жұмыспен қамту орталығымен жасалған келiсiмшарттың және әлеуметтiк келiсiмшарттың мiндеттемелерiн орындамаса, шартты ақшалай көмек төлеудi тоқтатады;</w:t>
      </w:r>
      <w:r>
        <w:br/>
      </w:r>
      <w:r>
        <w:rPr>
          <w:rFonts w:ascii="Times New Roman"/>
          <w:b w:val="false"/>
          <w:i w:val="false"/>
          <w:color w:val="000000"/>
          <w:sz w:val="28"/>
        </w:rPr>
        <w:t>
      </w:t>
      </w:r>
      <w:r>
        <w:rPr>
          <w:rFonts w:ascii="Times New Roman"/>
          <w:b w:val="false"/>
          <w:i w:val="false"/>
          <w:color w:val="000000"/>
          <w:sz w:val="28"/>
        </w:rPr>
        <w:t>5)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6) келiсiмшарт шеңберiнде өзге де мәселелердi шешедi.</w:t>
      </w:r>
      <w:r>
        <w:br/>
      </w:r>
      <w:r>
        <w:rPr>
          <w:rFonts w:ascii="Times New Roman"/>
          <w:b w:val="false"/>
          <w:i w:val="false"/>
          <w:color w:val="000000"/>
          <w:sz w:val="28"/>
        </w:rPr>
        <w:t>
      </w:t>
      </w:r>
      <w:r>
        <w:rPr>
          <w:rFonts w:ascii="Times New Roman"/>
          <w:b w:val="false"/>
          <w:i w:val="false"/>
          <w:color w:val="000000"/>
          <w:sz w:val="28"/>
        </w:rPr>
        <w:t xml:space="preserve">5. Қатысушы: </w:t>
      </w:r>
      <w:r>
        <w:br/>
      </w:r>
      <w:r>
        <w:rPr>
          <w:rFonts w:ascii="Times New Roman"/>
          <w:b w:val="false"/>
          <w:i w:val="false"/>
          <w:color w:val="000000"/>
          <w:sz w:val="28"/>
        </w:rPr>
        <w:t>
      </w:t>
      </w:r>
      <w:r>
        <w:rPr>
          <w:rFonts w:ascii="Times New Roman"/>
          <w:b w:val="false"/>
          <w:i w:val="false"/>
          <w:color w:val="000000"/>
          <w:sz w:val="28"/>
        </w:rPr>
        <w:t xml:space="preserve"> 1) келiсiмшартта және Жеке жоспарда көзделген әлеуметтiк қолдау шараларын алады;</w:t>
      </w:r>
      <w:r>
        <w:br/>
      </w:r>
      <w:r>
        <w:rPr>
          <w:rFonts w:ascii="Times New Roman"/>
          <w:b w:val="false"/>
          <w:i w:val="false"/>
          <w:color w:val="000000"/>
          <w:sz w:val="28"/>
        </w:rPr>
        <w:t>
      </w:t>
      </w:r>
      <w:r>
        <w:rPr>
          <w:rFonts w:ascii="Times New Roman"/>
          <w:b w:val="false"/>
          <w:i w:val="false"/>
          <w:color w:val="000000"/>
          <w:sz w:val="28"/>
        </w:rPr>
        <w:t xml:space="preserve"> 2)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 xml:space="preserve"> 3) отбасы құрамының өзгеруiне байланысты шартты ақшалай көмектi қайта есептеудi талап етедi; </w:t>
      </w:r>
      <w:r>
        <w:br/>
      </w:r>
      <w:r>
        <w:rPr>
          <w:rFonts w:ascii="Times New Roman"/>
          <w:b w:val="false"/>
          <w:i w:val="false"/>
          <w:color w:val="000000"/>
          <w:sz w:val="28"/>
        </w:rPr>
        <w:t>
      </w:t>
      </w:r>
      <w:r>
        <w:rPr>
          <w:rFonts w:ascii="Times New Roman"/>
          <w:b w:val="false"/>
          <w:i w:val="false"/>
          <w:color w:val="000000"/>
          <w:sz w:val="28"/>
        </w:rPr>
        <w:t xml:space="preserve">4) Жеке жоспар iс-шараларының орындалуымен байланысты консультация мен ақпарат алады. </w:t>
      </w:r>
      <w:r>
        <w:br/>
      </w:r>
      <w:r>
        <w:rPr>
          <w:rFonts w:ascii="Times New Roman"/>
          <w:b w:val="false"/>
          <w:i w:val="false"/>
          <w:color w:val="000000"/>
          <w:sz w:val="28"/>
        </w:rPr>
        <w:t>
</w:t>
      </w:r>
    </w:p>
    <w:bookmarkStart w:name="z379" w:id="27"/>
    <w:p>
      <w:pPr>
        <w:spacing w:after="0"/>
        <w:ind w:left="0"/>
        <w:jc w:val="left"/>
      </w:pPr>
      <w:r>
        <w:rPr>
          <w:rFonts w:ascii="Times New Roman"/>
          <w:b/>
          <w:i w:val="false"/>
          <w:color w:val="000000"/>
        </w:rPr>
        <w:t xml:space="preserve"> 4. Келiсiмшарттың талаптарын орындамағаны үшiн тараптардың жауапкершiлiгi</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6. Қатысушы және (немесе) оның отбасы мүшелерi шартты ақшалай көмек тағайындауға берiлген өтiнiште жалған немесе толық емес мәлiметтер көрсеткенi үшiн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7. Жұмыспен қамту және әлеуметтiк бағдарламалар бөлiмi мен жұмыспен қамту орталығы отбасына (адамға) келiсiмшартта және әлеуметтiк келiсiмшартта, сондай-ақ Жеке жоспарда көзделген көлемде әлеуметтiк қолдау көрсетуге жауапты болады. </w:t>
      </w:r>
      <w:r>
        <w:br/>
      </w:r>
      <w:r>
        <w:rPr>
          <w:rFonts w:ascii="Times New Roman"/>
          <w:b w:val="false"/>
          <w:i w:val="false"/>
          <w:color w:val="000000"/>
          <w:sz w:val="28"/>
        </w:rPr>
        <w:t>
      </w:t>
      </w:r>
      <w:r>
        <w:rPr>
          <w:rFonts w:ascii="Times New Roman"/>
          <w:b w:val="false"/>
          <w:i w:val="false"/>
          <w:color w:val="000000"/>
          <w:sz w:val="28"/>
        </w:rPr>
        <w:t>8. Осы келiсiмшартты және әлеуметтiк келiсiмшартты сүйемелдеудi және оның мониторингiн жұмыспен қамту және әлеуметтiк бағдарламалар бөлiмi мен жұмыспен қамту орталығы жүргiзедi.</w:t>
      </w:r>
      <w:r>
        <w:br/>
      </w:r>
      <w:r>
        <w:rPr>
          <w:rFonts w:ascii="Times New Roman"/>
          <w:b w:val="false"/>
          <w:i w:val="false"/>
          <w:color w:val="000000"/>
          <w:sz w:val="28"/>
        </w:rPr>
        <w:t>
      </w:t>
      </w:r>
      <w:r>
        <w:rPr>
          <w:rFonts w:ascii="Times New Roman"/>
          <w:b w:val="false"/>
          <w:i w:val="false"/>
          <w:color w:val="000000"/>
          <w:sz w:val="28"/>
        </w:rPr>
        <w:t xml:space="preserve">9. Келiсiмшарт талаптарын орындамағаны және (немесе) тиiсiнше орындамағаны үшiн тараптар Қазақстан Республикасының қолданыстағы заңнамасына сәйкес жауапты болады. </w:t>
      </w:r>
      <w:r>
        <w:br/>
      </w:r>
      <w:r>
        <w:rPr>
          <w:rFonts w:ascii="Times New Roman"/>
          <w:b w:val="false"/>
          <w:i w:val="false"/>
          <w:color w:val="000000"/>
          <w:sz w:val="28"/>
        </w:rPr>
        <w:t>
</w:t>
      </w:r>
    </w:p>
    <w:bookmarkStart w:name="z384" w:id="28"/>
    <w:p>
      <w:pPr>
        <w:spacing w:after="0"/>
        <w:ind w:left="0"/>
        <w:jc w:val="left"/>
      </w:pPr>
      <w:r>
        <w:rPr>
          <w:rFonts w:ascii="Times New Roman"/>
          <w:b/>
          <w:i w:val="false"/>
          <w:color w:val="000000"/>
        </w:rPr>
        <w:t xml:space="preserve"> 5. Күтпеген жағдайлар</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мiндеттерiн толық немесе iшiнара орындамағаны үшiн жауапкершiлiктен босатылады.</w:t>
      </w:r>
      <w:r>
        <w:br/>
      </w:r>
      <w:r>
        <w:rPr>
          <w:rFonts w:ascii="Times New Roman"/>
          <w:b w:val="false"/>
          <w:i w:val="false"/>
          <w:color w:val="000000"/>
          <w:sz w:val="28"/>
        </w:rPr>
        <w:t>
      </w:t>
      </w:r>
      <w:r>
        <w:rPr>
          <w:rFonts w:ascii="Times New Roman"/>
          <w:b w:val="false"/>
          <w:i w:val="false"/>
          <w:color w:val="000000"/>
          <w:sz w:val="28"/>
        </w:rPr>
        <w:t xml:space="preserve">11. Күтпеген жағдайлар туындаған кезде осы келiсiмшартқа сәйкес қандай да болсын мiндеттемелердiң орындалуы осындай жағдайлардың туындауына байланысты мүмкiн болмаған тарап күтпеген жағдайлар басталған немесе аяқталған сәттен бастап 3 (үш) жұмыс күнi iшiнде хабардар етуге мiндеттi. </w:t>
      </w:r>
      <w:r>
        <w:br/>
      </w:r>
      <w:r>
        <w:rPr>
          <w:rFonts w:ascii="Times New Roman"/>
          <w:b w:val="false"/>
          <w:i w:val="false"/>
          <w:color w:val="000000"/>
          <w:sz w:val="28"/>
        </w:rPr>
        <w:t>
      </w:t>
      </w:r>
      <w:r>
        <w:rPr>
          <w:rFonts w:ascii="Times New Roman"/>
          <w:b w:val="false"/>
          <w:i w:val="false"/>
          <w:color w:val="000000"/>
          <w:sz w:val="28"/>
        </w:rPr>
        <w:t xml:space="preserve">12. Осы келiсiмшарт бойынша мiндеттемелердi орындау мерзiмi күтпеген жағдайлар орын алған, сондай-ақ осы жағдайлардан туындаған салдардың әрекетi барысына шамалас уақытқа кейiнге шегерiледi. </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келiсiмшарт бойынша мiндеттемелердi толық немесе iшiнара орындай алмауы (кезеңдi көрсету) асатын болса, тараптар осы келiсiмшартты бұзуға құқылы.</w:t>
      </w:r>
      <w:r>
        <w:br/>
      </w:r>
      <w:r>
        <w:rPr>
          <w:rFonts w:ascii="Times New Roman"/>
          <w:b w:val="false"/>
          <w:i w:val="false"/>
          <w:color w:val="000000"/>
          <w:sz w:val="28"/>
        </w:rPr>
        <w:t>
</w:t>
      </w:r>
    </w:p>
    <w:bookmarkStart w:name="z389" w:id="29"/>
    <w:p>
      <w:pPr>
        <w:spacing w:after="0"/>
        <w:ind w:left="0"/>
        <w:jc w:val="left"/>
      </w:pPr>
      <w:r>
        <w:rPr>
          <w:rFonts w:ascii="Times New Roman"/>
          <w:b/>
          <w:i w:val="false"/>
          <w:color w:val="000000"/>
        </w:rPr>
        <w:t xml:space="preserve"> 6. Өзге де талаптар</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14. Келiсiмшартқа тараптардың келiсiмi бойынша қосымша келiсiмге қол қою арқылы өзгерiстер және (немесе) толықтырулар енгiзiледi.</w:t>
      </w:r>
      <w:r>
        <w:br/>
      </w:r>
      <w:r>
        <w:rPr>
          <w:rFonts w:ascii="Times New Roman"/>
          <w:b w:val="false"/>
          <w:i w:val="false"/>
          <w:color w:val="000000"/>
          <w:sz w:val="28"/>
        </w:rPr>
        <w:t>
      </w:t>
      </w:r>
      <w:r>
        <w:rPr>
          <w:rFonts w:ascii="Times New Roman"/>
          <w:b w:val="false"/>
          <w:i w:val="false"/>
          <w:color w:val="000000"/>
          <w:sz w:val="28"/>
        </w:rPr>
        <w:t>15. Келiсiмшарт қол қойылған күнiнен бастап күшiне енедi және 20____ жыл қоса қолданылады.</w:t>
      </w:r>
      <w:r>
        <w:br/>
      </w:r>
      <w:r>
        <w:rPr>
          <w:rFonts w:ascii="Times New Roman"/>
          <w:b w:val="false"/>
          <w:i w:val="false"/>
          <w:color w:val="000000"/>
          <w:sz w:val="28"/>
        </w:rPr>
        <w:t>
      </w:t>
      </w:r>
      <w:r>
        <w:rPr>
          <w:rFonts w:ascii="Times New Roman"/>
          <w:b w:val="false"/>
          <w:i w:val="false"/>
          <w:color w:val="000000"/>
          <w:sz w:val="28"/>
        </w:rPr>
        <w:t>16. Келiсiмшартты жұмыспен қамту және әлеуметтiк бағдарламалар бөлiмi отбасы (адам) осы келiсiмшарттың және жұмыспен қамту орталығы мен отбасының еңбекке қабiлеттi мүшелерi арасында жасалған әлеуметтiк келiсiмшарттың талаптарын орындамаған кезде бiр жақты тәртiппен бұзылады.</w:t>
      </w:r>
      <w:r>
        <w:br/>
      </w:r>
      <w:r>
        <w:rPr>
          <w:rFonts w:ascii="Times New Roman"/>
          <w:b w:val="false"/>
          <w:i w:val="false"/>
          <w:color w:val="000000"/>
          <w:sz w:val="28"/>
        </w:rPr>
        <w:t>
      </w:t>
      </w:r>
      <w:r>
        <w:rPr>
          <w:rFonts w:ascii="Times New Roman"/>
          <w:b w:val="false"/>
          <w:i w:val="false"/>
          <w:color w:val="000000"/>
          <w:sz w:val="28"/>
        </w:rPr>
        <w:t xml:space="preserve">17. Осы келiсiмшарт бiрдей заңды күшi бар екi данада жасалған. </w:t>
      </w:r>
      <w:r>
        <w:br/>
      </w:r>
      <w:r>
        <w:rPr>
          <w:rFonts w:ascii="Times New Roman"/>
          <w:b w:val="false"/>
          <w:i w:val="false"/>
          <w:color w:val="000000"/>
          <w:sz w:val="28"/>
        </w:rPr>
        <w:t>
</w:t>
      </w:r>
    </w:p>
    <w:bookmarkStart w:name="z394" w:id="30"/>
    <w:p>
      <w:pPr>
        <w:spacing w:after="0"/>
        <w:ind w:left="0"/>
        <w:jc w:val="left"/>
      </w:pPr>
      <w:r>
        <w:rPr>
          <w:rFonts w:ascii="Times New Roman"/>
          <w:b/>
          <w:i w:val="false"/>
          <w:color w:val="000000"/>
        </w:rPr>
        <w:t xml:space="preserve"> 7. Тараптардың мекенжайлары мен деректемелерi</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6447"/>
      </w:tblGrid>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әлеуметтiк бағдарламалар бөлiмi</w:t>
            </w:r>
            <w:r>
              <w:br/>
            </w:r>
            <w:r>
              <w:rPr>
                <w:rFonts w:ascii="Times New Roman"/>
                <w:b w:val="false"/>
                <w:i w:val="false"/>
                <w:color w:val="000000"/>
                <w:sz w:val="20"/>
              </w:rPr>
              <w:t>
</w:t>
            </w:r>
            <w:r>
              <w:br/>
            </w:r>
            <w:r>
              <w:rPr>
                <w:rFonts w:ascii="Times New Roman"/>
                <w:b w:val="false"/>
                <w:i w:val="false"/>
                <w:color w:val="000000"/>
                <w:sz w:val="20"/>
              </w:rPr>
              <w:t>____________________________</w:t>
            </w:r>
            <w:r>
              <w:br/>
            </w:r>
            <w:r>
              <w:rPr>
                <w:rFonts w:ascii="Times New Roman"/>
                <w:b w:val="false"/>
                <w:i w:val="false"/>
                <w:color w:val="000000"/>
                <w:sz w:val="20"/>
              </w:rPr>
              <w:t>Уәкiлеттi органның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(телефон, факс) ____________________________</w:t>
            </w:r>
            <w:r>
              <w:br/>
            </w:r>
            <w:r>
              <w:rPr>
                <w:rFonts w:ascii="Times New Roman"/>
                <w:b w:val="false"/>
                <w:i w:val="false"/>
                <w:color w:val="000000"/>
                <w:sz w:val="20"/>
              </w:rPr>
              <w:t>(уәкiлеттi өкiлдiң тегi, аты, әкесiнiң аты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Мөрдiң орны</w:t>
            </w:r>
            <w:r>
              <w:br/>
            </w:r>
            <w:r>
              <w:rPr>
                <w:rFonts w:ascii="Times New Roman"/>
                <w:b w:val="false"/>
                <w:i w:val="false"/>
                <w:color w:val="000000"/>
                <w:sz w:val="20"/>
              </w:rPr>
              <w:t>
</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 _________________________________</w:t>
            </w:r>
            <w:r>
              <w:br/>
            </w:r>
            <w:r>
              <w:rPr>
                <w:rFonts w:ascii="Times New Roman"/>
                <w:b w:val="false"/>
                <w:i w:val="false"/>
                <w:color w:val="000000"/>
                <w:sz w:val="20"/>
              </w:rPr>
              <w:t>(тегi, аты, әкесiнiң аты (болған кезде)</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_________</w:t>
            </w:r>
            <w:r>
              <w:br/>
            </w:r>
            <w:r>
              <w:rPr>
                <w:rFonts w:ascii="Times New Roman"/>
                <w:b w:val="false"/>
                <w:i w:val="false"/>
                <w:color w:val="000000"/>
                <w:sz w:val="20"/>
              </w:rPr>
              <w:t>(қолы)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