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d334" w14:textId="e2ad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аудандық мәслихаттың регламентін бекіту туралы" аудандық мәслихаттың 2014 жылғы 28 ақпандағы № 24/18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2015 жылғы 25 желтоқсандағы № 44/6 шешімі. Солтүстік Қазақстан облысының Әділет департаментінде 2016 жылғы 28 қаңтарда N 3591 болып тіркелді. Күші жойылды – Солтүстік Қазақстан облысы Тимирязев ауданы мәслихатының 2016 жылғы 30 қыркүйектегі № 5/5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мәслихатының 30.09.2016 </w:t>
      </w:r>
      <w:r>
        <w:rPr>
          <w:rFonts w:ascii="Times New Roman"/>
          <w:b w:val="false"/>
          <w:i w:val="false"/>
          <w:color w:val="ff0000"/>
          <w:sz w:val="28"/>
        </w:rPr>
        <w:t>№ 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"Тимирязев аудандық мәслихаттың регламентін бекіту туралы" аудандық мәслихаттың 2014 жылғы 28 ақпандағы № 24/18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28 наурызда № 2618 болып тіркелген, 2014 жылғы 18 сәуірде "Көтерілген тың" аудандық газетінде жарияланған, 2014 жылғы 18 сәуірде "Нива" аудандық газетінде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Қазақстан Республикасы Президентінің 2013 жылғы 3 желтоқсандағы № 704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ХХХХIV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