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8509f" w14:textId="4c850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ауданының аумағында Қазақстан Республикасы Президенттігіне кандидаттардың сайлаушылармен кездесулер өткізу үшін үй-жайларды ұсыну және үгіттік баспа материалдарын орналастыру үшін орындар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2015 жылғы 2 наурыздағы № 43 қаулысы. Солтүстік Қазақстан облысының Әділет департаментінде 2015 жылғы 6 наурызда N 3139 болып тіркелді. Күші жойылды – Солтүстік Қазақстан облысы Тимирязев ауданы әкімдігінің 2015 жылғы 01 маусымдағы N 130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Тимирязев ауданы әкімдігінің 01.06.2015 </w:t>
      </w:r>
      <w:r>
        <w:rPr>
          <w:rFonts w:ascii="Times New Roman"/>
          <w:b w:val="false"/>
          <w:i w:val="false"/>
          <w:color w:val="ff0000"/>
          <w:sz w:val="28"/>
        </w:rPr>
        <w:t>N 130</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сайлау туралы" Қазақстан Республикасы 1995 жылғы 28 қыркүйектегі Конституциялық заңының 27-бабы </w:t>
      </w:r>
      <w:r>
        <w:rPr>
          <w:rFonts w:ascii="Times New Roman"/>
          <w:b w:val="false"/>
          <w:i w:val="false"/>
          <w:color w:val="000000"/>
          <w:sz w:val="28"/>
        </w:rPr>
        <w:t>3-тармағына</w:t>
      </w:r>
      <w:r>
        <w:rPr>
          <w:rFonts w:ascii="Times New Roman"/>
          <w:b w:val="false"/>
          <w:i w:val="false"/>
          <w:color w:val="000000"/>
          <w:sz w:val="28"/>
        </w:rPr>
        <w:t xml:space="preserve">, 28-бабы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тармақтарына</w:t>
      </w:r>
      <w:r>
        <w:rPr>
          <w:rFonts w:ascii="Times New Roman"/>
          <w:b w:val="false"/>
          <w:i w:val="false"/>
          <w:color w:val="000000"/>
          <w:sz w:val="28"/>
        </w:rPr>
        <w:t xml:space="preserve"> сәйкес Солтүстік Қазақстан облысы Тимирязев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Тимирязев аудандық сайлау комиссиясымен бірлесіп (келісім бойынша) Солтүстік Қазақстан облысы Тимирязев ауданының аумағында Қазақстан Республикасы Президенттігіне барлық кандидаттар үшін үгіттік баспа материалдарын орналастыру үшін орындар </w:t>
      </w:r>
      <w:r>
        <w:rPr>
          <w:rFonts w:ascii="Times New Roman"/>
          <w:b w:val="false"/>
          <w:i w:val="false"/>
          <w:color w:val="000000"/>
          <w:sz w:val="28"/>
        </w:rPr>
        <w:t>1 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xml:space="preserve">2. Солтүстік Қазақстан облысы Тимирязев ауданының аумағында Қазақстан Республикасы Президенттігіне барлық кандидаттар сайлаушылармен кездесулер өткізу үшін келісім-шарт негізінде үй-жайлар </w:t>
      </w:r>
      <w:r>
        <w:rPr>
          <w:rFonts w:ascii="Times New Roman"/>
          <w:b w:val="false"/>
          <w:i w:val="false"/>
          <w:color w:val="000000"/>
          <w:sz w:val="28"/>
        </w:rPr>
        <w:t>2 қосымшаға</w:t>
      </w:r>
      <w:r>
        <w:rPr>
          <w:rFonts w:ascii="Times New Roman"/>
          <w:b w:val="false"/>
          <w:i w:val="false"/>
          <w:color w:val="000000"/>
          <w:sz w:val="28"/>
        </w:rPr>
        <w:t xml:space="preserve"> сәйкес ұсынылсын.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Солтүстік Қазақстан облысы Тимирязев ауданы әкімі аппаратының басшысы А.С. Жүсіповке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күннен кейін күнтізбелік он күн өткен соң қолданысқа енгізіледі және 2015 жылғы 26 наурыздан бастап туындаған құқықтық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Базарханов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"КЕЛІСІЛГЕН":</w:t>
            </w:r>
            <w:r>
              <w:br/>
            </w:r>
            <w:r>
              <w:rPr>
                <w:rFonts w:ascii="Times New Roman"/>
                <w:b w:val="false"/>
                <w:i/>
                <w:color w:val="000000"/>
                <w:sz w:val="20"/>
              </w:rPr>
              <w:t>Қазақстан Республикасы</w:t>
            </w:r>
            <w:r>
              <w:br/>
            </w:r>
            <w:r>
              <w:rPr>
                <w:rFonts w:ascii="Times New Roman"/>
                <w:b w:val="false"/>
                <w:i/>
                <w:color w:val="000000"/>
                <w:sz w:val="20"/>
              </w:rPr>
              <w:t>Солтүстік Қазақстан облысы</w:t>
            </w:r>
            <w:r>
              <w:br/>
            </w:r>
            <w:r>
              <w:rPr>
                <w:rFonts w:ascii="Times New Roman"/>
                <w:b w:val="false"/>
                <w:i/>
                <w:color w:val="000000"/>
                <w:sz w:val="20"/>
              </w:rPr>
              <w:t>Тимирязев аудандық сайлау</w:t>
            </w:r>
            <w:r>
              <w:br/>
            </w:r>
            <w:r>
              <w:rPr>
                <w:rFonts w:ascii="Times New Roman"/>
                <w:b w:val="false"/>
                <w:i/>
                <w:color w:val="000000"/>
                <w:sz w:val="20"/>
              </w:rPr>
              <w:t>комиссиясының төрағасы</w:t>
            </w:r>
            <w:r>
              <w:br/>
            </w:r>
            <w:r>
              <w:rPr>
                <w:rFonts w:ascii="Times New Roman"/>
                <w:b w:val="false"/>
                <w:i/>
                <w:color w:val="000000"/>
                <w:sz w:val="20"/>
              </w:rPr>
              <w:t>2015 жылғы 2 наурыз</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Ж.Мәкенова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Тимирязев ауданы әкімдігінің 2015 жылғы 2 наурыздағы № 43 қаулысына 1 қосымша</w:t>
            </w:r>
          </w:p>
        </w:tc>
      </w:tr>
    </w:tbl>
    <w:bookmarkStart w:name="z11" w:id="0"/>
    <w:p>
      <w:pPr>
        <w:spacing w:after="0"/>
        <w:ind w:left="0"/>
        <w:jc w:val="left"/>
      </w:pPr>
      <w:r>
        <w:rPr>
          <w:rFonts w:ascii="Times New Roman"/>
          <w:b/>
          <w:i w:val="false"/>
          <w:color w:val="000000"/>
        </w:rPr>
        <w:t xml:space="preserve"> Солтүстік Қазақстан облысы Тимирязев ауданының аумағында Қазақстан Республикасы Президенттігіне барлық кандидаттар үшін үгіттік баспа материалдарын орналастыру үшін орындар</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482"/>
        <w:gridCol w:w="11420"/>
      </w:tblGrid>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округінің, елді мекеннің атауы</w:t>
            </w:r>
            <w:r>
              <w:br/>
            </w:r>
            <w:r>
              <w:rPr>
                <w:rFonts w:ascii="Times New Roman"/>
                <w:b w:val="false"/>
                <w:i w:val="false"/>
                <w:color w:val="000000"/>
                <w:sz w:val="20"/>
              </w:rPr>
              <w:t>
</w:t>
            </w:r>
          </w:p>
        </w:tc>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Үгіттік баспа материалдарын орналастыру үшін орындар</w:t>
            </w: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Ақжан ауылдық округі, Ақжан ауылы</w:t>
            </w:r>
            <w:r>
              <w:br/>
            </w:r>
            <w:r>
              <w:rPr>
                <w:rFonts w:ascii="Times New Roman"/>
                <w:b w:val="false"/>
                <w:i w:val="false"/>
                <w:color w:val="000000"/>
                <w:sz w:val="20"/>
              </w:rPr>
              <w:t>
</w:t>
            </w:r>
          </w:p>
        </w:tc>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Стенд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Ақжан негізгі мектебі" коммуналдық мемлекеттік мекемесінің ғимаратына жанайтын аумақта, Мир көшесі, 6 </w:t>
            </w: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Ақсуат ауылдық округі, Ақсуат ауылы </w:t>
            </w:r>
            <w:r>
              <w:br/>
            </w:r>
            <w:r>
              <w:rPr>
                <w:rFonts w:ascii="Times New Roman"/>
                <w:b w:val="false"/>
                <w:i w:val="false"/>
                <w:color w:val="000000"/>
                <w:sz w:val="20"/>
              </w:rPr>
              <w:t>
</w:t>
            </w:r>
          </w:p>
        </w:tc>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Стендтер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Ақсуат орта мектебі" коммуналдық мемлекеттік мекемесінің ғимаратына, Гагарин көшесі, 13; "Солтүстік Қазақстан электр жүйесін тарату компаниясы" акционерлік қоғамының Тимирязев аудандық электр жүйелерінің әкімшілік ғимаратына (келісім бойынша), Сергей Лазо көшесі, 37; "Аксуатский элеватор" жауапкершілігі шектеулі серіктестігінің әкімшілік ғимаратына (келісім бойынша) жанайтын аумақта, Степная көшесі, 9</w:t>
            </w: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Белоградовский ауылдық округі, Белоградовка ауылы</w:t>
            </w:r>
            <w:r>
              <w:br/>
            </w:r>
            <w:r>
              <w:rPr>
                <w:rFonts w:ascii="Times New Roman"/>
                <w:b w:val="false"/>
                <w:i w:val="false"/>
                <w:color w:val="000000"/>
                <w:sz w:val="20"/>
              </w:rPr>
              <w:t>
</w:t>
            </w:r>
          </w:p>
        </w:tc>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Стенд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Белоградов орта мектебі" коммуналдық мемлекеттік мекемесінің ғимаратына жанайтын аумақта, Ученическая көшесі, 2 </w:t>
            </w: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Дзержинский ауылдық округі, Дзержинское ауылы</w:t>
            </w:r>
            <w:r>
              <w:br/>
            </w:r>
            <w:r>
              <w:rPr>
                <w:rFonts w:ascii="Times New Roman"/>
                <w:b w:val="false"/>
                <w:i w:val="false"/>
                <w:color w:val="000000"/>
                <w:sz w:val="20"/>
              </w:rPr>
              <w:t>
</w:t>
            </w:r>
          </w:p>
        </w:tc>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Стенд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Дзержинский негізгі мектебі" коммуналдық мемлекеттік мекемесінің ғимаратына жанайтын аумақта, Школьная көшесі, 16</w:t>
            </w: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Дмитриевский ауылдық округі, Дмитриевка ауылы</w:t>
            </w:r>
            <w:r>
              <w:br/>
            </w:r>
            <w:r>
              <w:rPr>
                <w:rFonts w:ascii="Times New Roman"/>
                <w:b w:val="false"/>
                <w:i w:val="false"/>
                <w:color w:val="000000"/>
                <w:sz w:val="20"/>
              </w:rPr>
              <w:t>
</w:t>
            </w:r>
          </w:p>
        </w:tc>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Стенд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Дмитриев орта мектебі" коммуналдық мемлекеттік мекемесінің ғимаратына жанайтын аумақта, Абай көшесі, 22 </w:t>
            </w: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Дмитриевский ауылдық округі, Жарқын ауылы</w:t>
            </w:r>
            <w:r>
              <w:br/>
            </w:r>
            <w:r>
              <w:rPr>
                <w:rFonts w:ascii="Times New Roman"/>
                <w:b w:val="false"/>
                <w:i w:val="false"/>
                <w:color w:val="000000"/>
                <w:sz w:val="20"/>
              </w:rPr>
              <w:t>
</w:t>
            </w:r>
          </w:p>
        </w:tc>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Стенд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Жарқын орта мектебі" коммуналдық мемлекеттік мекемесінің ғимаратына жанайтын аумақта, Школьная көшесі, 30 </w:t>
            </w: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Дмитриевский ауылдық округі, Ынтымақ ауылы</w:t>
            </w:r>
            <w:r>
              <w:br/>
            </w:r>
            <w:r>
              <w:rPr>
                <w:rFonts w:ascii="Times New Roman"/>
                <w:b w:val="false"/>
                <w:i w:val="false"/>
                <w:color w:val="000000"/>
                <w:sz w:val="20"/>
              </w:rPr>
              <w:t>
</w:t>
            </w:r>
          </w:p>
        </w:tc>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Стенд фельдшерлік-акушерлік пунктінің ғимаратына жанайтын аумақта, Центральная көшесі, 25</w:t>
            </w: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Докучаевский ауылдық округі, Докучаево ауылы</w:t>
            </w:r>
            <w:r>
              <w:br/>
            </w:r>
            <w:r>
              <w:rPr>
                <w:rFonts w:ascii="Times New Roman"/>
                <w:b w:val="false"/>
                <w:i w:val="false"/>
                <w:color w:val="000000"/>
                <w:sz w:val="20"/>
              </w:rPr>
              <w:t>
</w:t>
            </w:r>
          </w:p>
        </w:tc>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Стенд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Докучаев орта мектебі" коммуналдық мемлекеттік мекемесінің ғимаратына жанайтын аумақта, Школьная көшесі, 23 </w:t>
            </w: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ауылдық округі, Есіл ауылы</w:t>
            </w:r>
            <w:r>
              <w:br/>
            </w:r>
            <w:r>
              <w:rPr>
                <w:rFonts w:ascii="Times New Roman"/>
                <w:b w:val="false"/>
                <w:i w:val="false"/>
                <w:color w:val="000000"/>
                <w:sz w:val="20"/>
              </w:rPr>
              <w:t>
</w:t>
            </w:r>
          </w:p>
        </w:tc>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Стенд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Ишім бастауыш мектебі" коммуналдық мемлекеттік мекемесінің ғимаратына жанайтын аумақта, Целинная көшесі, 10 </w:t>
            </w: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Интернациональный ауылдық округі, Дружба ауылы</w:t>
            </w:r>
            <w:r>
              <w:br/>
            </w:r>
            <w:r>
              <w:rPr>
                <w:rFonts w:ascii="Times New Roman"/>
                <w:b w:val="false"/>
                <w:i w:val="false"/>
                <w:color w:val="000000"/>
                <w:sz w:val="20"/>
              </w:rPr>
              <w:t>
</w:t>
            </w:r>
          </w:p>
        </w:tc>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Стенд ауылдық клубының ғимаратына жанайтын аумақта, Мир көшесі, 30</w:t>
            </w: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Комсомольский ауылдық округі, Комсомольское ауылы</w:t>
            </w:r>
            <w:r>
              <w:br/>
            </w:r>
            <w:r>
              <w:rPr>
                <w:rFonts w:ascii="Times New Roman"/>
                <w:b w:val="false"/>
                <w:i w:val="false"/>
                <w:color w:val="000000"/>
                <w:sz w:val="20"/>
              </w:rPr>
              <w:t>
</w:t>
            </w:r>
          </w:p>
        </w:tc>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Стенд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Комсомол орта мектебі" коммуналдық мемлекеттік мекемесінің ғимаратына жанайтын аумақта, Комсомольская көшесі, 14 </w:t>
            </w: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Құртай ауылдық округі, Степное ауылы</w:t>
            </w:r>
            <w:r>
              <w:br/>
            </w:r>
            <w:r>
              <w:rPr>
                <w:rFonts w:ascii="Times New Roman"/>
                <w:b w:val="false"/>
                <w:i w:val="false"/>
                <w:color w:val="000000"/>
                <w:sz w:val="20"/>
              </w:rPr>
              <w:t>
</w:t>
            </w:r>
          </w:p>
        </w:tc>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Стенд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Степной орта мектебі" коммуналдық мемлекеттік мекемесінің ғимаратына жанайтын аумақта, Элеваторная көшесі, 5 (а) </w:t>
            </w: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Ленинский ауылдық округі, Ленинское ауылы</w:t>
            </w:r>
            <w:r>
              <w:br/>
            </w:r>
            <w:r>
              <w:rPr>
                <w:rFonts w:ascii="Times New Roman"/>
                <w:b w:val="false"/>
                <w:i w:val="false"/>
                <w:color w:val="000000"/>
                <w:sz w:val="20"/>
              </w:rPr>
              <w:t>
</w:t>
            </w:r>
          </w:p>
        </w:tc>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Стенд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Ленин негізгі мектебі" коммуналдық мемлекеттік мекемесінің ғимаратына жанайтын аумақта, Лесная көшесі, 36 </w:t>
            </w: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Москворецкий ауылдық округі, Москворецкое ауылы</w:t>
            </w:r>
            <w:r>
              <w:br/>
            </w:r>
            <w:r>
              <w:rPr>
                <w:rFonts w:ascii="Times New Roman"/>
                <w:b w:val="false"/>
                <w:i w:val="false"/>
                <w:color w:val="000000"/>
                <w:sz w:val="20"/>
              </w:rPr>
              <w:t>
</w:t>
            </w:r>
          </w:p>
        </w:tc>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Стенд "Москворецкое" жауапкершілігі шектеулі серіктестігі әкімшілік орталығының ғимаратына жанайтын аумақта, Школьная көшесі, 7</w:t>
            </w: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Мичуринский ауылдық округі Мичурино ауылы</w:t>
            </w:r>
            <w:r>
              <w:br/>
            </w:r>
            <w:r>
              <w:rPr>
                <w:rFonts w:ascii="Times New Roman"/>
                <w:b w:val="false"/>
                <w:i w:val="false"/>
                <w:color w:val="000000"/>
                <w:sz w:val="20"/>
              </w:rPr>
              <w:t>
</w:t>
            </w:r>
          </w:p>
        </w:tc>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Стенд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Мичурин орта мектебі" коммуналдық мемлекеттік мекемесінің ғимаратына жанайтын аумақта, Сәбит Мұқанов көшесі, 17</w:t>
            </w: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ауылдық округі, Тимирязев ауылы</w:t>
            </w:r>
            <w:r>
              <w:br/>
            </w:r>
            <w:r>
              <w:rPr>
                <w:rFonts w:ascii="Times New Roman"/>
                <w:b w:val="false"/>
                <w:i w:val="false"/>
                <w:color w:val="000000"/>
                <w:sz w:val="20"/>
              </w:rPr>
              <w:t>
</w:t>
            </w:r>
          </w:p>
        </w:tc>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Стендтер "Солтүстік Қазақстан облысы Тимирязев ауданы әкімдігінің "Солтүстік Қазақстан облысы Тимирязев ауданының білім бөлімі" мемлекеттік мекемесінің "Сәбит Мұқанов атындағы Тимирязев жалпы білім беретін мектеп-гимназиясы" коммуналдық мемлекеттік мекемесінің ғимаратына, Бөкетов көшесі, 23;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Сулы-элеватор негізгі мектебі" коммуналдық мемлекеттік мекемесінің ғимаратына, Североморская көшесі, 34; "Солтүстік Қазақстан облысы Тимирязев ауданы әкімдігінің аудандық мәдениет үйі" коммуналдық мемлекеттік қазыналық кәсіпорнының ғимаратына, Жеңіс көшесі 11; Тимирязев агротехникалық колледжінің ғимаратына жанайтын аумақта, Комсомольская көшесі, 19 (келісім бойынша)</w:t>
            </w: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Хмельницкий ауылдық округі Хмельницкое ауылы</w:t>
            </w:r>
            <w:r>
              <w:br/>
            </w:r>
            <w:r>
              <w:rPr>
                <w:rFonts w:ascii="Times New Roman"/>
                <w:b w:val="false"/>
                <w:i w:val="false"/>
                <w:color w:val="000000"/>
                <w:sz w:val="20"/>
              </w:rPr>
              <w:t>
</w:t>
            </w:r>
          </w:p>
        </w:tc>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Стенд ауылдық клубының ғимаратына жанайтын аумақта, Калинин көшесі, 16</w:t>
            </w: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Целинный ауылдық округі Целинное ауылы</w:t>
            </w:r>
            <w:r>
              <w:br/>
            </w:r>
            <w:r>
              <w:rPr>
                <w:rFonts w:ascii="Times New Roman"/>
                <w:b w:val="false"/>
                <w:i w:val="false"/>
                <w:color w:val="000000"/>
                <w:sz w:val="20"/>
              </w:rPr>
              <w:t>
</w:t>
            </w:r>
          </w:p>
        </w:tc>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Стенд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Целинный бастауыш мектебі" коммуналдық мемлекеттік мекемесінің ғимаратына жанайтын аумақта, Школьная көшесі, 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Тимирязев ауданы әкімдігінің 2015 жылғы 2 наурыздағы № 43 қаулысына 2 қосымша</w:t>
            </w:r>
          </w:p>
        </w:tc>
      </w:tr>
    </w:tbl>
    <w:bookmarkStart w:name="z32" w:id="1"/>
    <w:p>
      <w:pPr>
        <w:spacing w:after="0"/>
        <w:ind w:left="0"/>
        <w:jc w:val="left"/>
      </w:pPr>
      <w:r>
        <w:rPr>
          <w:rFonts w:ascii="Times New Roman"/>
          <w:b/>
          <w:i w:val="false"/>
          <w:color w:val="000000"/>
        </w:rPr>
        <w:t xml:space="preserve"> Солтүстік Қазақстан облысы Тимирязев ауданының аумағында Қазақстан Республикасы Президенттігіне барлық кандидаттар сайлаушылармен кездесулер өткізу үшін келісім-шарт негізінде ұсынылған үй-жайлардың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1152"/>
        <w:gridCol w:w="10198"/>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округінің, елді мекеннің атауы</w:t>
            </w:r>
            <w:r>
              <w:br/>
            </w:r>
            <w:r>
              <w:rPr>
                <w:rFonts w:ascii="Times New Roman"/>
                <w:b w:val="false"/>
                <w:i w:val="false"/>
                <w:color w:val="000000"/>
                <w:sz w:val="20"/>
              </w:rPr>
              <w:t>
</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Сайлаушылармен кездесу өткізу үшін үй-жайлар</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Ақжан ауылдық округі, Ақжан ауылы</w:t>
            </w:r>
            <w:r>
              <w:br/>
            </w:r>
            <w:r>
              <w:rPr>
                <w:rFonts w:ascii="Times New Roman"/>
                <w:b w:val="false"/>
                <w:i w:val="false"/>
                <w:color w:val="000000"/>
                <w:sz w:val="20"/>
              </w:rPr>
              <w:t>
</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Ақжан негізгі мектебі" коммуналдық мемлекеттік мекемесінің акт залы, Мир көшесі, 6</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Ақсуат ауылы</w:t>
            </w:r>
            <w:r>
              <w:br/>
            </w:r>
            <w:r>
              <w:rPr>
                <w:rFonts w:ascii="Times New Roman"/>
                <w:b w:val="false"/>
                <w:i w:val="false"/>
                <w:color w:val="000000"/>
                <w:sz w:val="20"/>
              </w:rPr>
              <w:t>
</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Ақсуат орта мектебі" коммуналдық мемлекеттік мекемесінің акт залы, Гагарин көшесі, 13 </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Белоградовский ауылдық округі, Белоградовка ауылы</w:t>
            </w:r>
            <w:r>
              <w:br/>
            </w:r>
            <w:r>
              <w:rPr>
                <w:rFonts w:ascii="Times New Roman"/>
                <w:b w:val="false"/>
                <w:i w:val="false"/>
                <w:color w:val="000000"/>
                <w:sz w:val="20"/>
              </w:rPr>
              <w:t>
</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Белоградов орта мектебі" коммуналдық мемлекеттік мекемесінің акт залы, Ученическая көшесі, 2</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Дзержинский ауылдық округі, Дзержинский ауылы</w:t>
            </w:r>
            <w:r>
              <w:br/>
            </w:r>
            <w:r>
              <w:rPr>
                <w:rFonts w:ascii="Times New Roman"/>
                <w:b w:val="false"/>
                <w:i w:val="false"/>
                <w:color w:val="000000"/>
                <w:sz w:val="20"/>
              </w:rPr>
              <w:t>
</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Дзержинский негізгі мектебі" коммуналдық мемлекеттік мекемесі кітапханасының ғимараты, Школьная көшесі, 16 </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Дмитриевский ауылдық округі, Дмитриевка ауылы</w:t>
            </w:r>
            <w:r>
              <w:br/>
            </w:r>
            <w:r>
              <w:rPr>
                <w:rFonts w:ascii="Times New Roman"/>
                <w:b w:val="false"/>
                <w:i w:val="false"/>
                <w:color w:val="000000"/>
                <w:sz w:val="20"/>
              </w:rPr>
              <w:t>
</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Дмитриев орта мектебі" коммуналдық мемлекеттік мекемесінің акт залы, Абай көшесі, 22 </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Докучаевский ауылдық округі Докучаево ауылы</w:t>
            </w:r>
            <w:r>
              <w:br/>
            </w:r>
            <w:r>
              <w:rPr>
                <w:rFonts w:ascii="Times New Roman"/>
                <w:b w:val="false"/>
                <w:i w:val="false"/>
                <w:color w:val="000000"/>
                <w:sz w:val="20"/>
              </w:rPr>
              <w:t>
</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Докучаев орта мектебі" коммуналдық мемлекеттік мекемесінің спорт залы, Школьная көшесі, 23 </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ауылдық округі, Есіл ауылы</w:t>
            </w:r>
            <w:r>
              <w:br/>
            </w:r>
            <w:r>
              <w:rPr>
                <w:rFonts w:ascii="Times New Roman"/>
                <w:b w:val="false"/>
                <w:i w:val="false"/>
                <w:color w:val="000000"/>
                <w:sz w:val="20"/>
              </w:rPr>
              <w:t>
</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Ишім бастауыш мектебі" коммуналдық мемлекеттік мекемесінің акт залы, Целинная көшесі, 10 </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Интернациональный ауылдық округі, Дружба ауылы</w:t>
            </w:r>
            <w:r>
              <w:br/>
            </w:r>
            <w:r>
              <w:rPr>
                <w:rFonts w:ascii="Times New Roman"/>
                <w:b w:val="false"/>
                <w:i w:val="false"/>
                <w:color w:val="000000"/>
                <w:sz w:val="20"/>
              </w:rPr>
              <w:t>
</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Интернационал орта мектебі" коммуналдық мемлекеттік мекемесінің спорт залы, Мир көшесі, 51</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Комсомольский ауылдық округі, Комсомольское ауылы</w:t>
            </w:r>
            <w:r>
              <w:br/>
            </w:r>
            <w:r>
              <w:rPr>
                <w:rFonts w:ascii="Times New Roman"/>
                <w:b w:val="false"/>
                <w:i w:val="false"/>
                <w:color w:val="000000"/>
                <w:sz w:val="20"/>
              </w:rPr>
              <w:t>
</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Комсомол орта мектебі" коммуналдық мемлекеттік мекемесінің акт залы, Комсомольская көшесі, 14</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Құртай ауылдық округі, Степное ауылы</w:t>
            </w:r>
            <w:r>
              <w:br/>
            </w:r>
            <w:r>
              <w:rPr>
                <w:rFonts w:ascii="Times New Roman"/>
                <w:b w:val="false"/>
                <w:i w:val="false"/>
                <w:color w:val="000000"/>
                <w:sz w:val="20"/>
              </w:rPr>
              <w:t>
</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Степной орта мектебі" коммуналдық мемлекеттік мекемесінің акт залы, Элеваторная көшесі, 5 (а)</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Ленинский ауылдық округі Ленинское ауылы</w:t>
            </w:r>
            <w:r>
              <w:br/>
            </w:r>
            <w:r>
              <w:rPr>
                <w:rFonts w:ascii="Times New Roman"/>
                <w:b w:val="false"/>
                <w:i w:val="false"/>
                <w:color w:val="000000"/>
                <w:sz w:val="20"/>
              </w:rPr>
              <w:t>
</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Ленин негізгі мектебі" коммуналдық мемлекеттік мекемесінің акт залы, Лесная көшесі, 36</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Мичуринский ауылдық округі, Мичурино ауылы</w:t>
            </w:r>
            <w:r>
              <w:br/>
            </w:r>
            <w:r>
              <w:rPr>
                <w:rFonts w:ascii="Times New Roman"/>
                <w:b w:val="false"/>
                <w:i w:val="false"/>
                <w:color w:val="000000"/>
                <w:sz w:val="20"/>
              </w:rPr>
              <w:t>
</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Мичурин негізгі мектебі" коммуналдық мемлекеттік мекемесінің акт залы, Сәбит Мұқанов көшесі, 17</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Москворецкий ауылдық округі, Москворецкое ауылы</w:t>
            </w:r>
            <w:r>
              <w:br/>
            </w:r>
            <w:r>
              <w:rPr>
                <w:rFonts w:ascii="Times New Roman"/>
                <w:b w:val="false"/>
                <w:i w:val="false"/>
                <w:color w:val="000000"/>
                <w:sz w:val="20"/>
              </w:rPr>
              <w:t>
</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Москворецк орта мектебі" коммуналдық мемлекеттік мекемесінің спорт залы, Школьная көшесі, 7</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ауылдық округі, Тимирязев ауылы</w:t>
            </w:r>
            <w:r>
              <w:br/>
            </w:r>
            <w:r>
              <w:rPr>
                <w:rFonts w:ascii="Times New Roman"/>
                <w:b w:val="false"/>
                <w:i w:val="false"/>
                <w:color w:val="000000"/>
                <w:sz w:val="20"/>
              </w:rPr>
              <w:t>
</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"Солтүстік Қазақстан облысы Тимирязев ауданының Сәбит Мұқанов атындағы Тимирязев жалпы білім беретін мектеп-гимназиясы" коммуналдық мемлекеттік мекемесінің акт залы, Бөкетов көшесі, 23</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Хмельницкий ауылдық округі, Хмельницкое ауылы</w:t>
            </w:r>
            <w:r>
              <w:br/>
            </w:r>
            <w:r>
              <w:rPr>
                <w:rFonts w:ascii="Times New Roman"/>
                <w:b w:val="false"/>
                <w:i w:val="false"/>
                <w:color w:val="000000"/>
                <w:sz w:val="20"/>
              </w:rPr>
              <w:t>
</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Хмельницкий орта мектебі" коммуналдық мемлекеттік мекемесінің акт залы, Комсомольская көшесі, 2</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Целинный ауылдық округі, Целинное ауылы</w:t>
            </w:r>
            <w:r>
              <w:br/>
            </w:r>
            <w:r>
              <w:rPr>
                <w:rFonts w:ascii="Times New Roman"/>
                <w:b w:val="false"/>
                <w:i w:val="false"/>
                <w:color w:val="000000"/>
                <w:sz w:val="20"/>
              </w:rPr>
              <w:t>
</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Целинный бастауыш мектебі" коммуналдық мемлекеттік мекемесінің акт залы, Школьная, 8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