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62cc" w14:textId="a106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2016 - 2018 жылдарға арналған бюджеті туралы</w:t>
      </w:r>
    </w:p>
    <w:p>
      <w:pPr>
        <w:spacing w:after="0"/>
        <w:ind w:left="0"/>
        <w:jc w:val="both"/>
      </w:pPr>
      <w:r>
        <w:rPr>
          <w:rFonts w:ascii="Times New Roman"/>
          <w:b w:val="false"/>
          <w:i w:val="false"/>
          <w:color w:val="000000"/>
          <w:sz w:val="28"/>
        </w:rPr>
        <w:t>Солтүстік Қазақстан облысы Тайынша аудандық мәслихатының 2015 жылғы 23 желтоқсандағы N 346 шешімі. Солтүстік Қазақстан облысының Әділет департаментінде 2016 жылғы 12 қаңтарда N 3541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ауданының 2016 - 2018 жылдарға арналған бюджеті (әрі қарай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5033849,9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983457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бойынша – 17227,5 мың теңге;</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бойынша – 55719 мың теңге;</w:t>
      </w:r>
      <w:r>
        <w:br/>
      </w:r>
      <w:r>
        <w:rPr>
          <w:rFonts w:ascii="Times New Roman"/>
          <w:b w:val="false"/>
          <w:i w:val="false"/>
          <w:color w:val="000000"/>
          <w:sz w:val="28"/>
        </w:rPr>
        <w:t>
      </w:t>
      </w:r>
      <w:r>
        <w:rPr>
          <w:rFonts w:ascii="Times New Roman"/>
          <w:b w:val="false"/>
          <w:i w:val="false"/>
          <w:color w:val="000000"/>
          <w:sz w:val="28"/>
        </w:rPr>
        <w:t xml:space="preserve"> трансферттер түсімдері – 3977446,4 мың теңге;</w:t>
      </w:r>
      <w:r>
        <w:br/>
      </w:r>
      <w:r>
        <w:rPr>
          <w:rFonts w:ascii="Times New Roman"/>
          <w:b w:val="false"/>
          <w:i w:val="false"/>
          <w:color w:val="000000"/>
          <w:sz w:val="28"/>
        </w:rPr>
        <w:t>
      </w:t>
      </w:r>
      <w:r>
        <w:rPr>
          <w:rFonts w:ascii="Times New Roman"/>
          <w:b w:val="false"/>
          <w:i w:val="false"/>
          <w:color w:val="000000"/>
          <w:sz w:val="28"/>
        </w:rPr>
        <w:t xml:space="preserve"> 2) шығындар – 5036175,6 мың теңге;</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 беру – 6259,2 мың теңге;</w:t>
      </w:r>
      <w:r>
        <w:br/>
      </w:r>
      <w:r>
        <w:rPr>
          <w:rFonts w:ascii="Times New Roman"/>
          <w:b w:val="false"/>
          <w:i w:val="false"/>
          <w:color w:val="000000"/>
          <w:sz w:val="28"/>
        </w:rPr>
        <w:t>
      </w:t>
      </w:r>
      <w:r>
        <w:rPr>
          <w:rFonts w:ascii="Times New Roman"/>
          <w:b w:val="false"/>
          <w:i w:val="false"/>
          <w:color w:val="000000"/>
          <w:sz w:val="28"/>
        </w:rPr>
        <w:t xml:space="preserve">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9591,6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3332,4 мың теңге;</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жасалатын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оның ішінде:</w:t>
      </w:r>
      <w:r>
        <w:br/>
      </w:r>
      <w:r>
        <w:rPr>
          <w:rFonts w:ascii="Times New Roman"/>
          <w:b w:val="false"/>
          <w:i w:val="false"/>
          <w:color w:val="000000"/>
          <w:sz w:val="28"/>
        </w:rPr>
        <w:t>
      </w:t>
      </w:r>
      <w:r>
        <w:rPr>
          <w:rFonts w:ascii="Times New Roman"/>
          <w:b w:val="false"/>
          <w:i w:val="false"/>
          <w:color w:val="000000"/>
          <w:sz w:val="28"/>
        </w:rPr>
        <w:t xml:space="preserve">қаржы активтерін сатып алу - 0 мың теңге; </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- 8584,9 мың теңге;</w:t>
      </w:r>
      <w:r>
        <w:br/>
      </w:r>
      <w:r>
        <w:rPr>
          <w:rFonts w:ascii="Times New Roman"/>
          <w:b w:val="false"/>
          <w:i w:val="false"/>
          <w:color w:val="000000"/>
          <w:sz w:val="28"/>
        </w:rPr>
        <w:t>
       6) бюджет тапшылығын қаржыландыру (профицитті пайдалану) - 8584,9 мың теңге;</w:t>
      </w:r>
      <w:r>
        <w:br/>
      </w:r>
      <w:r>
        <w:rPr>
          <w:rFonts w:ascii="Times New Roman"/>
          <w:b w:val="false"/>
          <w:i w:val="false"/>
          <w:color w:val="000000"/>
          <w:sz w:val="28"/>
        </w:rPr>
        <w:t>
      қарыздар түсімдері – 9545 мың теңге;</w:t>
      </w:r>
      <w:r>
        <w:br/>
      </w:r>
      <w:r>
        <w:rPr>
          <w:rFonts w:ascii="Times New Roman"/>
          <w:b w:val="false"/>
          <w:i w:val="false"/>
          <w:color w:val="000000"/>
          <w:sz w:val="28"/>
        </w:rPr>
        <w:t>
      қарыздарды өтеу – 3332,4 мың теңге;</w:t>
      </w:r>
      <w:r>
        <w:br/>
      </w:r>
      <w:r>
        <w:rPr>
          <w:rFonts w:ascii="Times New Roman"/>
          <w:b w:val="false"/>
          <w:i w:val="false"/>
          <w:color w:val="000000"/>
          <w:sz w:val="28"/>
        </w:rPr>
        <w:t xml:space="preserve">
      бюджет қаражатының пайдаланылатын қалдықтары – 2372,3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28.10.2016 </w:t>
      </w:r>
      <w:r>
        <w:rPr>
          <w:rFonts w:ascii="Times New Roman"/>
          <w:b w:val="false"/>
          <w:i w:val="false"/>
          <w:color w:val="ff0000"/>
          <w:sz w:val="28"/>
        </w:rPr>
        <w:t>N 29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 бюджетінің кірістері Қазақстан Республикасының Бюджет кодексіне сәйкес мынадай салықтық түсімдер есебінен қалыптасатыны белгіленсін: </w:t>
      </w:r>
      <w:r>
        <w:br/>
      </w:r>
      <w:r>
        <w:rPr>
          <w:rFonts w:ascii="Times New Roman"/>
          <w:b w:val="false"/>
          <w:i w:val="false"/>
          <w:color w:val="000000"/>
          <w:sz w:val="28"/>
        </w:rPr>
        <w:t>
      </w:t>
      </w:r>
      <w:r>
        <w:rPr>
          <w:rFonts w:ascii="Times New Roman"/>
          <w:b w:val="false"/>
          <w:i w:val="false"/>
          <w:color w:val="000000"/>
          <w:sz w:val="28"/>
        </w:rPr>
        <w:t>100 пайыз мөлшерінде облыстық мәслихат белгілеген кірістерді бөлу нормативтері бойынша төлем көзінен салық салынбайтын табыстардан ұсталатын жеке табыс салығынан;</w:t>
      </w:r>
      <w:r>
        <w:br/>
      </w:r>
      <w:r>
        <w:rPr>
          <w:rFonts w:ascii="Times New Roman"/>
          <w:b w:val="false"/>
          <w:i w:val="false"/>
          <w:color w:val="000000"/>
          <w:sz w:val="28"/>
        </w:rPr>
        <w:t>
      </w:t>
      </w:r>
      <w:r>
        <w:rPr>
          <w:rFonts w:ascii="Times New Roman"/>
          <w:b w:val="false"/>
          <w:i w:val="false"/>
          <w:color w:val="000000"/>
          <w:sz w:val="28"/>
        </w:rPr>
        <w:t>84 пайыз мөлшерінде облыстық мәслихат белгілеген кірістерді бөлу нормативтері бойынша әлеуметтік салықтан;</w:t>
      </w:r>
      <w:r>
        <w:br/>
      </w:r>
      <w:r>
        <w:rPr>
          <w:rFonts w:ascii="Times New Roman"/>
          <w:b w:val="false"/>
          <w:i w:val="false"/>
          <w:color w:val="000000"/>
          <w:sz w:val="28"/>
        </w:rPr>
        <w:t>
      </w:t>
      </w:r>
      <w:r>
        <w:rPr>
          <w:rFonts w:ascii="Times New Roman"/>
          <w:b w:val="false"/>
          <w:i w:val="false"/>
          <w:color w:val="000000"/>
          <w:sz w:val="28"/>
        </w:rPr>
        <w:t>жеке және заңды тұлғалар, дара кәсіпкерлер мүлкіне салықтан;</w:t>
      </w:r>
      <w:r>
        <w:br/>
      </w:r>
      <w:r>
        <w:rPr>
          <w:rFonts w:ascii="Times New Roman"/>
          <w:b w:val="false"/>
          <w:i w:val="false"/>
          <w:color w:val="000000"/>
          <w:sz w:val="28"/>
        </w:rPr>
        <w:t>
      </w:t>
      </w:r>
      <w:r>
        <w:rPr>
          <w:rFonts w:ascii="Times New Roman"/>
          <w:b w:val="false"/>
          <w:i w:val="false"/>
          <w:color w:val="000000"/>
          <w:sz w:val="28"/>
        </w:rPr>
        <w:t>жер салығынан;</w:t>
      </w:r>
      <w:r>
        <w:br/>
      </w:r>
      <w:r>
        <w:rPr>
          <w:rFonts w:ascii="Times New Roman"/>
          <w:b w:val="false"/>
          <w:i w:val="false"/>
          <w:color w:val="000000"/>
          <w:sz w:val="28"/>
        </w:rPr>
        <w:t>
      </w:t>
      </w:r>
      <w:r>
        <w:rPr>
          <w:rFonts w:ascii="Times New Roman"/>
          <w:b w:val="false"/>
          <w:i w:val="false"/>
          <w:color w:val="000000"/>
          <w:sz w:val="28"/>
        </w:rPr>
        <w:t>бірыңғай жер салығынан;</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салықтан;</w:t>
      </w:r>
      <w:r>
        <w:br/>
      </w:r>
      <w:r>
        <w:rPr>
          <w:rFonts w:ascii="Times New Roman"/>
          <w:b w:val="false"/>
          <w:i w:val="false"/>
          <w:color w:val="000000"/>
          <w:sz w:val="28"/>
        </w:rPr>
        <w:t>
      </w:t>
      </w:r>
      <w:r>
        <w:rPr>
          <w:rFonts w:ascii="Times New Roman"/>
          <w:b w:val="false"/>
          <w:i w:val="false"/>
          <w:color w:val="000000"/>
          <w:sz w:val="28"/>
        </w:rPr>
        <w:t>мыналарға акциздерден:</w:t>
      </w:r>
      <w:r>
        <w:br/>
      </w:r>
      <w:r>
        <w:rPr>
          <w:rFonts w:ascii="Times New Roman"/>
          <w:b w:val="false"/>
          <w:i w:val="false"/>
          <w:color w:val="000000"/>
          <w:sz w:val="28"/>
        </w:rPr>
        <w:t>
      </w:t>
      </w:r>
      <w:r>
        <w:rPr>
          <w:rFonts w:ascii="Times New Roman"/>
          <w:b w:val="false"/>
          <w:i w:val="false"/>
          <w:color w:val="000000"/>
          <w:sz w:val="28"/>
        </w:rPr>
        <w:t>бензинге (авиациялықты қоспағанда) және дизель отына;</w:t>
      </w:r>
      <w:r>
        <w:br/>
      </w:r>
      <w:r>
        <w:rPr>
          <w:rFonts w:ascii="Times New Roman"/>
          <w:b w:val="false"/>
          <w:i w:val="false"/>
          <w:color w:val="000000"/>
          <w:sz w:val="28"/>
        </w:rPr>
        <w:t>
      </w:t>
      </w:r>
      <w:r>
        <w:rPr>
          <w:rFonts w:ascii="Times New Roman"/>
          <w:b w:val="false"/>
          <w:i w:val="false"/>
          <w:color w:val="000000"/>
          <w:sz w:val="28"/>
        </w:rPr>
        <w:t xml:space="preserve">жер учаскелерін пайдаланғаны үшін төлемге; </w:t>
      </w:r>
      <w:r>
        <w:br/>
      </w:r>
      <w:r>
        <w:rPr>
          <w:rFonts w:ascii="Times New Roman"/>
          <w:b w:val="false"/>
          <w:i w:val="false"/>
          <w:color w:val="000000"/>
          <w:sz w:val="28"/>
        </w:rPr>
        <w:t>
      </w:t>
      </w:r>
      <w:r>
        <w:rPr>
          <w:rFonts w:ascii="Times New Roman"/>
          <w:b w:val="false"/>
          <w:i w:val="false"/>
          <w:color w:val="000000"/>
          <w:sz w:val="28"/>
        </w:rPr>
        <w:t xml:space="preserve">кәсіпкерлік және кәсіби қызметті жүргізгені үшін алынатын алымдардан; </w:t>
      </w:r>
      <w:r>
        <w:br/>
      </w:r>
      <w:r>
        <w:rPr>
          <w:rFonts w:ascii="Times New Roman"/>
          <w:b w:val="false"/>
          <w:i w:val="false"/>
          <w:color w:val="000000"/>
          <w:sz w:val="28"/>
        </w:rPr>
        <w:t>
      </w:t>
      </w:r>
      <w:r>
        <w:rPr>
          <w:rFonts w:ascii="Times New Roman"/>
          <w:b w:val="false"/>
          <w:i w:val="false"/>
          <w:color w:val="000000"/>
          <w:sz w:val="28"/>
        </w:rPr>
        <w:t>республикалық бюджетке төленетін консулдық алымнан және мемлекеттік баждардан басқа, мемлекеттік баждан.</w:t>
      </w:r>
      <w:r>
        <w:br/>
      </w:r>
      <w:r>
        <w:rPr>
          <w:rFonts w:ascii="Times New Roman"/>
          <w:b w:val="false"/>
          <w:i w:val="false"/>
          <w:color w:val="000000"/>
          <w:sz w:val="28"/>
        </w:rPr>
        <w:t>
      </w:t>
      </w:r>
      <w:r>
        <w:rPr>
          <w:rFonts w:ascii="Times New Roman"/>
          <w:b w:val="false"/>
          <w:i w:val="false"/>
          <w:color w:val="000000"/>
          <w:sz w:val="28"/>
        </w:rPr>
        <w:t>3. Аудан бюджетінің кірістері мынадай салықтық емес түсімдерден қалыптасатыны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меншігінің кірістерінен;</w:t>
      </w:r>
      <w:r>
        <w:br/>
      </w:r>
      <w:r>
        <w:rPr>
          <w:rFonts w:ascii="Times New Roman"/>
          <w:b w:val="false"/>
          <w:i w:val="false"/>
          <w:color w:val="000000"/>
          <w:sz w:val="28"/>
        </w:rPr>
        <w:t>
      </w:t>
      </w:r>
      <w:r>
        <w:rPr>
          <w:rFonts w:ascii="Times New Roman"/>
          <w:b w:val="false"/>
          <w:i w:val="false"/>
          <w:color w:val="000000"/>
          <w:sz w:val="28"/>
        </w:rPr>
        <w:t>ауданның бюджетінен берілген кредиттер бойынша сыйақылардан;</w:t>
      </w:r>
      <w:r>
        <w:br/>
      </w:r>
      <w:r>
        <w:rPr>
          <w:rFonts w:ascii="Times New Roman"/>
          <w:b w:val="false"/>
          <w:i w:val="false"/>
          <w:color w:val="000000"/>
          <w:sz w:val="28"/>
        </w:rPr>
        <w:t>
      </w:t>
      </w:r>
      <w:r>
        <w:rPr>
          <w:rFonts w:ascii="Times New Roman"/>
          <w:b w:val="false"/>
          <w:i w:val="false"/>
          <w:color w:val="000000"/>
          <w:sz w:val="28"/>
        </w:rPr>
        <w:t>ауданның мемлекеттік меншігінен түсетін басқа да кірістерден; </w:t>
      </w:r>
      <w:r>
        <w:br/>
      </w:r>
      <w:r>
        <w:rPr>
          <w:rFonts w:ascii="Times New Roman"/>
          <w:b w:val="false"/>
          <w:i w:val="false"/>
          <w:color w:val="000000"/>
          <w:sz w:val="28"/>
        </w:rPr>
        <w:t>
      </w:t>
      </w:r>
      <w:r>
        <w:rPr>
          <w:rFonts w:ascii="Times New Roman"/>
          <w:b w:val="false"/>
          <w:i w:val="false"/>
          <w:color w:val="000000"/>
          <w:sz w:val="28"/>
        </w:rPr>
        <w:t>аудан бюджетінен қаржыландырылатын мемлекеттік мекемелердің тауарлар (жұмыстар, қызметтер көрсетуді) өткізуінен түсетін түсімдерден;</w:t>
      </w:r>
      <w:r>
        <w:br/>
      </w:r>
      <w:r>
        <w:rPr>
          <w:rFonts w:ascii="Times New Roman"/>
          <w:b w:val="false"/>
          <w:i w:val="false"/>
          <w:color w:val="000000"/>
          <w:sz w:val="28"/>
        </w:rPr>
        <w:t>
      </w:t>
      </w:r>
      <w:r>
        <w:rPr>
          <w:rFonts w:ascii="Times New Roman"/>
          <w:b w:val="false"/>
          <w:i w:val="false"/>
          <w:color w:val="000000"/>
          <w:sz w:val="28"/>
        </w:rPr>
        <w:t xml:space="preserve">басқа да салықтық емес түсімдерден. </w:t>
      </w:r>
      <w:r>
        <w:br/>
      </w:r>
      <w:r>
        <w:rPr>
          <w:rFonts w:ascii="Times New Roman"/>
          <w:b w:val="false"/>
          <w:i w:val="false"/>
          <w:color w:val="000000"/>
          <w:sz w:val="28"/>
        </w:rPr>
        <w:t>
      </w:t>
      </w:r>
      <w:r>
        <w:rPr>
          <w:rFonts w:ascii="Times New Roman"/>
          <w:b w:val="false"/>
          <w:i w:val="false"/>
          <w:color w:val="000000"/>
          <w:sz w:val="28"/>
        </w:rPr>
        <w:t>4. Аудан бюджетінің түсімдері мемлекеттік бюджеттен берілген бюджеттік кредиттерді өтеуден түсетін түсімдер есебінен қалыптасатыны белгіленсін.</w:t>
      </w:r>
      <w:r>
        <w:br/>
      </w:r>
      <w:r>
        <w:rPr>
          <w:rFonts w:ascii="Times New Roman"/>
          <w:b w:val="false"/>
          <w:i w:val="false"/>
          <w:color w:val="000000"/>
          <w:sz w:val="28"/>
        </w:rPr>
        <w:t>
      </w:t>
      </w:r>
      <w:r>
        <w:rPr>
          <w:rFonts w:ascii="Times New Roman"/>
          <w:b w:val="false"/>
          <w:i w:val="false"/>
          <w:color w:val="000000"/>
          <w:sz w:val="28"/>
        </w:rPr>
        <w:t xml:space="preserve">5. Аудан бюджетінің кірістері негізгі капиталды сатудан түсетін түсімдер есебінен қалыптасатыны белгіленсін. </w:t>
      </w:r>
      <w:r>
        <w:br/>
      </w:r>
      <w:r>
        <w:rPr>
          <w:rFonts w:ascii="Times New Roman"/>
          <w:b w:val="false"/>
          <w:i w:val="false"/>
          <w:color w:val="000000"/>
          <w:sz w:val="28"/>
        </w:rPr>
        <w:t>
      </w:t>
      </w:r>
      <w:r>
        <w:rPr>
          <w:rFonts w:ascii="Times New Roman"/>
          <w:b w:val="false"/>
          <w:i w:val="false"/>
          <w:color w:val="000000"/>
          <w:sz w:val="28"/>
        </w:rPr>
        <w:t xml:space="preserve">6. Ауданның жергілікті атқарушы органының 2016 жылға арналған резерві 6973,7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Тайынша ауданы мәслихатының 28.10.2016 </w:t>
      </w:r>
      <w:r>
        <w:rPr>
          <w:rFonts w:ascii="Times New Roman"/>
          <w:b w:val="false"/>
          <w:i w:val="false"/>
          <w:color w:val="ff0000"/>
          <w:sz w:val="28"/>
        </w:rPr>
        <w:t>N 29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Бюджеттік сала қызметкерлеріне жалақыларын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8. 2016 жылы ауылдық елдi мекендерде жұмыс iстейтiн денсаулық сақтау, әлеуметтiк қамсыздандыру, білім беру, мәдениет, спорт және ветеринария саласындағы мамандарға қызметтің осы түрлерімен қалалық жағдайда айналысатын мамандардың айлықақыларымен және мөлшерлемелерімен салыстырғанда жиырма бес пайызға жоғарылатылған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9. 2016 жылға арналған республикалық бюджеттен түсетін нысаналы трансферттер мынадай көлемдерде есепке алынсын:</w:t>
      </w:r>
      <w:r>
        <w:br/>
      </w:r>
      <w:r>
        <w:rPr>
          <w:rFonts w:ascii="Times New Roman"/>
          <w:b w:val="false"/>
          <w:i w:val="false"/>
          <w:color w:val="000000"/>
          <w:sz w:val="28"/>
        </w:rPr>
        <w:t>
      1)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жалақыларына ерекше еңбек жағдайлары үшін ай сайынғы үстемеақы төлеуге - 886675 мың теңге;</w:t>
      </w:r>
      <w:r>
        <w:br/>
      </w:r>
      <w:r>
        <w:rPr>
          <w:rFonts w:ascii="Times New Roman"/>
          <w:b w:val="false"/>
          <w:i w:val="false"/>
          <w:color w:val="000000"/>
          <w:sz w:val="28"/>
        </w:rPr>
        <w:t xml:space="preserve">
      2) мемлекеттік әкімшілік қызметшілердің еңбекақысының деңгейін арттыруға - 73069 мың теңге; </w:t>
      </w:r>
      <w:r>
        <w:br/>
      </w:r>
      <w:r>
        <w:rPr>
          <w:rFonts w:ascii="Times New Roman"/>
          <w:b w:val="false"/>
          <w:i w:val="false"/>
          <w:color w:val="000000"/>
          <w:sz w:val="28"/>
        </w:rPr>
        <w:t>
      3) мектепке дейінгі білім беру ұйымдарында мемлекеттік білім беру тапсырысын іске асыруға – 109615 мың теңге;</w:t>
      </w:r>
      <w:r>
        <w:br/>
      </w:r>
      <w:r>
        <w:rPr>
          <w:rFonts w:ascii="Times New Roman"/>
          <w:b w:val="false"/>
          <w:i w:val="false"/>
          <w:color w:val="000000"/>
          <w:sz w:val="28"/>
        </w:rPr>
        <w:t>
      4) жергілікті атқарушы органдардың агроөнеркәсіптік кешен бөлімшелерін ұстауға - 9506 мың теңге;</w:t>
      </w:r>
      <w:r>
        <w:br/>
      </w:r>
      <w:r>
        <w:rPr>
          <w:rFonts w:ascii="Times New Roman"/>
          <w:b w:val="false"/>
          <w:i w:val="false"/>
          <w:color w:val="000000"/>
          <w:sz w:val="28"/>
        </w:rPr>
        <w:t>
      5) азаматтық хал актілерін тіркеу бөлімдерінің штат санын ұстауға - 1248 мың теңге;</w:t>
      </w:r>
      <w:r>
        <w:br/>
      </w:r>
      <w:r>
        <w:rPr>
          <w:rFonts w:ascii="Times New Roman"/>
          <w:b w:val="false"/>
          <w:i w:val="false"/>
          <w:color w:val="000000"/>
          <w:sz w:val="28"/>
        </w:rPr>
        <w:t>
      6) "Өрлеу" жобасы бойынша шартты ақшалай көмекті ендіруге - 4887 мың теңге;</w:t>
      </w:r>
      <w:r>
        <w:br/>
      </w:r>
      <w:r>
        <w:rPr>
          <w:rFonts w:ascii="Times New Roman"/>
          <w:b w:val="false"/>
          <w:i w:val="false"/>
          <w:color w:val="000000"/>
          <w:sz w:val="28"/>
        </w:rPr>
        <w:t>
      7) халықты әлеуметтік қорғау және мүгедектердің құқықтарын қамтамасыз ету және өмір сапасын жақсарту жөніндегі іс-шараларды іске асыру шеңберінде көмек көрсетуге - 19821 мың теңге;</w:t>
      </w:r>
      <w:r>
        <w:br/>
      </w:r>
      <w:r>
        <w:rPr>
          <w:rFonts w:ascii="Times New Roman"/>
          <w:b w:val="false"/>
          <w:i w:val="false"/>
          <w:color w:val="000000"/>
          <w:sz w:val="28"/>
        </w:rPr>
        <w:t>
      8) сумен жабдықтау және су бұру жүйелерін дамытуға - 363295 мың теңге;</w:t>
      </w:r>
      <w:r>
        <w:br/>
      </w:r>
      <w:r>
        <w:rPr>
          <w:rFonts w:ascii="Times New Roman"/>
          <w:b w:val="false"/>
          <w:i w:val="false"/>
          <w:color w:val="000000"/>
          <w:sz w:val="28"/>
        </w:rPr>
        <w:t>
      9) жергілікті бюджеттердің шығыстарын өтеуді және өңірлердің экономикалық тұрақтылығын қамтамасыз етуге - 42997 мың теңге, оның ішінде:</w:t>
      </w:r>
      <w:r>
        <w:br/>
      </w:r>
      <w:r>
        <w:rPr>
          <w:rFonts w:ascii="Times New Roman"/>
          <w:b w:val="false"/>
          <w:i w:val="false"/>
          <w:color w:val="000000"/>
          <w:sz w:val="28"/>
        </w:rPr>
        <w:t>
      аудан мектептеріне оқулықтар сатып алу – 26519 мың теңге;</w:t>
      </w:r>
      <w:r>
        <w:br/>
      </w:r>
      <w:r>
        <w:rPr>
          <w:rFonts w:ascii="Times New Roman"/>
          <w:b w:val="false"/>
          <w:i w:val="false"/>
          <w:color w:val="000000"/>
          <w:sz w:val="28"/>
        </w:rPr>
        <w:t>
      аудан мектептеріне компьютерлер сатып алу – 10238 мың теңге;</w:t>
      </w:r>
      <w:r>
        <w:br/>
      </w:r>
      <w:r>
        <w:rPr>
          <w:rFonts w:ascii="Times New Roman"/>
          <w:b w:val="false"/>
          <w:i w:val="false"/>
          <w:color w:val="000000"/>
          <w:sz w:val="28"/>
        </w:rPr>
        <w:t>
      аудан мектептерінің порталдары мен сайттарына техникалық қызмет көрсетуге – 2240 мың теңге;</w:t>
      </w:r>
      <w:r>
        <w:br/>
      </w:r>
      <w:r>
        <w:rPr>
          <w:rFonts w:ascii="Times New Roman"/>
          <w:b w:val="false"/>
          <w:i w:val="false"/>
          <w:color w:val="000000"/>
          <w:sz w:val="28"/>
        </w:rPr>
        <w:t>
      мектепті күрделі жөндеуге жобалық сметалық құжаттаттамаларды және мемлекеттік сараптамаларды дайындау – 4000 мың теңге;</w:t>
      </w:r>
      <w:r>
        <w:br/>
      </w:r>
      <w:r>
        <w:rPr>
          <w:rFonts w:ascii="Times New Roman"/>
          <w:b w:val="false"/>
          <w:i w:val="false"/>
          <w:color w:val="000000"/>
          <w:sz w:val="28"/>
        </w:rPr>
        <w:t xml:space="preserve">
      10) цифрлық білім беретін инфрақұрылым құруға - 20832 мың теңге.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Тайынша ауданы мәслихатының 28.10.2016 </w:t>
      </w:r>
      <w:r>
        <w:rPr>
          <w:rFonts w:ascii="Times New Roman"/>
          <w:b w:val="false"/>
          <w:i w:val="false"/>
          <w:color w:val="ff0000"/>
          <w:sz w:val="28"/>
        </w:rPr>
        <w:t>N 29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аудан бюджетінде облыстық бюджеттен түсетін нысаналы трансферттер есептелсін, оның ішінде:</w:t>
      </w:r>
      <w:r>
        <w:br/>
      </w:r>
      <w:r>
        <w:rPr>
          <w:rFonts w:ascii="Times New Roman"/>
          <w:b w:val="false"/>
          <w:i w:val="false"/>
          <w:color w:val="000000"/>
          <w:sz w:val="28"/>
        </w:rPr>
        <w:t>
      </w:t>
      </w:r>
      <w:r>
        <w:rPr>
          <w:rFonts w:ascii="Times New Roman"/>
          <w:b w:val="false"/>
          <w:i w:val="false"/>
          <w:color w:val="000000"/>
          <w:sz w:val="28"/>
        </w:rPr>
        <w:t>1) сумен жабдықтау және су бұру жүйелерін дамытуға - 40366 мың теңге;</w:t>
      </w:r>
      <w:r>
        <w:br/>
      </w:r>
      <w:r>
        <w:rPr>
          <w:rFonts w:ascii="Times New Roman"/>
          <w:b w:val="false"/>
          <w:i w:val="false"/>
          <w:color w:val="000000"/>
          <w:sz w:val="28"/>
        </w:rPr>
        <w:t>
      </w:t>
      </w:r>
      <w:r>
        <w:rPr>
          <w:rFonts w:ascii="Times New Roman"/>
          <w:b w:val="false"/>
          <w:i w:val="false"/>
          <w:color w:val="000000"/>
          <w:sz w:val="28"/>
        </w:rPr>
        <w:t>2) ауылдық елді мекендерде сумен жабдықтау жүйесін дамытуға – 3849,7 мың теңге;</w:t>
      </w:r>
      <w:r>
        <w:br/>
      </w:r>
      <w:r>
        <w:rPr>
          <w:rFonts w:ascii="Times New Roman"/>
          <w:b w:val="false"/>
          <w:i w:val="false"/>
          <w:color w:val="000000"/>
          <w:sz w:val="28"/>
        </w:rPr>
        <w:t>
      </w:t>
      </w:r>
      <w:r>
        <w:rPr>
          <w:rFonts w:ascii="Times New Roman"/>
          <w:b w:val="false"/>
          <w:i w:val="false"/>
          <w:color w:val="000000"/>
          <w:sz w:val="28"/>
        </w:rPr>
        <w:t>3) жергілікті бюджеттердің шығыстарын өтеуді және өңірлердің экономикалық тұрақтылығын қамтамасыз етуге - 4781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әлеуметтік-мәдени объектілерді жөндеуге бірлесіп қаржыландыруға - 4781 мың теңге; </w:t>
      </w:r>
      <w:r>
        <w:br/>
      </w:r>
      <w:r>
        <w:rPr>
          <w:rFonts w:ascii="Times New Roman"/>
          <w:b w:val="false"/>
          <w:i w:val="false"/>
          <w:color w:val="000000"/>
          <w:sz w:val="28"/>
        </w:rPr>
        <w:t>
      </w:t>
      </w:r>
      <w:r>
        <w:rPr>
          <w:rFonts w:ascii="Times New Roman"/>
          <w:b w:val="false"/>
          <w:i w:val="false"/>
          <w:color w:val="000000"/>
          <w:sz w:val="28"/>
        </w:rPr>
        <w:t xml:space="preserve">4) "Жұмыспен қамту 2020 жол картасын бекіту тарлы"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іс-шараларын жүзеге асыруға 802 мың теңге;</w:t>
      </w:r>
      <w:r>
        <w:br/>
      </w:r>
      <w:r>
        <w:rPr>
          <w:rFonts w:ascii="Times New Roman"/>
          <w:b w:val="false"/>
          <w:i w:val="false"/>
          <w:color w:val="000000"/>
          <w:sz w:val="28"/>
        </w:rPr>
        <w:t>
      </w:t>
      </w:r>
      <w:r>
        <w:rPr>
          <w:rFonts w:ascii="Times New Roman"/>
          <w:b w:val="false"/>
          <w:i w:val="false"/>
          <w:color w:val="000000"/>
          <w:sz w:val="28"/>
        </w:rPr>
        <w:t>5) энзоотикалық ауруларға қарсы алдын алу іс-шараларын жүргізуге – 6369 мың теңге.";</w:t>
      </w:r>
      <w:r>
        <w:br/>
      </w:r>
      <w:r>
        <w:rPr>
          <w:rFonts w:ascii="Times New Roman"/>
          <w:b w:val="false"/>
          <w:i w:val="false"/>
          <w:color w:val="000000"/>
          <w:sz w:val="28"/>
        </w:rPr>
        <w:t>
      6) Петровка мектебіне модульді бу қазандығын сатып алуға - 10000 мың теңге;</w:t>
      </w:r>
      <w:r>
        <w:br/>
      </w:r>
      <w:r>
        <w:rPr>
          <w:rFonts w:ascii="Times New Roman"/>
          <w:b w:val="false"/>
          <w:i w:val="false"/>
          <w:color w:val="000000"/>
          <w:sz w:val="28"/>
        </w:rPr>
        <w:t>
      </w:t>
      </w:r>
      <w:r>
        <w:rPr>
          <w:rFonts w:ascii="Times New Roman"/>
          <w:b w:val="false"/>
          <w:i w:val="false"/>
          <w:color w:val="000000"/>
          <w:sz w:val="28"/>
        </w:rPr>
        <w:t>7) мал көмінділерін жайластыру жөніндегі жұмыстар жүргізуге (сібір жарасын көму) – 327,4 мың теңге;</w:t>
      </w:r>
      <w:r>
        <w:br/>
      </w:r>
      <w:r>
        <w:rPr>
          <w:rFonts w:ascii="Times New Roman"/>
          <w:b w:val="false"/>
          <w:i w:val="false"/>
          <w:color w:val="000000"/>
          <w:sz w:val="28"/>
        </w:rPr>
        <w:t>
      </w:t>
      </w:r>
      <w:r>
        <w:rPr>
          <w:rFonts w:ascii="Times New Roman"/>
          <w:b w:val="false"/>
          <w:i w:val="false"/>
          <w:color w:val="000000"/>
          <w:sz w:val="28"/>
        </w:rPr>
        <w:t>8) сібір жарасын көмуді топографиялық карталарға енгізу жөніндегі жұмыстарды орындауға - 319,3 мың теңге;</w:t>
      </w:r>
      <w:r>
        <w:br/>
      </w:r>
      <w:r>
        <w:rPr>
          <w:rFonts w:ascii="Times New Roman"/>
          <w:b w:val="false"/>
          <w:i w:val="false"/>
          <w:color w:val="000000"/>
          <w:sz w:val="28"/>
        </w:rPr>
        <w:t xml:space="preserve">
      9) "Жұмыспен қамту 2020 жол картасын бекіту тарлы" Қазақстан Республикасы Үкіметінің 2015 жылғы 31 наурыздағы № 162 қаулысымен бекітілген, Жұмыспен қамту 2020 жол картасы бойынша қалаларды және ауылдық елді мекендерді дамытуға - 22988 мың теңге.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Тайынша ауданы мәслихатының 28.10.2016 </w:t>
      </w:r>
      <w:r>
        <w:rPr>
          <w:rFonts w:ascii="Times New Roman"/>
          <w:b w:val="false"/>
          <w:i w:val="false"/>
          <w:color w:val="ff0000"/>
          <w:sz w:val="28"/>
        </w:rPr>
        <w:t>N 29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10-1. </w:t>
      </w:r>
      <w:r>
        <w:rPr>
          <w:rFonts w:ascii="Times New Roman"/>
          <w:b w:val="false"/>
          <w:i w:val="false"/>
          <w:color w:val="000000"/>
          <w:sz w:val="28"/>
        </w:rPr>
        <w:t>9-қосымшаға</w:t>
      </w:r>
      <w:r>
        <w:rPr>
          <w:rFonts w:ascii="Times New Roman"/>
          <w:b w:val="false"/>
          <w:i w:val="false"/>
          <w:color w:val="000000"/>
          <w:sz w:val="28"/>
        </w:rPr>
        <w:t xml:space="preserve"> сәйкес қаржы жылының басындағы қалыптасқан бюджеттік қаражаттар бос қалдықтарының және 2015 жылы толық пайдаланылмаған республикалық және облыстық бюджеттердің нысаналы трансферттерін қайтару есебінен аудандық бюджеттің шығыстары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Тайынша ауданы мәслихатының 10.02.2016 </w:t>
      </w:r>
      <w:r>
        <w:rPr>
          <w:rFonts w:ascii="Times New Roman"/>
          <w:b w:val="false"/>
          <w:i w:val="false"/>
          <w:color w:val="ff0000"/>
          <w:sz w:val="28"/>
        </w:rPr>
        <w:t>N 361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жылға арналған аудан бюджетінде мамандарды әлеуметтік қолдау шараларын іске асыру үшін республикалық бюджеттен 9545 мың теңге сомасында бюджеттік кредиттер есептелсін.</w:t>
      </w:r>
      <w:r>
        <w:br/>
      </w:r>
      <w:r>
        <w:rPr>
          <w:rFonts w:ascii="Times New Roman"/>
          <w:b w:val="false"/>
          <w:i w:val="false"/>
          <w:color w:val="000000"/>
          <w:sz w:val="28"/>
        </w:rPr>
        <w:t>
      </w:t>
      </w:r>
      <w:r>
        <w:rPr>
          <w:rFonts w:ascii="Times New Roman"/>
          <w:b w:val="false"/>
          <w:i w:val="false"/>
          <w:color w:val="000000"/>
          <w:sz w:val="28"/>
        </w:rPr>
        <w:t>12. Облыстық бюджеттен 2016 жылға арналған аудан бюджетіне берілетін 2355699 мың теңге сомасында бюджеттік субвенциялар есептелсін.</w:t>
      </w:r>
      <w:r>
        <w:br/>
      </w:r>
      <w:r>
        <w:rPr>
          <w:rFonts w:ascii="Times New Roman"/>
          <w:b w:val="false"/>
          <w:i w:val="false"/>
          <w:color w:val="000000"/>
          <w:sz w:val="28"/>
        </w:rPr>
        <w:t>
      </w:t>
      </w:r>
      <w:r>
        <w:rPr>
          <w:rFonts w:ascii="Times New Roman"/>
          <w:b w:val="false"/>
          <w:i w:val="false"/>
          <w:color w:val="000000"/>
          <w:sz w:val="28"/>
        </w:rPr>
        <w:t xml:space="preserve">13. Тайынша қаласы және ауылдықокругтер әкімдері аппараттарының бөлігінде 2016 - 2018 жылдарға арналған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14. Тайынша қаласы және ауылдық округ әкімдері аппараттарының арасында өзін-өзі басқару органдарына трансферттерді бөлу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15. 2016 жылға арналған аудан бюджетін атқару процесінде секвестрге жатпайтын бюджеттік бағдарламалар </w:t>
      </w:r>
      <w:r>
        <w:rPr>
          <w:rFonts w:ascii="Times New Roman"/>
          <w:b w:val="false"/>
          <w:i w:val="false"/>
          <w:color w:val="000000"/>
          <w:sz w:val="28"/>
        </w:rPr>
        <w:t>8-қосымшаға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16.Осы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w:t>
            </w:r>
            <w:r>
              <w:br/>
            </w:r>
            <w:r>
              <w:rPr>
                <w:rFonts w:ascii="Times New Roman"/>
                <w:b w:val="false"/>
                <w:i/>
                <w:color w:val="000000"/>
                <w:sz w:val="20"/>
              </w:rPr>
              <w:t>XLV-шісессиясының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Бәтенов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2015 жылғы 23 желтоқсандағы № 346 шешіміне 1-қосымша</w:t>
            </w:r>
          </w:p>
        </w:tc>
      </w:tr>
    </w:tbl>
    <w:bookmarkStart w:name="z67" w:id="0"/>
    <w:p>
      <w:pPr>
        <w:spacing w:after="0"/>
        <w:ind w:left="0"/>
        <w:jc w:val="left"/>
      </w:pPr>
      <w:r>
        <w:rPr>
          <w:rFonts w:ascii="Times New Roman"/>
          <w:b/>
          <w:i w:val="false"/>
          <w:color w:val="000000"/>
        </w:rPr>
        <w:t xml:space="preserve"> Тайынша ауданының 2016 жылға арналған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28.10.2016 </w:t>
      </w:r>
      <w:r>
        <w:rPr>
          <w:rFonts w:ascii="Times New Roman"/>
          <w:b w:val="false"/>
          <w:i w:val="false"/>
          <w:color w:val="ff0000"/>
          <w:sz w:val="28"/>
        </w:rPr>
        <w:t>N 29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Саныбы</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(мын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5033849,9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983457,0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361169,0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238853,0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218021,0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182137,0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17227,5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9981,5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меншiгінен түсетiн басқа да кiрiстер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55719,0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40537,0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3977446,4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тұрған мемлекеттік басқару органдарынан алынатын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3977446,4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3977446,4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3"/>
        <w:gridCol w:w="1123"/>
        <w:gridCol w:w="6323"/>
        <w:gridCol w:w="2940"/>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Функциялық топ</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бағдарламаладың әкімшісі</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5036175,6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383569,7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94385,7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228920,0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228920,0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12759,9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 атқару және коммуналдық меншкті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қауiпсiздiгiн қамтамасыз 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3442263,1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3403388,1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3020254,1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33275,6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37157,0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орталықтарының қызметін қамтамасыз ету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ендіру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459500,9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25648,2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көгалдандыруқә.</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417453,0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 ұстау және туысы жоқтарды жерлеу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11618,7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177497,9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455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108672,9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70473,0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деңгейінде спорт жарыстарын өткізу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141316,5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 қатынастары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102840,7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19268,3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энзоотикалық аурулары бойынша ветеринарлық іс-шаралар жүргізу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49566,7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18465,3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6259,2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Функционалдык топ</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түсімдер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түсімдер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ел ішінде сатудан түскен түсімдер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- 8584,9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Займдардың түсімі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займдар</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 келісімдері</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Функционалдык топ</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2015 жылғы 23 желтоқсандағы № 346 шешіміне 2-қосымша</w:t>
            </w:r>
          </w:p>
        </w:tc>
      </w:tr>
    </w:tbl>
    <w:bookmarkStart w:name="z242" w:id="1"/>
    <w:p>
      <w:pPr>
        <w:spacing w:after="0"/>
        <w:ind w:left="0"/>
        <w:jc w:val="left"/>
      </w:pPr>
      <w:r>
        <w:rPr>
          <w:rFonts w:ascii="Times New Roman"/>
          <w:b/>
          <w:i w:val="false"/>
          <w:color w:val="000000"/>
        </w:rPr>
        <w:t xml:space="preserve"> Тайынша ауданының 2017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65"/>
        <w:gridCol w:w="5"/>
        <w:gridCol w:w="1170"/>
        <w:gridCol w:w="6589"/>
        <w:gridCol w:w="2547"/>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3352260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923441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370992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басқа да кiрiстер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2391106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2391106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2391106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Функионалдықтоп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3352260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 атқару және коммуналдық меншiгін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 әкімінің аппараты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Елдi мекендерде жол қозғалысы қауіпсіздігін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2452930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2427207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2272460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455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 қатынастары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қалаларда, кенттерде, ауылдарды, ауылдық округтерде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Функионалдықтоп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Функионалдықтоп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2015 жылғы 23 желтоқсандағы № 346 шешіміне 3-қосымша</w:t>
            </w:r>
          </w:p>
        </w:tc>
      </w:tr>
    </w:tbl>
    <w:bookmarkStart w:name="z409" w:id="2"/>
    <w:p>
      <w:pPr>
        <w:spacing w:after="0"/>
        <w:ind w:left="0"/>
        <w:jc w:val="left"/>
      </w:pPr>
      <w:r>
        <w:rPr>
          <w:rFonts w:ascii="Times New Roman"/>
          <w:b/>
          <w:i w:val="false"/>
          <w:color w:val="000000"/>
        </w:rPr>
        <w:t xml:space="preserve"> Тайынша ауданының 2018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70"/>
        <w:gridCol w:w="1170"/>
        <w:gridCol w:w="6589"/>
        <w:gridCol w:w="2547"/>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961261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239508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және кәсіби қызметті жүргізгені үшін алынатын алымдар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басқа да кiрiстер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2391997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2391997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2391997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Функионалдықтоп</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бюджеттік атқару және коммуналдық меншiгін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 әкімінің аппараты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қауiпсiздiгiн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2500874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2475151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2320404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455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 қатынастары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Функионалдықтоп</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қаржыактивтерін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Функионалдықтоп</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Бюджетқаражаты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Бюджетқаражаттарының бос қалдықтары</w:t>
            </w: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2015 жылғы 23 желтоқсандағы № 346 шешіміне 4-қосымша</w:t>
            </w:r>
          </w:p>
        </w:tc>
      </w:tr>
    </w:tbl>
    <w:bookmarkStart w:name="z576" w:id="3"/>
    <w:p>
      <w:pPr>
        <w:spacing w:after="0"/>
        <w:ind w:left="0"/>
        <w:jc w:val="left"/>
      </w:pPr>
      <w:r>
        <w:rPr>
          <w:rFonts w:ascii="Times New Roman"/>
          <w:b/>
          <w:i w:val="false"/>
          <w:color w:val="000000"/>
        </w:rPr>
        <w:t xml:space="preserve"> 2016 жылға арналған қаладағы аудан, аудандық маңызы бар қала, кент, ауыл, аулдық округ әкімі  </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Тайынша ауданы мәслихатының 28.10.2016 </w:t>
      </w:r>
      <w:r>
        <w:rPr>
          <w:rFonts w:ascii="Times New Roman"/>
          <w:b w:val="false"/>
          <w:i w:val="false"/>
          <w:color w:val="ff0000"/>
          <w:sz w:val="28"/>
        </w:rPr>
        <w:t>N 29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11"/>
        <w:gridCol w:w="1211"/>
        <w:gridCol w:w="4428"/>
        <w:gridCol w:w="2816"/>
        <w:gridCol w:w="499"/>
        <w:gridCol w:w="499"/>
        <w:gridCol w:w="499"/>
        <w:gridCol w:w="142"/>
        <w:gridCol w:w="142"/>
      </w:tblGrid>
      <w:tr>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әкімшісі</w:t>
            </w:r>
            <w:r>
              <w:br/>
            </w:r>
            <w:r>
              <w:rPr>
                <w:rFonts w:ascii="Times New Roman"/>
                <w:b w:val="false"/>
                <w:i w:val="false"/>
                <w:color w:val="000000"/>
                <w:sz w:val="20"/>
              </w:rPr>
              <w:t>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25648,2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25648,2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389"/>
        <w:gridCol w:w="1188"/>
        <w:gridCol w:w="1389"/>
        <w:gridCol w:w="1389"/>
        <w:gridCol w:w="1389"/>
        <w:gridCol w:w="1389"/>
        <w:gridCol w:w="1389"/>
        <w:gridCol w:w="1"/>
        <w:gridCol w:w="13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әкімінің аппараты</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ММ</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"Алабота ауылдық округі әкімінің аппараты" ММ</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"Амандық ауылдық округі әкімінің аппараты" ММ</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"Большеизюм ауылдық округі әкімінің аппараты" ММ</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"Донецк ауылдық округі әкімінің аппараты" ММ</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"Драгомиров ауылдық округі әкімінің аппараты" ММ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"Зеленогай ауылдық округі әкімінің аппараты" ММ</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"Келлер ауылдық округі әкімінің аппараты" ММ</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12605,0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12030,7</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12605,0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12030,7</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12605,0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12030,7</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1672,0</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85"/>
        <w:gridCol w:w="1285"/>
        <w:gridCol w:w="1100"/>
        <w:gridCol w:w="1286"/>
        <w:gridCol w:w="1100"/>
        <w:gridCol w:w="1100"/>
        <w:gridCol w:w="1286"/>
        <w:gridCol w:w="1286"/>
        <w:gridCol w:w="1287"/>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"Краснополян ауылдық округі әкімінің аппараты" ММ</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"Летовочный ауылдық округі әкімінің аппараты" ММ</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"Миронов ауылдық округі әкімінің аппараты" ММ</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 ауылдық округі әкімінің аппараты" ММ</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"Теңдік ауылдық округі әкімінің аппараты" ММ</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"Тихоокеан ауылдық округі әкімінің аппараты" ММ</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"Чермошнян ауылдық округі әкімінің аппараты" ММ</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"Чкалов ауылдық округі әкімінің аппараты" ММ</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"Яснополян ауылдық округі әкімінің аппараты" ММ</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10118,0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10631,0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9177,0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12086,0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12064,0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10118,0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10631,0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9177,0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12086,0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12064,0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10118,0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10631,0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9177,0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12086,0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12064,0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4902,0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8589,0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8589,0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8589</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2902,0</w:t>
            </w: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2015 жылғы 23 желтоқсандағы № 346 шешіміне 5-қосымша</w:t>
            </w:r>
          </w:p>
        </w:tc>
      </w:tr>
    </w:tbl>
    <w:bookmarkStart w:name="z653" w:id="4"/>
    <w:p>
      <w:pPr>
        <w:spacing w:after="0"/>
        <w:ind w:left="0"/>
        <w:jc w:val="left"/>
      </w:pPr>
      <w:r>
        <w:rPr>
          <w:rFonts w:ascii="Times New Roman"/>
          <w:b/>
          <w:i w:val="false"/>
          <w:color w:val="000000"/>
        </w:rPr>
        <w:t xml:space="preserve"> 2017 жылға арналған қаладағы аудан, аудандық маңызы бар қала, кент, ауыл, ауылдық округ әкімі аппаратының бюджеттік бағдарламаларының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417"/>
        <w:gridCol w:w="998"/>
        <w:gridCol w:w="4139"/>
        <w:gridCol w:w="2665"/>
        <w:gridCol w:w="583"/>
        <w:gridCol w:w="584"/>
        <w:gridCol w:w="584"/>
        <w:gridCol w:w="166"/>
        <w:gridCol w:w="166"/>
      </w:tblGrid>
      <w:tr>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206"/>
        <w:gridCol w:w="1855"/>
        <w:gridCol w:w="1855"/>
        <w:gridCol w:w="1855"/>
        <w:gridCol w:w="18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әкімінің аппараты" ММ</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ММ</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"Алабота ауылдық округі әкімінің аппараты" ММ</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"Амандық ауылдық округі әкімінің аппараты" ММ</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"Большеизюм ауылдық округі әкімінің аппараты" ММ</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"Донецк ауылдық округі әкімінің аппараты" ММ</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16855</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16855</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16855</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2035"/>
        <w:gridCol w:w="1711"/>
        <w:gridCol w:w="1711"/>
        <w:gridCol w:w="1711"/>
        <w:gridCol w:w="17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"Драгомиров ауылдық округі әкімінің аппараты" ММ</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"Зеленогай ауылдық округі әкімінің аппараты" ММ</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"Келлер ауылдық округі әкімінің аппараты" ММ</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"Краснополян ауылдық округі әкімінің аппараты" ММ</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"Летовочный ауылдық округі әкімінің аппараты" ММ</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"Миронов ауылдық округі әкімінің аппараты" ММ</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8784</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8784</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8784</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1987"/>
        <w:gridCol w:w="1987"/>
        <w:gridCol w:w="1987"/>
        <w:gridCol w:w="2364"/>
        <w:gridCol w:w="1988"/>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 ауылдық округі әкімінің аппараты" ММ</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"Теңдік ауылдық округі әкімінің аппараты" ММ</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"Тихоокеан ауылдық округі әкімінің аппараты" ММ</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"Чермошнян ауылдық округі әкімінің аппараты" ММ</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"Чкалов ауылдық округі әкімінің аппараты" ММ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"Яснополян ауылдық округі әкімінің аппараты" ММ</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2015 жылғы 23 желтоқсандағы № 346 шешіміне 6-қосымша</w:t>
            </w:r>
          </w:p>
        </w:tc>
      </w:tr>
    </w:tbl>
    <w:bookmarkStart w:name="z718" w:id="5"/>
    <w:p>
      <w:pPr>
        <w:spacing w:after="0"/>
        <w:ind w:left="0"/>
        <w:jc w:val="left"/>
      </w:pPr>
      <w:r>
        <w:rPr>
          <w:rFonts w:ascii="Times New Roman"/>
          <w:b/>
          <w:i w:val="false"/>
          <w:color w:val="000000"/>
        </w:rPr>
        <w:t xml:space="preserve"> 2018 жылға арналған қаладағы аудан, аудандық маңызы бар қала, кент, ауыл, ауылдық округ әкімі аппаратының бюджеттік бағдарламаларының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417"/>
        <w:gridCol w:w="998"/>
        <w:gridCol w:w="4139"/>
        <w:gridCol w:w="2665"/>
        <w:gridCol w:w="583"/>
        <w:gridCol w:w="584"/>
        <w:gridCol w:w="584"/>
        <w:gridCol w:w="166"/>
        <w:gridCol w:w="166"/>
      </w:tblGrid>
      <w:tr>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177291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206"/>
        <w:gridCol w:w="1855"/>
        <w:gridCol w:w="1855"/>
        <w:gridCol w:w="1855"/>
        <w:gridCol w:w="18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әкімінің аппараты" ММ</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ММ</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"Алабота ауылдық округі әкімінің аппараты" ММ</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"Амандық ауылдық округі әкімінің аппараты" ММ</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"Большеизюм ауылдық округі әкімінің аппараты" ММ</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"Донецк ауылдық округі әкімінің аппараты" ММ</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16855</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16855</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16855</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17684</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2035"/>
        <w:gridCol w:w="1711"/>
        <w:gridCol w:w="1711"/>
        <w:gridCol w:w="1711"/>
        <w:gridCol w:w="17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"Драгомиров ауылдық округі әкімінің аппараты" ММ</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"Зеленогай ауылдық округі әкімінің аппараты" ММ</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"Келлер ауылдық округі әкімінің аппараты" ММ</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"Краснополян ауылдық округі әкімінің аппараты" ММ</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"Летовочный ауылдық округі әкімінің аппараты" ММ</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"Миронов ауылдық округі әкімінің аппараты" ММ</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8784</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8784</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8784</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1987"/>
        <w:gridCol w:w="1987"/>
        <w:gridCol w:w="1987"/>
        <w:gridCol w:w="2364"/>
        <w:gridCol w:w="19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 ауылдық округі әкімінің аппараты" ММ</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"Теңдік ауылдық округі әкімінің аппараты" ММ</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"Тихоокеан ауылдық округі әкімінің аппараты" ММ</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"Чермошнян ауылдық округі әкімінің аппараты" ММ</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"Чкалов ауылдық округі әкімінің аппараты" ММ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"Яснополян ауылдық округі әкімінің аппараты" ММ</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7333</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8957</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14461</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w:t>
            </w: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4610</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2015 жылғы 23 желтоқсандағы № 346 шешіміне 7-қосымша</w:t>
            </w:r>
          </w:p>
        </w:tc>
      </w:tr>
    </w:tbl>
    <w:bookmarkStart w:name="z783" w:id="6"/>
    <w:p>
      <w:pPr>
        <w:spacing w:after="0"/>
        <w:ind w:left="0"/>
        <w:jc w:val="left"/>
      </w:pPr>
      <w:r>
        <w:rPr>
          <w:rFonts w:ascii="Times New Roman"/>
          <w:b/>
          <w:i w:val="false"/>
          <w:color w:val="000000"/>
        </w:rPr>
        <w:t xml:space="preserve"> 2016 жылға арналған қаладағы аудан, аудандық маңызы бар қала, кент, ауыл, ауылдық округ әкімі аппараттарының арасында өзін-өзі басқару органдарына трансферттерді бөлу </w:t>
      </w:r>
    </w:p>
    <w:bookmarkEnd w:id="6"/>
    <w:p>
      <w:pPr>
        <w:spacing w:after="0"/>
        <w:ind w:left="0"/>
        <w:jc w:val="left"/>
      </w:pPr>
      <w:r>
        <w:rPr>
          <w:rFonts w:ascii="Times New Roman"/>
          <w:b w:val="false"/>
          <w:i w:val="false"/>
          <w:color w:val="ff0000"/>
          <w:sz w:val="28"/>
        </w:rPr>
        <w:t xml:space="preserve">      Ескерту. 7-қосымша жаңа редакцияда - Солтүстік Қазақстан облысы Тайынша ауданы мәслихатының 28.10.2016 </w:t>
      </w:r>
      <w:r>
        <w:rPr>
          <w:rFonts w:ascii="Times New Roman"/>
          <w:b w:val="false"/>
          <w:i w:val="false"/>
          <w:color w:val="ff0000"/>
          <w:sz w:val="28"/>
        </w:rPr>
        <w:t>N 29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618"/>
        <w:gridCol w:w="1618"/>
        <w:gridCol w:w="2735"/>
        <w:gridCol w:w="3284"/>
        <w:gridCol w:w="666"/>
        <w:gridCol w:w="667"/>
        <w:gridCol w:w="667"/>
        <w:gridCol w:w="189"/>
        <w:gridCol w:w="190"/>
      </w:tblGrid>
      <w:tr>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әкімшісі</w:t>
            </w:r>
            <w:r>
              <w:br/>
            </w:r>
            <w:r>
              <w:rPr>
                <w:rFonts w:ascii="Times New Roman"/>
                <w:b w:val="false"/>
                <w:i w:val="false"/>
                <w:color w:val="000000"/>
                <w:sz w:val="20"/>
              </w:rPr>
              <w:t>
</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Транфсерттер</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341"/>
        <w:gridCol w:w="1341"/>
        <w:gridCol w:w="1341"/>
        <w:gridCol w:w="1342"/>
        <w:gridCol w:w="1342"/>
        <w:gridCol w:w="1342"/>
        <w:gridCol w:w="1342"/>
        <w:gridCol w:w="134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әкімінің аппараты</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ММ</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"Алабота ауылдық округі әкімінің аппараты" ММ</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"Амандық ауылдық округі әкімінің аппараты" ММ</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"Большеизюм ауылдық округі әкімінің аппараты" ММ</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"Донецк ауылдық округі әкімінің аппараты" ММ</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"Драгомиров ауылдық округі әкімінің аппараты" ММ</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"Зеленогай ауылдық округі әкімінің аппараты" ММ</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"Келлер ауылдық округі әкімінің аппараты" ММ</w:t>
            </w: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45962,0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3501,0</w:t>
            </w: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45962,0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3501,0</w:t>
            </w: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45962,0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1063,0</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273"/>
        <w:gridCol w:w="1273"/>
        <w:gridCol w:w="1273"/>
        <w:gridCol w:w="1057"/>
        <w:gridCol w:w="1057"/>
        <w:gridCol w:w="1273"/>
        <w:gridCol w:w="1274"/>
        <w:gridCol w:w="1274"/>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"Краснополян ауылдық округі әкімінің аппараты" ММ</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"Летовочный ауылдық округі әкімінің аппараты" ММ</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"Миронов ауылдық округі әкімінің аппараты" ММ</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"Рощинск ауылдық округі әкімінің аппараты" ММ</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"Теңдік ауылдық округі әкімінің аппараты" ММ</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"Тихоокеан ауылдық округі әкімінің аппараты" ММ</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"Чермошнян ауылдық округі әкімінің аппараты" ММ</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"Чкалов ауылдық округі әкімінің аппараты" ММ</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"Яснополян ауылдық округі әкімінің аппараты" ММ</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9221,0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3764,0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9221,0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3764,0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9221,0</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Тайынша ауданы мәслихатының 2015 жылғы 23 желтоқсандағы № 346 шешіміне 8-қосымша </w:t>
            </w:r>
          </w:p>
        </w:tc>
      </w:tr>
    </w:tbl>
    <w:bookmarkStart w:name="z808" w:id="7"/>
    <w:p>
      <w:pPr>
        <w:spacing w:after="0"/>
        <w:ind w:left="0"/>
        <w:jc w:val="left"/>
      </w:pPr>
      <w:r>
        <w:rPr>
          <w:rFonts w:ascii="Times New Roman"/>
          <w:b/>
          <w:i w:val="false"/>
          <w:color w:val="000000"/>
        </w:rPr>
        <w:t xml:space="preserve"> 2016 жылға арналған аудан бюджетін атқару процесінде секвестрге жатпайтын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Тайынша ауданы мәслихатының 2015 жылғы 23 желтоқсандағы № 346 шешіміне 9-қосымша </w:t>
            </w:r>
          </w:p>
        </w:tc>
      </w:tr>
    </w:tbl>
    <w:bookmarkStart w:name="z814" w:id="8"/>
    <w:p>
      <w:pPr>
        <w:spacing w:after="0"/>
        <w:ind w:left="0"/>
        <w:jc w:val="left"/>
      </w:pPr>
      <w:r>
        <w:rPr>
          <w:rFonts w:ascii="Times New Roman"/>
          <w:b/>
          <w:i w:val="false"/>
          <w:color w:val="000000"/>
        </w:rPr>
        <w:t xml:space="preserve"> 2016 жылдың 1 қаңтарына қалыптасқан бюджет қаражаттарының бос қалдықтарын бағыттау және 2015 жылы нысаналы толық пайдаланылмаған трансферттерді қайтару </w:t>
      </w:r>
    </w:p>
    <w:bookmarkEnd w:id="8"/>
    <w:p>
      <w:pPr>
        <w:spacing w:after="0"/>
        <w:ind w:left="0"/>
        <w:jc w:val="left"/>
      </w:pPr>
      <w:r>
        <w:rPr>
          <w:rFonts w:ascii="Times New Roman"/>
          <w:b w:val="false"/>
          <w:i w:val="false"/>
          <w:color w:val="ff0000"/>
          <w:sz w:val="28"/>
        </w:rPr>
        <w:t xml:space="preserve">      Ескерту. Шешім 9-қосымшамен толықтырылды - Солтүстік Қазақстан облысы Тайынша ауданы мәслихатының 10.02.2016 </w:t>
      </w:r>
      <w:r>
        <w:rPr>
          <w:rFonts w:ascii="Times New Roman"/>
          <w:b w:val="false"/>
          <w:i w:val="false"/>
          <w:color w:val="ff0000"/>
          <w:sz w:val="28"/>
        </w:rPr>
        <w:t>N 361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815" w:id="9"/>
    <w:p>
      <w:pPr>
        <w:spacing w:after="0"/>
        <w:ind w:left="0"/>
        <w:jc w:val="left"/>
      </w:pPr>
      <w:r>
        <w:rPr>
          <w:rFonts w:ascii="Times New Roman"/>
          <w:b/>
          <w:i w:val="false"/>
          <w:color w:val="000000"/>
        </w:rPr>
        <w:t xml:space="preserve"> Кірістер: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914"/>
        <w:gridCol w:w="1118"/>
        <w:gridCol w:w="1914"/>
        <w:gridCol w:w="1520"/>
        <w:gridCol w:w="47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Ерекшелігі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Шығыстар: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725"/>
        <w:gridCol w:w="1725"/>
        <w:gridCol w:w="1725"/>
        <w:gridCol w:w="2915"/>
        <w:gridCol w:w="2995"/>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бағдарлама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