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a4440" w14:textId="aaa44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ауданының ауыл шаруашылығы бөлімі" мемлекеттік мекемесі туралы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аудандық әкімдігінің 2015 жылғы 6 ақпандағы № 42 қаулысы. Солтүстік Қазақстан облысының Әділет департаментінде 2015 жылғы 24 ақпанда N 3115 болып тіркелді. Күші жойылды – Солтүстік Қазақстан облысы Тайынша ауданы әкімдігінің 2017 жылғы 10 сәуірдегі № 103 қаулысымен</w:t>
      </w:r>
    </w:p>
    <w:p>
      <w:pPr>
        <w:spacing w:after="0"/>
        <w:ind w:left="0"/>
        <w:jc w:val="left"/>
      </w:pPr>
      <w:r>
        <w:rPr>
          <w:rFonts w:ascii="Times New Roman"/>
          <w:b w:val="false"/>
          <w:i w:val="false"/>
          <w:color w:val="ff0000"/>
          <w:sz w:val="28"/>
        </w:rPr>
        <w:t xml:space="preserve">      Ескерту. Күші жойылды – Солтүстік Қазақстан облысы Тайынша ауданы әкімдігінің 10.04.2017 </w:t>
      </w:r>
      <w:r>
        <w:rPr>
          <w:rFonts w:ascii="Times New Roman"/>
          <w:b w:val="false"/>
          <w:i w:val="false"/>
          <w:color w:val="ff0000"/>
          <w:sz w:val="28"/>
        </w:rPr>
        <w:t>№ 103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"Мемлекеттік мүлік туралы" Қазақстан Республикасының 2011 жылғы 1 наурыздағы Заңының</w:t>
      </w:r>
      <w:r>
        <w:rPr>
          <w:rFonts w:ascii="Times New Roman"/>
          <w:b w:val="false"/>
          <w:i w:val="false"/>
          <w:color w:val="000000"/>
          <w:sz w:val="28"/>
        </w:rPr>
        <w:t xml:space="preserve"> 124 бабына</w:t>
      </w:r>
      <w:r>
        <w:rPr>
          <w:rFonts w:ascii="Times New Roman"/>
          <w:b w:val="false"/>
          <w:i w:val="false"/>
          <w:color w:val="000000"/>
          <w:sz w:val="28"/>
        </w:rPr>
        <w:t>, "Қазақстан Республикасы мемлекеттік органының үлгі ережесін бекіту туралы" Қазақстан Республикасы Президентінің 2012 жылғы 29 қазандағы № 410</w:t>
      </w:r>
      <w:r>
        <w:rPr>
          <w:rFonts w:ascii="Times New Roman"/>
          <w:b w:val="false"/>
          <w:i w:val="false"/>
          <w:color w:val="000000"/>
          <w:sz w:val="28"/>
        </w:rPr>
        <w:t xml:space="preserve"> Жарлығына</w:t>
      </w:r>
      <w:r>
        <w:rPr>
          <w:rFonts w:ascii="Times New Roman"/>
          <w:b w:val="false"/>
          <w:i w:val="false"/>
          <w:color w:val="000000"/>
          <w:sz w:val="28"/>
        </w:rPr>
        <w:t xml:space="preserve"> сәйкес Солтүстік Қазақстан облысы Тайынша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"Солтүстік Қазақстан облысы Тайынша ауданының ауыл шаруашылығы бөлімі" мемлекеттік мекемесі туралы қоса берілген</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оның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Салтықов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ауданының 2015 жылғы 06 ақпандағы № 42 қаулысымен бекітілген</w:t>
            </w:r>
          </w:p>
        </w:tc>
      </w:tr>
    </w:tbl>
    <w:bookmarkStart w:name="z9" w:id="0"/>
    <w:p>
      <w:pPr>
        <w:spacing w:after="0"/>
        <w:ind w:left="0"/>
        <w:jc w:val="left"/>
      </w:pPr>
      <w:r>
        <w:rPr>
          <w:rFonts w:ascii="Times New Roman"/>
          <w:b/>
          <w:i w:val="false"/>
          <w:color w:val="000000"/>
        </w:rPr>
        <w:t xml:space="preserve"> "Солтүстік Қазақстан облысы Тайынша ауданының ауыл шаруашылығы бөлімі" мемлекеттік мекемесі туралы ереже</w:t>
      </w:r>
      <w:r>
        <w:br/>
      </w:r>
      <w:r>
        <w:rPr>
          <w:rFonts w:ascii="Times New Roman"/>
          <w:b/>
          <w:i w:val="false"/>
          <w:color w:val="000000"/>
        </w:rPr>
        <w:t>І.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"Солтүстік Қазақстан облысы Тайынша ауданының ауыл шаруашылығы бөлімі" мемлекеттік мекемесі аграрлық саясатты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"Солтүстік Қазақстан облысы Тайынша ауданының ауыл шаруашылығы бөлімі" мемлекеттік мекемесінің ведомствосы жоқ.</w:t>
      </w:r>
      <w:r>
        <w:br/>
      </w:r>
      <w:r>
        <w:rPr>
          <w:rFonts w:ascii="Times New Roman"/>
          <w:b w:val="false"/>
          <w:i w:val="false"/>
          <w:color w:val="000000"/>
          <w:sz w:val="28"/>
        </w:rPr>
        <w:t>
      </w:t>
      </w:r>
      <w:r>
        <w:rPr>
          <w:rFonts w:ascii="Times New Roman"/>
          <w:b w:val="false"/>
          <w:i w:val="false"/>
          <w:color w:val="000000"/>
          <w:sz w:val="28"/>
        </w:rPr>
        <w:t>3. "Солтүстік Қазақстан облысы Тайынша ауданының ауыл шаруашылығы бөлімі" мемлекеттік мекемесі өз қызметін Қазақстан Республикасының</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"Солтүстік Қазақстан облысы Тайынша ауданының ауыл шаруашылығы бөлімі" мемлекеттік мекемесі мемлекеттік мекеменің ұйымдастыру-құқықтық нысанындағы заңды тұлға болып табылады, мемлекеттік тілде өз атауы бар мөрі мен мөртабандары, Қазақстан Республикасының заңнамасына сәйкес белгіленген үлгідегі бланкілері, қазынашылық органдарында шоттары бар.</w:t>
      </w:r>
      <w:r>
        <w:br/>
      </w:r>
      <w:r>
        <w:rPr>
          <w:rFonts w:ascii="Times New Roman"/>
          <w:b w:val="false"/>
          <w:i w:val="false"/>
          <w:color w:val="000000"/>
          <w:sz w:val="28"/>
        </w:rPr>
        <w:t>
      </w:t>
      </w:r>
      <w:r>
        <w:rPr>
          <w:rFonts w:ascii="Times New Roman"/>
          <w:b w:val="false"/>
          <w:i w:val="false"/>
          <w:color w:val="000000"/>
          <w:sz w:val="28"/>
        </w:rPr>
        <w:t>5. "Солтүстік Қазақстан облысы Тайынша ауданының ауыл шаруашылығы бөлімі" мемлекеттік мекемесі өз атынан азаматтық-құқықтық қатынас жасайды.</w:t>
      </w:r>
      <w:r>
        <w:br/>
      </w:r>
      <w:r>
        <w:rPr>
          <w:rFonts w:ascii="Times New Roman"/>
          <w:b w:val="false"/>
          <w:i w:val="false"/>
          <w:color w:val="000000"/>
          <w:sz w:val="28"/>
        </w:rPr>
        <w:t>
      </w:t>
      </w:r>
      <w:r>
        <w:rPr>
          <w:rFonts w:ascii="Times New Roman"/>
          <w:b w:val="false"/>
          <w:i w:val="false"/>
          <w:color w:val="000000"/>
          <w:sz w:val="28"/>
        </w:rPr>
        <w:t>6. "Солтүстік Қазақстан облысы Тайынша ауданының ауыл шаруашылығы бөлімі" мемлекеттік мекеменің егер заңнамаға сәйкес осыған өкілеттік берілген болса, мемлекеттің атынан азаматтық-құқықтық қатынастардың бір тарабы ретінде болуға құқығы бар.</w:t>
      </w:r>
      <w:r>
        <w:br/>
      </w:r>
      <w:r>
        <w:rPr>
          <w:rFonts w:ascii="Times New Roman"/>
          <w:b w:val="false"/>
          <w:i w:val="false"/>
          <w:color w:val="000000"/>
          <w:sz w:val="28"/>
        </w:rPr>
        <w:t>
      </w:t>
      </w:r>
      <w:r>
        <w:rPr>
          <w:rFonts w:ascii="Times New Roman"/>
          <w:b w:val="false"/>
          <w:i w:val="false"/>
          <w:color w:val="000000"/>
          <w:sz w:val="28"/>
        </w:rPr>
        <w:t>7. "Солтүстік Қазақстан облысы Тайынша ауданының ауыл шаруашылығы бөлімі" мемлекеттік мекемесі өз құзыретінің мәселелері бойынша заңмен белгіленген тәртіпте "Солтүстік Қазақстан облысы Тайынша ауданының ауыл шаруашылығы бөлімі" мемлекеттік мекеме басшысының бұйрығымен және Қазақстан Республикасының заңнамасымен қарастырылған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"Солтүстік Қазақстан облысы Тайынша ауданының ауыл шаруашылығы бөлімі" мемлекеттік мекеменің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151000, Солтүстік Қазақстан облысы, Тайынша ауданы, Тайынша қаласы, Қазақстан Конституциясы көшесі, 197.</w:t>
      </w:r>
      <w:r>
        <w:br/>
      </w:r>
      <w:r>
        <w:rPr>
          <w:rFonts w:ascii="Times New Roman"/>
          <w:b w:val="false"/>
          <w:i w:val="false"/>
          <w:color w:val="000000"/>
          <w:sz w:val="28"/>
        </w:rPr>
        <w:t>
      </w:t>
      </w:r>
      <w:r>
        <w:rPr>
          <w:rFonts w:ascii="Times New Roman"/>
          <w:b w:val="false"/>
          <w:i w:val="false"/>
          <w:color w:val="000000"/>
          <w:sz w:val="28"/>
        </w:rPr>
        <w:t>10. Мемлекеттік органның мемлекеттік тілдегі толық атауы – "Солтүстік Қазақстан облысы Тайынша ауданының ауыл шаруашылығы бөлімі" мемлекеттік мекемесі;</w:t>
      </w:r>
      <w:r>
        <w:br/>
      </w:r>
      <w:r>
        <w:rPr>
          <w:rFonts w:ascii="Times New Roman"/>
          <w:b w:val="false"/>
          <w:i w:val="false"/>
          <w:color w:val="000000"/>
          <w:sz w:val="28"/>
        </w:rPr>
        <w:t>
      </w:t>
      </w:r>
      <w:r>
        <w:rPr>
          <w:rFonts w:ascii="Times New Roman"/>
          <w:b w:val="false"/>
          <w:i w:val="false"/>
          <w:color w:val="000000"/>
          <w:sz w:val="28"/>
        </w:rPr>
        <w:t>орыс тілінде: государственное учреждение "Отдел сельского хозяйства Тайыншинского района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11. Осы Ереже "Солтүстік Қазақстан облысы Тайынша ауданының ауыл шаруашылығы бөлімі" мемлекеттік мекемесінің құрылтайшы құжаты болып табылады.</w:t>
      </w:r>
      <w:r>
        <w:br/>
      </w:r>
      <w:r>
        <w:rPr>
          <w:rFonts w:ascii="Times New Roman"/>
          <w:b w:val="false"/>
          <w:i w:val="false"/>
          <w:color w:val="000000"/>
          <w:sz w:val="28"/>
        </w:rPr>
        <w:t>
      </w:t>
      </w:r>
      <w:r>
        <w:rPr>
          <w:rFonts w:ascii="Times New Roman"/>
          <w:b w:val="false"/>
          <w:i w:val="false"/>
          <w:color w:val="000000"/>
          <w:sz w:val="28"/>
        </w:rPr>
        <w:t>12. "Солтүстік Қазақстан облысы Тайынша ауданының ауыл шаруашылығы бөлімі" мемлекеттік мекеменің қызметін қаржыландыру республикалық және жергілікті бюджеттерінен жүзеге асырылады.</w:t>
      </w:r>
      <w:r>
        <w:br/>
      </w:r>
      <w:r>
        <w:rPr>
          <w:rFonts w:ascii="Times New Roman"/>
          <w:b w:val="false"/>
          <w:i w:val="false"/>
          <w:color w:val="000000"/>
          <w:sz w:val="28"/>
        </w:rPr>
        <w:t>
      </w:t>
      </w:r>
      <w:r>
        <w:rPr>
          <w:rFonts w:ascii="Times New Roman"/>
          <w:b w:val="false"/>
          <w:i w:val="false"/>
          <w:color w:val="000000"/>
          <w:sz w:val="28"/>
        </w:rPr>
        <w:t>13. "Солтүстік Қазақстан облысы Тайынша ауданының ауыл шаруашылығы бөлімі" мемлекеттік мекемеге кәсіпкерлік субъектілерімен "Солтүстік Қазақстан облысы Тайынша ауданының ауыл шаруашылығы бөлімі" мемлекеттік мекеменің функциялары болып табылатын міндеттерді орындауға қатысты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"Солтүстік Қазақстан облысы Тайынша ауданының ауыл шаруашылығы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6" w:id="1"/>
    <w:p>
      <w:pPr>
        <w:spacing w:after="0"/>
        <w:ind w:left="0"/>
        <w:jc w:val="left"/>
      </w:pPr>
      <w:r>
        <w:rPr>
          <w:rFonts w:ascii="Times New Roman"/>
          <w:b/>
          <w:i w:val="false"/>
          <w:color w:val="000000"/>
        </w:rPr>
        <w:t xml:space="preserve"> 2. "Солтүстік Қазақстан облысы Тайынша ауданының ауыл шаруашылығы бөлімі" мемлекеттік мекемесінің миссиясы, негізгі міндеттері, функциялары, құқықтары және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"Солтүстік Қазақстан облысы Тайынша ауданының ауыл шаруашылығы бөлімі" мемлекеттік мекеменің миссиясы Қазақстан Республикасының қолданыстағы заңнамасына сәйкес Тайынша ауданында жер өңдеу және мал шаруашылығында мемлекеттік аграрлық саясатты жүзеге асыру болып табылады.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Қазақстан Республикасының қолданыстағы заңнамасына сәйкес ауыл шаруашылығы саласының бәсекеге қабілетті өнімді шығаруға, оның сапасын арттыруға, өндіру шығынын төмендетуге жәрдемдесу;</w:t>
      </w:r>
      <w:r>
        <w:br/>
      </w:r>
      <w:r>
        <w:rPr>
          <w:rFonts w:ascii="Times New Roman"/>
          <w:b w:val="false"/>
          <w:i w:val="false"/>
          <w:color w:val="000000"/>
          <w:sz w:val="28"/>
        </w:rPr>
        <w:t>
      </w:t>
      </w:r>
      <w:r>
        <w:rPr>
          <w:rFonts w:ascii="Times New Roman"/>
          <w:b w:val="false"/>
          <w:i w:val="false"/>
          <w:color w:val="000000"/>
          <w:sz w:val="28"/>
        </w:rPr>
        <w:t>2) Қазақстан Республикасының қолданыстағы заңнамасына сәйкес ауыл шаруашылығы саласына қаржыны енгізуге және жаңа технологияларды пайдалануға жәрдемдесу;</w:t>
      </w:r>
      <w:r>
        <w:br/>
      </w:r>
      <w:r>
        <w:rPr>
          <w:rFonts w:ascii="Times New Roman"/>
          <w:b w:val="false"/>
          <w:i w:val="false"/>
          <w:color w:val="000000"/>
          <w:sz w:val="28"/>
        </w:rPr>
        <w:t>
      </w:t>
      </w:r>
      <w:r>
        <w:rPr>
          <w:rFonts w:ascii="Times New Roman"/>
          <w:b w:val="false"/>
          <w:i w:val="false"/>
          <w:color w:val="000000"/>
          <w:sz w:val="28"/>
        </w:rPr>
        <w:t>3) Қазақстан Республикасының қолданыстағы заңнамасына сәйкес өндірістің диверсификациялау мәселелерін шешуге болжамдайтын сау бәсекелестікті дамыту үшін қолайлы шарттарды жасау;</w:t>
      </w:r>
      <w:r>
        <w:br/>
      </w:r>
      <w:r>
        <w:rPr>
          <w:rFonts w:ascii="Times New Roman"/>
          <w:b w:val="false"/>
          <w:i w:val="false"/>
          <w:color w:val="000000"/>
          <w:sz w:val="28"/>
        </w:rPr>
        <w:t>
      </w:t>
      </w:r>
      <w:r>
        <w:rPr>
          <w:rFonts w:ascii="Times New Roman"/>
          <w:b w:val="false"/>
          <w:i w:val="false"/>
          <w:color w:val="000000"/>
          <w:sz w:val="28"/>
        </w:rPr>
        <w:t>4) "Ірі қара мал етінің экспорттық әлеуетін дамыту" жобасын іске асыру жөніндегі іс-шаралардың 2011 – 2015 жылдарға арналған кешенді жоспарын бекіту туралы" Қазақстан Республикасы Үкіметінің 2011 жылғы 29 шілдедегі № 877</w:t>
      </w:r>
      <w:r>
        <w:rPr>
          <w:rFonts w:ascii="Times New Roman"/>
          <w:b w:val="false"/>
          <w:i w:val="false"/>
          <w:color w:val="000000"/>
          <w:sz w:val="28"/>
        </w:rPr>
        <w:t xml:space="preserve"> қаулысына</w:t>
      </w:r>
      <w:r>
        <w:rPr>
          <w:rFonts w:ascii="Times New Roman"/>
          <w:b w:val="false"/>
          <w:i w:val="false"/>
          <w:color w:val="000000"/>
          <w:sz w:val="28"/>
        </w:rPr>
        <w:t xml:space="preserve"> сәйкес "ІҚМ етінің экспорттық әлеуетін дамыту" жобасын жүзеге асыру аясында жоспарлық тапсырмаларды орындауға жәрдемдесу;</w:t>
      </w:r>
      <w:r>
        <w:br/>
      </w:r>
      <w:r>
        <w:rPr>
          <w:rFonts w:ascii="Times New Roman"/>
          <w:b w:val="false"/>
          <w:i w:val="false"/>
          <w:color w:val="000000"/>
          <w:sz w:val="28"/>
        </w:rPr>
        <w:t>
      </w:t>
      </w:r>
      <w:r>
        <w:rPr>
          <w:rFonts w:ascii="Times New Roman"/>
          <w:b w:val="false"/>
          <w:i w:val="false"/>
          <w:color w:val="000000"/>
          <w:sz w:val="28"/>
        </w:rPr>
        <w:t>5) Қазақстан Республикасының қолданыстағы заңнамасына сәйкес ауыл шаруашылық өнімді қайта өңдеу бойынша бағдарламаларды әзірлеуді ұйымдастыру;</w:t>
      </w:r>
      <w:r>
        <w:br/>
      </w:r>
      <w:r>
        <w:rPr>
          <w:rFonts w:ascii="Times New Roman"/>
          <w:b w:val="false"/>
          <w:i w:val="false"/>
          <w:color w:val="000000"/>
          <w:sz w:val="28"/>
        </w:rPr>
        <w:t>
      </w:t>
      </w:r>
      <w:r>
        <w:rPr>
          <w:rFonts w:ascii="Times New Roman"/>
          <w:b w:val="false"/>
          <w:i w:val="false"/>
          <w:color w:val="000000"/>
          <w:sz w:val="28"/>
        </w:rPr>
        <w:t>6) Қазақстан Республикасының қолданыстағы заңнамасына сәйкес Қазақстан Республикасы Президентінің актілерін және Қазақстан Республикасы Үкіметінің қаулыларын, Қазақстан Республикасы Президенті Әкімшілігінің тапсырмаларын, бағыттайтын мәселелер бойынша облыс және аудан әкімінің және әкімдігінің актілерін орындалуын қамтамасыз ету, оларды орындау бойынша жұмысты ұйымдастыру;</w:t>
      </w:r>
      <w:r>
        <w:br/>
      </w:r>
      <w:r>
        <w:rPr>
          <w:rFonts w:ascii="Times New Roman"/>
          <w:b w:val="false"/>
          <w:i w:val="false"/>
          <w:color w:val="000000"/>
          <w:sz w:val="28"/>
        </w:rPr>
        <w:t>
      </w:t>
      </w:r>
      <w:r>
        <w:rPr>
          <w:rFonts w:ascii="Times New Roman"/>
          <w:b w:val="false"/>
          <w:i w:val="false"/>
          <w:color w:val="000000"/>
          <w:sz w:val="28"/>
        </w:rPr>
        <w:t>7) Қазақстан Республикасының қолданыстағы заңнамасына сәйкес мемлекеттік органның қызметін қаржылық-шаруашылық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8) қолданыстағы заңнамасына сәйкес мемлекеттік сатып алуды ұйымдастыру және жүргізу үрдістерін орындау;</w:t>
      </w:r>
      <w:r>
        <w:br/>
      </w:r>
      <w:r>
        <w:rPr>
          <w:rFonts w:ascii="Times New Roman"/>
          <w:b w:val="false"/>
          <w:i w:val="false"/>
          <w:color w:val="000000"/>
          <w:sz w:val="28"/>
        </w:rPr>
        <w:t>
      </w:t>
      </w:r>
      <w:r>
        <w:rPr>
          <w:rFonts w:ascii="Times New Roman"/>
          <w:b w:val="false"/>
          <w:i w:val="false"/>
          <w:color w:val="000000"/>
          <w:sz w:val="28"/>
        </w:rPr>
        <w:t>9) Қазақстан Республикасының қолданыстағы заңнамасына сәйкес "Солтүстік Қазақстан облысы Тайынша ауданының ауыл шаруашылығы бөлімі" мемлекеттік мекемесінің теңгерімінде тұрған ғимараттарды және құрылыстарды, тұрғын үйді күтіп ұстау, күрделі және ағымдағы жөндеуді қамтамасыз ету;</w:t>
      </w:r>
      <w:r>
        <w:br/>
      </w:r>
      <w:r>
        <w:rPr>
          <w:rFonts w:ascii="Times New Roman"/>
          <w:b w:val="false"/>
          <w:i w:val="false"/>
          <w:color w:val="000000"/>
          <w:sz w:val="28"/>
        </w:rPr>
        <w:t>
      </w:t>
      </w:r>
      <w:r>
        <w:rPr>
          <w:rFonts w:ascii="Times New Roman"/>
          <w:b w:val="false"/>
          <w:i w:val="false"/>
          <w:color w:val="000000"/>
          <w:sz w:val="28"/>
        </w:rPr>
        <w:t>16. Функциялар:</w:t>
      </w:r>
      <w:r>
        <w:br/>
      </w:r>
      <w:r>
        <w:rPr>
          <w:rFonts w:ascii="Times New Roman"/>
          <w:b w:val="false"/>
          <w:i w:val="false"/>
          <w:color w:val="000000"/>
          <w:sz w:val="28"/>
        </w:rPr>
        <w:t>
      </w:t>
      </w:r>
      <w:r>
        <w:rPr>
          <w:rFonts w:ascii="Times New Roman"/>
          <w:b w:val="false"/>
          <w:i w:val="false"/>
          <w:color w:val="000000"/>
          <w:sz w:val="28"/>
        </w:rPr>
        <w:t>1) Қазақстан Республикасының қолданыстағы заңнамасына сәйкес агроқұрылымдарға және кәсіпорындарға ауыл шаруашылық өнімді қайта өңдеуге, экономикалық бизнес-жоспарды және мемлекеттік несиелеу бағдарламалар арқылы несиелеуді ұйымдастыруға жәрдемдесу;</w:t>
      </w:r>
      <w:r>
        <w:br/>
      </w:r>
      <w:r>
        <w:rPr>
          <w:rFonts w:ascii="Times New Roman"/>
          <w:b w:val="false"/>
          <w:i w:val="false"/>
          <w:color w:val="000000"/>
          <w:sz w:val="28"/>
        </w:rPr>
        <w:t>
      </w:t>
      </w:r>
      <w:r>
        <w:rPr>
          <w:rFonts w:ascii="Times New Roman"/>
          <w:b w:val="false"/>
          <w:i w:val="false"/>
          <w:color w:val="000000"/>
          <w:sz w:val="28"/>
        </w:rPr>
        <w:t>2) Қазақстан Республикасының қолданыстағы заңнамасына сәйкес аграрлық секторда, қайта өңдеу және ауыл шаруашылық өнімді жүзеге асыру саласында, сонымен қатар агросервисті енгізуге нарықтық құрылымның және бәсекелестікті құруға және дамытуға жәрдемдесу;</w:t>
      </w:r>
      <w:r>
        <w:br/>
      </w:r>
      <w:r>
        <w:rPr>
          <w:rFonts w:ascii="Times New Roman"/>
          <w:b w:val="false"/>
          <w:i w:val="false"/>
          <w:color w:val="000000"/>
          <w:sz w:val="28"/>
        </w:rPr>
        <w:t>
      </w:t>
      </w:r>
      <w:r>
        <w:rPr>
          <w:rFonts w:ascii="Times New Roman"/>
          <w:b w:val="false"/>
          <w:i w:val="false"/>
          <w:color w:val="000000"/>
          <w:sz w:val="28"/>
        </w:rPr>
        <w:t>3) Қазақстан Республикасының қолданыстағы заңнамасына сәйкес ауыл шаруашылық өндіріске және қайта өңдеуге жаңа техниканы және дамыған технологияларды енгізуге жәрдемдесу;</w:t>
      </w:r>
      <w:r>
        <w:br/>
      </w:r>
      <w:r>
        <w:rPr>
          <w:rFonts w:ascii="Times New Roman"/>
          <w:b w:val="false"/>
          <w:i w:val="false"/>
          <w:color w:val="000000"/>
          <w:sz w:val="28"/>
        </w:rPr>
        <w:t>
      </w:t>
      </w:r>
      <w:r>
        <w:rPr>
          <w:rFonts w:ascii="Times New Roman"/>
          <w:b w:val="false"/>
          <w:i w:val="false"/>
          <w:color w:val="000000"/>
          <w:sz w:val="28"/>
        </w:rPr>
        <w:t>4) Қазақстан Республикасының қолданыстағы заңнамасына сәйкес ауыл шаруашылық өндірісті техникалық қайта жабдықтаумен жәрдемдесу;</w:t>
      </w:r>
      <w:r>
        <w:br/>
      </w:r>
      <w:r>
        <w:rPr>
          <w:rFonts w:ascii="Times New Roman"/>
          <w:b w:val="false"/>
          <w:i w:val="false"/>
          <w:color w:val="000000"/>
          <w:sz w:val="28"/>
        </w:rPr>
        <w:t>
      </w:t>
      </w:r>
      <w:r>
        <w:rPr>
          <w:rFonts w:ascii="Times New Roman"/>
          <w:b w:val="false"/>
          <w:i w:val="false"/>
          <w:color w:val="000000"/>
          <w:sz w:val="28"/>
        </w:rPr>
        <w:t>5) Қазақстан Республикасының қолданыстағы заңнамасына сәйкес ауыл шаруашылығы саласында жергілікті және шетел жетістіктерін зерттеу және насихаттау;</w:t>
      </w:r>
      <w:r>
        <w:br/>
      </w:r>
      <w:r>
        <w:rPr>
          <w:rFonts w:ascii="Times New Roman"/>
          <w:b w:val="false"/>
          <w:i w:val="false"/>
          <w:color w:val="000000"/>
          <w:sz w:val="28"/>
        </w:rPr>
        <w:t>
      </w:t>
      </w:r>
      <w:r>
        <w:rPr>
          <w:rFonts w:ascii="Times New Roman"/>
          <w:b w:val="false"/>
          <w:i w:val="false"/>
          <w:color w:val="000000"/>
          <w:sz w:val="28"/>
        </w:rPr>
        <w:t xml:space="preserve">6) Қазақстан Республикасының қолданыстағы заңнамасына сәйкес ауданның агроөнеркәсіп кешенінде қаржылық саясатты жүргізу; </w:t>
      </w:r>
      <w:r>
        <w:br/>
      </w:r>
      <w:r>
        <w:rPr>
          <w:rFonts w:ascii="Times New Roman"/>
          <w:b w:val="false"/>
          <w:i w:val="false"/>
          <w:color w:val="000000"/>
          <w:sz w:val="28"/>
        </w:rPr>
        <w:t>
      </w:t>
      </w:r>
      <w:r>
        <w:rPr>
          <w:rFonts w:ascii="Times New Roman"/>
          <w:b w:val="false"/>
          <w:i w:val="false"/>
          <w:color w:val="000000"/>
          <w:sz w:val="28"/>
        </w:rPr>
        <w:t>7) Қазақстан Республикасының қолданыстағы заңнамасына сәйкес ауданның әлеуметтік-экономикалық даму бағдарламасын, ауылдың әлеуметтік саладағы қаржылық саясатты әзірлеуге қатысу;</w:t>
      </w:r>
      <w:r>
        <w:br/>
      </w:r>
      <w:r>
        <w:rPr>
          <w:rFonts w:ascii="Times New Roman"/>
          <w:b w:val="false"/>
          <w:i w:val="false"/>
          <w:color w:val="000000"/>
          <w:sz w:val="28"/>
        </w:rPr>
        <w:t>
      </w:t>
      </w:r>
      <w:r>
        <w:rPr>
          <w:rFonts w:ascii="Times New Roman"/>
          <w:b w:val="false"/>
          <w:i w:val="false"/>
          <w:color w:val="000000"/>
          <w:sz w:val="28"/>
        </w:rPr>
        <w:t>8) Қазақстан Республикасының қолданыстағы заңнамасына сәйкес сұрапыл апаттарды және басқа төтенше жағдайлардың зардаптарын жоюға жәрдемдесу;</w:t>
      </w:r>
      <w:r>
        <w:br/>
      </w:r>
      <w:r>
        <w:rPr>
          <w:rFonts w:ascii="Times New Roman"/>
          <w:b w:val="false"/>
          <w:i w:val="false"/>
          <w:color w:val="000000"/>
          <w:sz w:val="28"/>
        </w:rPr>
        <w:t>
      </w:t>
      </w:r>
      <w:r>
        <w:rPr>
          <w:rFonts w:ascii="Times New Roman"/>
          <w:b w:val="false"/>
          <w:i w:val="false"/>
          <w:color w:val="000000"/>
          <w:sz w:val="28"/>
        </w:rPr>
        <w:t xml:space="preserve">9) Қазақстан Республикасының қолданыстағы заңнамасына сәйкес ауданның барлық тауар өндірушілердің дамуы үшін ауыл шаруашылық нарығын және қажетті экономикалық жағдайларын және құқықтық қамсыздардыруды реттеу механизмін құруға жәрдемдесу; </w:t>
      </w:r>
      <w:r>
        <w:br/>
      </w:r>
      <w:r>
        <w:rPr>
          <w:rFonts w:ascii="Times New Roman"/>
          <w:b w:val="false"/>
          <w:i w:val="false"/>
          <w:color w:val="000000"/>
          <w:sz w:val="28"/>
        </w:rPr>
        <w:t>
      </w:t>
      </w:r>
      <w:r>
        <w:rPr>
          <w:rFonts w:ascii="Times New Roman"/>
          <w:b w:val="false"/>
          <w:i w:val="false"/>
          <w:color w:val="000000"/>
          <w:sz w:val="28"/>
        </w:rPr>
        <w:t xml:space="preserve">10) Қазақстан Республикасының қолданыстағы заңнамасына сәйкес экономикалық және статистикалық мәліметті жинау және талдау, тұтынушылық сұранысты, сату нарықтардың (маркетингтік зерттеулер) жағдайын талдау, тұтынушылардың және ауыл шаруашылық өнім өндірушілердің байланыстарын орнатуға жәрдемдесу, экспорт бойынша дайындыққа қатысу; </w:t>
      </w:r>
      <w:r>
        <w:br/>
      </w:r>
      <w:r>
        <w:rPr>
          <w:rFonts w:ascii="Times New Roman"/>
          <w:b w:val="false"/>
          <w:i w:val="false"/>
          <w:color w:val="000000"/>
          <w:sz w:val="28"/>
        </w:rPr>
        <w:t>
      </w:t>
      </w:r>
      <w:r>
        <w:rPr>
          <w:rFonts w:ascii="Times New Roman"/>
          <w:b w:val="false"/>
          <w:i w:val="false"/>
          <w:color w:val="000000"/>
          <w:sz w:val="28"/>
        </w:rPr>
        <w:t>11) Қазақстан Республикасының қолданыстағы заңнамасына сәйкес ауданның аграрлық секторының өндірістік қызметін талдау;</w:t>
      </w:r>
      <w:r>
        <w:br/>
      </w:r>
      <w:r>
        <w:rPr>
          <w:rFonts w:ascii="Times New Roman"/>
          <w:b w:val="false"/>
          <w:i w:val="false"/>
          <w:color w:val="000000"/>
          <w:sz w:val="28"/>
        </w:rPr>
        <w:t>
      </w:t>
      </w:r>
      <w:r>
        <w:rPr>
          <w:rFonts w:ascii="Times New Roman"/>
          <w:b w:val="false"/>
          <w:i w:val="false"/>
          <w:color w:val="000000"/>
          <w:sz w:val="28"/>
        </w:rPr>
        <w:t>12) Қазақстан Республикасының қолданыстағы заңнамасына сәйкес әлеуметтік, инженерлік инфрақұрылымның дамуына жәрдемдесу;</w:t>
      </w:r>
      <w:r>
        <w:br/>
      </w:r>
      <w:r>
        <w:rPr>
          <w:rFonts w:ascii="Times New Roman"/>
          <w:b w:val="false"/>
          <w:i w:val="false"/>
          <w:color w:val="000000"/>
          <w:sz w:val="28"/>
        </w:rPr>
        <w:t>
      </w:t>
      </w:r>
      <w:r>
        <w:rPr>
          <w:rFonts w:ascii="Times New Roman"/>
          <w:b w:val="false"/>
          <w:i w:val="false"/>
          <w:color w:val="000000"/>
          <w:sz w:val="28"/>
        </w:rPr>
        <w:t>13) Қазақстан Республикасының қолданыстағы заңнамасына сәйкес қаржыларды тарту, ауылды елді мекеннің кәсіпкерлік қызметтің белсенділігін арттыру, шығарылатын ауыл шаруашылық өнімнің ассортиментін кеңейту және сапасын жоғарылату бойынша іс-шаралар кешені;</w:t>
      </w:r>
      <w:r>
        <w:br/>
      </w:r>
      <w:r>
        <w:rPr>
          <w:rFonts w:ascii="Times New Roman"/>
          <w:b w:val="false"/>
          <w:i w:val="false"/>
          <w:color w:val="000000"/>
          <w:sz w:val="28"/>
        </w:rPr>
        <w:t>
      </w:t>
      </w:r>
      <w:r>
        <w:rPr>
          <w:rFonts w:ascii="Times New Roman"/>
          <w:b w:val="false"/>
          <w:i w:val="false"/>
          <w:color w:val="000000"/>
          <w:sz w:val="28"/>
        </w:rPr>
        <w:t>14) Қазақстан Республикасының қолданыстағы заңнамасына сәйкес ауыл шаруашылық өндірістің кадрлық қаматамасыздығын жақсарту бойынша шаралар кешені;</w:t>
      </w:r>
      <w:r>
        <w:br/>
      </w:r>
      <w:r>
        <w:rPr>
          <w:rFonts w:ascii="Times New Roman"/>
          <w:b w:val="false"/>
          <w:i w:val="false"/>
          <w:color w:val="000000"/>
          <w:sz w:val="28"/>
        </w:rPr>
        <w:t>
      </w:t>
      </w:r>
      <w:r>
        <w:rPr>
          <w:rFonts w:ascii="Times New Roman"/>
          <w:b w:val="false"/>
          <w:i w:val="false"/>
          <w:color w:val="000000"/>
          <w:sz w:val="28"/>
        </w:rPr>
        <w:t>15) Қазақстан Республикасының қолданыстағы заңнамасына сәйкес мемлекеттік қызмет көрсету;</w:t>
      </w:r>
      <w:r>
        <w:br/>
      </w:r>
      <w:r>
        <w:rPr>
          <w:rFonts w:ascii="Times New Roman"/>
          <w:b w:val="false"/>
          <w:i w:val="false"/>
          <w:color w:val="000000"/>
          <w:sz w:val="28"/>
        </w:rPr>
        <w:t>
      </w:t>
      </w:r>
      <w:r>
        <w:rPr>
          <w:rFonts w:ascii="Times New Roman"/>
          <w:b w:val="false"/>
          <w:i w:val="false"/>
          <w:color w:val="000000"/>
          <w:sz w:val="28"/>
        </w:rPr>
        <w:t>16) Қазақстан Республикасының қолданыстағы заңнамасымен қарастырылған басқа өкілеттік.</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Қазақстан Республикасының қолданыстағы заңнамасына сәйкес мемлекеттік және мемлекеттік емес органдармен және ұйымдармен қызметтік хат алмасуды жүргізу;</w:t>
      </w:r>
      <w:r>
        <w:br/>
      </w:r>
      <w:r>
        <w:rPr>
          <w:rFonts w:ascii="Times New Roman"/>
          <w:b w:val="false"/>
          <w:i w:val="false"/>
          <w:color w:val="000000"/>
          <w:sz w:val="28"/>
        </w:rPr>
        <w:t>
      </w:t>
      </w:r>
      <w:r>
        <w:rPr>
          <w:rFonts w:ascii="Times New Roman"/>
          <w:b w:val="false"/>
          <w:i w:val="false"/>
          <w:color w:val="000000"/>
          <w:sz w:val="28"/>
        </w:rPr>
        <w:t>2) Қазақстан Республикасының қолданыстағы заңнамасына сәйкес ауданның атқарушы органдарынан, ауылдық округ әкімдерінен қажетті құжаттарды, мәліметті сұрау және алу;</w:t>
      </w:r>
      <w:r>
        <w:br/>
      </w:r>
      <w:r>
        <w:rPr>
          <w:rFonts w:ascii="Times New Roman"/>
          <w:b w:val="false"/>
          <w:i w:val="false"/>
          <w:color w:val="000000"/>
          <w:sz w:val="28"/>
        </w:rPr>
        <w:t>
      </w:t>
      </w:r>
      <w:r>
        <w:rPr>
          <w:rFonts w:ascii="Times New Roman"/>
          <w:b w:val="false"/>
          <w:i w:val="false"/>
          <w:color w:val="000000"/>
          <w:sz w:val="28"/>
        </w:rPr>
        <w:t>3) Қазақстан Республикасының қолданыстағы заңнамасына сәйкес "Солтүстік Қазақстан облысы Тайынша ауданының ауыл шаруашылығы бөлімі" мемлекеттік мекеменің құзыретіне жататын мәселелер шешіміне ауданның атқарушы органдарының, ауылдық округ әкімі аппаратының қызметкерлерін қатыстыру;</w:t>
      </w:r>
      <w:r>
        <w:br/>
      </w:r>
      <w:r>
        <w:rPr>
          <w:rFonts w:ascii="Times New Roman"/>
          <w:b w:val="false"/>
          <w:i w:val="false"/>
          <w:color w:val="000000"/>
          <w:sz w:val="28"/>
        </w:rPr>
        <w:t>
      </w:t>
      </w:r>
      <w:r>
        <w:rPr>
          <w:rFonts w:ascii="Times New Roman"/>
          <w:b w:val="false"/>
          <w:i w:val="false"/>
          <w:color w:val="000000"/>
          <w:sz w:val="28"/>
        </w:rPr>
        <w:t>4) Қазақстан Республикасының қолданыстағы заңнамасына сәйкес аудан әкімдігінің және мәслихаттың, аудандық, аумақтық және басқа атқарушы органдарының алқа отырыстарына қатысу;</w:t>
      </w:r>
      <w:r>
        <w:br/>
      </w:r>
      <w:r>
        <w:rPr>
          <w:rFonts w:ascii="Times New Roman"/>
          <w:b w:val="false"/>
          <w:i w:val="false"/>
          <w:color w:val="000000"/>
          <w:sz w:val="28"/>
        </w:rPr>
        <w:t>
      </w:t>
      </w:r>
      <w:r>
        <w:rPr>
          <w:rFonts w:ascii="Times New Roman"/>
          <w:b w:val="false"/>
          <w:i w:val="false"/>
          <w:color w:val="000000"/>
          <w:sz w:val="28"/>
        </w:rPr>
        <w:t>5) Қазақстан Республикасының қолданыстағы заңнамасына сәйкес "Солтүстік Қазақстан облысы Тайынша ауданының ауыл шаруашылығы бөлімі" мемлекеттік мекемеге жүктелген тапсырмаларды және функцияларды орындау;</w:t>
      </w:r>
      <w:r>
        <w:br/>
      </w:r>
      <w:r>
        <w:rPr>
          <w:rFonts w:ascii="Times New Roman"/>
          <w:b w:val="false"/>
          <w:i w:val="false"/>
          <w:color w:val="000000"/>
          <w:sz w:val="28"/>
        </w:rPr>
        <w:t>
      </w:t>
      </w:r>
      <w:r>
        <w:rPr>
          <w:rFonts w:ascii="Times New Roman"/>
          <w:b w:val="false"/>
          <w:i w:val="false"/>
          <w:color w:val="000000"/>
          <w:sz w:val="28"/>
        </w:rPr>
        <w:t>6) Қазақстан Республикасының қолданыстағы заңнамасына сәйкес заңды және жеке тұлғалармен басқа заңды актілерді жасау.</w:t>
      </w:r>
      <w:r>
        <w:br/>
      </w:r>
      <w:r>
        <w:rPr>
          <w:rFonts w:ascii="Times New Roman"/>
          <w:b w:val="false"/>
          <w:i w:val="false"/>
          <w:color w:val="000000"/>
          <w:sz w:val="28"/>
        </w:rPr>
        <w:t>
</w:t>
      </w:r>
    </w:p>
    <w:bookmarkStart w:name="z62" w:id="2"/>
    <w:p>
      <w:pPr>
        <w:spacing w:after="0"/>
        <w:ind w:left="0"/>
        <w:jc w:val="left"/>
      </w:pPr>
      <w:r>
        <w:rPr>
          <w:rFonts w:ascii="Times New Roman"/>
          <w:b/>
          <w:i w:val="false"/>
          <w:color w:val="000000"/>
        </w:rPr>
        <w:t xml:space="preserve"> 3. "Солтүстік Қазақстан облысы Тайынша ауданының ауыл шаруашылығы бөлімі" мемлекеттік мекемесінің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"Солтүстік Қазақстан облысы Тайынша ауданының ауыл шаруашылығы бөлімі" мемлекеттік мекемесінің басшылығын, "Солтүстік Қазақстан облысы Тайынша ауданының ауыл шаруашылығы бөлімі"мемлекеттік мекемеге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"Солтүстік Қазақстан облысы Тайынша ауданының ауыл шаруашылығы бөлімі" мемлекеттік мекемесінің бірінші басшысын аудан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"Солтүстік Қазақстан облысы Тайынша ауданының ауыл шаруашылығы бөлімі" мемлекеттік мекеменің бірінші басшысының Қазақстан Республикасы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"Солтүстік Қазақстан облысы Тайынша ауданының ауыл шаруашылығы бөлімі" мемлекеттік мекемесі бірінші басшысының өкілеттілігі:</w:t>
      </w:r>
      <w:r>
        <w:br/>
      </w:r>
      <w:r>
        <w:rPr>
          <w:rFonts w:ascii="Times New Roman"/>
          <w:b w:val="false"/>
          <w:i w:val="false"/>
          <w:color w:val="000000"/>
          <w:sz w:val="28"/>
        </w:rPr>
        <w:t>
      </w:t>
      </w:r>
      <w:r>
        <w:rPr>
          <w:rFonts w:ascii="Times New Roman"/>
          <w:b w:val="false"/>
          <w:i w:val="false"/>
          <w:color w:val="000000"/>
          <w:sz w:val="28"/>
        </w:rPr>
        <w:t>1) "Солтүстік Қазақстан облысы Тайынша ауданының ауыл шаруашылығы бөлімі" мемлекеттік мекеменің жұмысын ұйымдастырып, басшылық етеді және "Солтүстік Қазақстан облысы Тайынша ауданының ауыл шаруашылығы бөлімі" мемлекеттік мекемеге жүктелген функциялар мен міндеттердің орындалуына дербес жауапты болады;</w:t>
      </w:r>
      <w:r>
        <w:br/>
      </w:r>
      <w:r>
        <w:rPr>
          <w:rFonts w:ascii="Times New Roman"/>
          <w:b w:val="false"/>
          <w:i w:val="false"/>
          <w:color w:val="000000"/>
          <w:sz w:val="28"/>
        </w:rPr>
        <w:t>
      </w:t>
      </w:r>
      <w:r>
        <w:rPr>
          <w:rFonts w:ascii="Times New Roman"/>
          <w:b w:val="false"/>
          <w:i w:val="false"/>
          <w:color w:val="000000"/>
          <w:sz w:val="28"/>
        </w:rPr>
        <w:t>2) ерлер мен әйелдердің тең құқықтары мен тең мүмкіндіктерінің мемлекеттік кепілдіктері туралы заңнамасының сақталуын қамтамасыз етеді;</w:t>
      </w:r>
      <w:r>
        <w:br/>
      </w:r>
      <w:r>
        <w:rPr>
          <w:rFonts w:ascii="Times New Roman"/>
          <w:b w:val="false"/>
          <w:i w:val="false"/>
          <w:color w:val="000000"/>
          <w:sz w:val="28"/>
        </w:rPr>
        <w:t>
      </w:t>
      </w:r>
      <w:r>
        <w:rPr>
          <w:rFonts w:ascii="Times New Roman"/>
          <w:b w:val="false"/>
          <w:i w:val="false"/>
          <w:color w:val="000000"/>
          <w:sz w:val="28"/>
        </w:rPr>
        <w:t>3) "Солтүстік Қазақстан облысы Тайынша ауданының ауыл шаруашылығы бөлімі" мемлекеттік мекеме қызметкерлерімен сыбайлас жемқорлыққа қарсы заңнамасының сақталуына дербес жауапты болады;</w:t>
      </w:r>
      <w:r>
        <w:br/>
      </w:r>
      <w:r>
        <w:rPr>
          <w:rFonts w:ascii="Times New Roman"/>
          <w:b w:val="false"/>
          <w:i w:val="false"/>
          <w:color w:val="000000"/>
          <w:sz w:val="28"/>
        </w:rPr>
        <w:t>
      </w:t>
      </w:r>
      <w:r>
        <w:rPr>
          <w:rFonts w:ascii="Times New Roman"/>
          <w:b w:val="false"/>
          <w:i w:val="false"/>
          <w:color w:val="000000"/>
          <w:sz w:val="28"/>
        </w:rPr>
        <w:t>4) "Солтүстік Қазақстан облысы Тайынша ауданының ауыл шаруашылығы бөлімі" мемлекеттік мекеменің атынан сенімхатсыз қызмет атқарады, "Солтүстік Қазақстан облысы Тайынша ауданының ауыл шаруашылығы бөлімі" мемлекеттік мекеменің атынан аппараттың басқа қызметкерлеріне "Солтүстік Қазақстан облысы Тайынша ауданының ауыл шаруашылығы бөлімі" мемлекеттік мекеменің мүддесінде қандайда бір іс-әрекет жасауға өкілеттік береді;</w:t>
      </w:r>
      <w:r>
        <w:br/>
      </w:r>
      <w:r>
        <w:rPr>
          <w:rFonts w:ascii="Times New Roman"/>
          <w:b w:val="false"/>
          <w:i w:val="false"/>
          <w:color w:val="000000"/>
          <w:sz w:val="28"/>
        </w:rPr>
        <w:t>
      </w:t>
      </w:r>
      <w:r>
        <w:rPr>
          <w:rFonts w:ascii="Times New Roman"/>
          <w:b w:val="false"/>
          <w:i w:val="false"/>
          <w:color w:val="000000"/>
          <w:sz w:val="28"/>
        </w:rPr>
        <w:t>5) "Солтүстік Қазақстан облысы Тайынша ауданының ауыл шаруашылығы бөлімі" мемлекеттік мекемедегі ішкі еңбек тәртібін белгілейді;</w:t>
      </w:r>
      <w:r>
        <w:br/>
      </w:r>
      <w:r>
        <w:rPr>
          <w:rFonts w:ascii="Times New Roman"/>
          <w:b w:val="false"/>
          <w:i w:val="false"/>
          <w:color w:val="000000"/>
          <w:sz w:val="28"/>
        </w:rPr>
        <w:t>
      </w:t>
      </w:r>
      <w:r>
        <w:rPr>
          <w:rFonts w:ascii="Times New Roman"/>
          <w:b w:val="false"/>
          <w:i w:val="false"/>
          <w:color w:val="000000"/>
          <w:sz w:val="28"/>
        </w:rPr>
        <w:t>6) нормативтік құқықтық актілердің жобаларын және басқа құжаттарды келіседі, аудан әкімдігіне және әкіміне ұсынады;</w:t>
      </w:r>
      <w:r>
        <w:br/>
      </w:r>
      <w:r>
        <w:rPr>
          <w:rFonts w:ascii="Times New Roman"/>
          <w:b w:val="false"/>
          <w:i w:val="false"/>
          <w:color w:val="000000"/>
          <w:sz w:val="28"/>
        </w:rPr>
        <w:t>
      </w:t>
      </w:r>
      <w:r>
        <w:rPr>
          <w:rFonts w:ascii="Times New Roman"/>
          <w:b w:val="false"/>
          <w:i w:val="false"/>
          <w:color w:val="000000"/>
          <w:sz w:val="28"/>
        </w:rPr>
        <w:t>7) қолданыстағы заңнамаға сәйкес "Солтүстік Қазақстан облысы Тайынша ауданының ауыл шаруашылығы бөлімі" мемлекеттік мекеме қызметкерлерін мадақтайды және оларға тәртіптік жаза белгілейді;</w:t>
      </w:r>
      <w:r>
        <w:br/>
      </w:r>
      <w:r>
        <w:rPr>
          <w:rFonts w:ascii="Times New Roman"/>
          <w:b w:val="false"/>
          <w:i w:val="false"/>
          <w:color w:val="000000"/>
          <w:sz w:val="28"/>
        </w:rPr>
        <w:t>
      </w:t>
      </w:r>
      <w:r>
        <w:rPr>
          <w:rFonts w:ascii="Times New Roman"/>
          <w:b w:val="false"/>
          <w:i w:val="false"/>
          <w:color w:val="000000"/>
          <w:sz w:val="28"/>
        </w:rPr>
        <w:t>8) "Солтүстік Қазақстан облысы Тайынша ауданының ауыл шаруашылығы бөлімі" мемлекеттік мекеменің шығындар жоспарын бекітеді, бюджетпен қарастырылған қаражатын басқарады;</w:t>
      </w:r>
      <w:r>
        <w:br/>
      </w:r>
      <w:r>
        <w:rPr>
          <w:rFonts w:ascii="Times New Roman"/>
          <w:b w:val="false"/>
          <w:i w:val="false"/>
          <w:color w:val="000000"/>
          <w:sz w:val="28"/>
        </w:rPr>
        <w:t>
      </w:t>
      </w:r>
      <w:r>
        <w:rPr>
          <w:rFonts w:ascii="Times New Roman"/>
          <w:b w:val="false"/>
          <w:i w:val="false"/>
          <w:color w:val="000000"/>
          <w:sz w:val="28"/>
        </w:rPr>
        <w:t>9) аудан әкіміне "Солтүстік Қазақстан облысы Тайынша ауданының ауыл шаруашылығы бөлімі" мемлекеттік мекеменің жұмысын келешекке жоспарлау және ағымдағы ұйымдастыру бойынша ұсыныстар енгізеді;</w:t>
      </w:r>
      <w:r>
        <w:br/>
      </w:r>
      <w:r>
        <w:rPr>
          <w:rFonts w:ascii="Times New Roman"/>
          <w:b w:val="false"/>
          <w:i w:val="false"/>
          <w:color w:val="000000"/>
          <w:sz w:val="28"/>
        </w:rPr>
        <w:t>
      </w:t>
      </w:r>
      <w:r>
        <w:rPr>
          <w:rFonts w:ascii="Times New Roman"/>
          <w:b w:val="false"/>
          <w:i w:val="false"/>
          <w:color w:val="000000"/>
          <w:sz w:val="28"/>
        </w:rPr>
        <w:t>10) өз құзыретінің шегінде бұйрықтарды шығарады, олардың орындалуына бақылауды ұйымдастырады;</w:t>
      </w:r>
      <w:r>
        <w:br/>
      </w:r>
      <w:r>
        <w:rPr>
          <w:rFonts w:ascii="Times New Roman"/>
          <w:b w:val="false"/>
          <w:i w:val="false"/>
          <w:color w:val="000000"/>
          <w:sz w:val="28"/>
        </w:rPr>
        <w:t>
      </w:t>
      </w:r>
      <w:r>
        <w:rPr>
          <w:rFonts w:ascii="Times New Roman"/>
          <w:b w:val="false"/>
          <w:i w:val="false"/>
          <w:color w:val="000000"/>
          <w:sz w:val="28"/>
        </w:rPr>
        <w:t>11) мемлекеттік қызыметшілердің оқуын, даярлығын, қайта даярлығын және біліктілігін арттыруын қамтамасыз етеді.</w:t>
      </w:r>
      <w:r>
        <w:br/>
      </w:r>
      <w:r>
        <w:rPr>
          <w:rFonts w:ascii="Times New Roman"/>
          <w:b w:val="false"/>
          <w:i w:val="false"/>
          <w:color w:val="000000"/>
          <w:sz w:val="28"/>
        </w:rPr>
        <w:t>
      </w:t>
      </w:r>
      <w:r>
        <w:rPr>
          <w:rFonts w:ascii="Times New Roman"/>
          <w:b w:val="false"/>
          <w:i w:val="false"/>
          <w:color w:val="000000"/>
          <w:sz w:val="28"/>
        </w:rPr>
        <w:t>12) "Солтүстік Қазақстан облысы Тайынша ауданының ауыл шаруашылығы бөлімі" мемлекеттік мекеменің мүддесін басқа мемлекеттік органдарда, басқа ұйымдарда ұсынады;</w:t>
      </w:r>
      <w:r>
        <w:br/>
      </w:r>
      <w:r>
        <w:rPr>
          <w:rFonts w:ascii="Times New Roman"/>
          <w:b w:val="false"/>
          <w:i w:val="false"/>
          <w:color w:val="000000"/>
          <w:sz w:val="28"/>
        </w:rPr>
        <w:t>
      </w:t>
      </w:r>
      <w:r>
        <w:rPr>
          <w:rFonts w:ascii="Times New Roman"/>
          <w:b w:val="false"/>
          <w:i w:val="false"/>
          <w:color w:val="000000"/>
          <w:sz w:val="28"/>
        </w:rPr>
        <w:t>13) оған аудан әкімімен жүктелген басқа да функцияларды іске асырады.</w:t>
      </w:r>
      <w:r>
        <w:br/>
      </w:r>
      <w:r>
        <w:rPr>
          <w:rFonts w:ascii="Times New Roman"/>
          <w:b w:val="false"/>
          <w:i w:val="false"/>
          <w:color w:val="000000"/>
          <w:sz w:val="28"/>
        </w:rPr>
        <w:t>
      </w:t>
      </w:r>
      <w:r>
        <w:rPr>
          <w:rFonts w:ascii="Times New Roman"/>
          <w:b w:val="false"/>
          <w:i w:val="false"/>
          <w:color w:val="000000"/>
          <w:sz w:val="28"/>
        </w:rPr>
        <w:t>"Солтүстік Қазақстан облысы Тайынша ауданының ауыл шаруашылығы бөлімі" мемлекеттік мекеменің бірінші басшысы болмаған кезінде оның өкілеттіктерін қолданыстағы заңнамаға сәйес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орнбасарларының өкілеттіктерін қолданыстағы заңнамаға сәйкес белгілейді.</w:t>
      </w:r>
      <w:r>
        <w:br/>
      </w:r>
      <w:r>
        <w:rPr>
          <w:rFonts w:ascii="Times New Roman"/>
          <w:b w:val="false"/>
          <w:i w:val="false"/>
          <w:color w:val="000000"/>
          <w:sz w:val="28"/>
        </w:rPr>
        <w:t>
      </w:t>
      </w:r>
      <w:r>
        <w:rPr>
          <w:rFonts w:ascii="Times New Roman"/>
          <w:b w:val="false"/>
          <w:i w:val="false"/>
          <w:color w:val="000000"/>
          <w:sz w:val="28"/>
        </w:rPr>
        <w:t>23. "Солтүстік Қазақстан облысы Тайынша ауданының ауыл шаруашылығы бөлімі" мемлекеттік мекемесінің аппаратын Қазақстан Республикасының қолданыстағы заңнамасына сәйкес қызметке тағайындалатын және қызметтен босатылатын "Солтүстік Қазақстан облысы Тайынша ауданының ауыл шаруашылығы бөлімі" мемлекеттік мекемесінің басшысы басқарады.</w:t>
      </w:r>
      <w:r>
        <w:br/>
      </w:r>
      <w:r>
        <w:rPr>
          <w:rFonts w:ascii="Times New Roman"/>
          <w:b w:val="false"/>
          <w:i w:val="false"/>
          <w:color w:val="000000"/>
          <w:sz w:val="28"/>
        </w:rPr>
        <w:t>
</w:t>
      </w:r>
    </w:p>
    <w:bookmarkStart w:name="z83" w:id="3"/>
    <w:p>
      <w:pPr>
        <w:spacing w:after="0"/>
        <w:ind w:left="0"/>
        <w:jc w:val="left"/>
      </w:pPr>
      <w:r>
        <w:rPr>
          <w:rFonts w:ascii="Times New Roman"/>
          <w:b/>
          <w:i w:val="false"/>
          <w:color w:val="000000"/>
        </w:rPr>
        <w:t xml:space="preserve"> 4. "Солтүстік Қазақстан облысы Тайынша ауданының ауыл шаруашылығы бөлімі" мемлекеттік мекемесінің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24. "Солтүстік Қазақстан облысы Тайынша ауданының ауыл шаруашылығы бөлімі"мемлекеттік мекеменің заңнамада қарастырылған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"Солтүстік Қазақстан облысы Тайынша ауданының ауыл шаруашылығы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 заңнамасында тыйым салынбаған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25. "Солтүстік Қазақстан облысы Тайынша ауданының ауыл шаруашылығы бөлімі" мемлекеттік мекеменің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26. Егер заңнамада басқалар қарастырылмаса, "Солтүстік Қазақстан облысы Тайынша ауданының ауыл шаруашылығы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басқа тәсілмен билік етуге құқылы емес.</w:t>
      </w:r>
      <w:r>
        <w:br/>
      </w:r>
      <w:r>
        <w:rPr>
          <w:rFonts w:ascii="Times New Roman"/>
          <w:b w:val="false"/>
          <w:i w:val="false"/>
          <w:color w:val="000000"/>
          <w:sz w:val="28"/>
        </w:rPr>
        <w:t>
</w:t>
      </w:r>
    </w:p>
    <w:bookmarkStart w:name="z88" w:id="4"/>
    <w:p>
      <w:pPr>
        <w:spacing w:after="0"/>
        <w:ind w:left="0"/>
        <w:jc w:val="left"/>
      </w:pPr>
      <w:r>
        <w:rPr>
          <w:rFonts w:ascii="Times New Roman"/>
          <w:b/>
          <w:i w:val="false"/>
          <w:color w:val="000000"/>
        </w:rPr>
        <w:t xml:space="preserve"> 5. Заңды тұлға және уәкілетті органның арасындағы қарым қатынасы</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27. "Солтүстік Қазақстан облысы Тайынша ауданының ветеринария бөлімі" мемлекеттік мекемесінің құрылтайшысы және басқару жөніндегі уәкілетті органы Солтүстік Қазақстан облысы Тайынша ауданының әкімдігі болып табылады.</w:t>
      </w:r>
      <w:r>
        <w:br/>
      </w:r>
      <w:r>
        <w:rPr>
          <w:rFonts w:ascii="Times New Roman"/>
          <w:b w:val="false"/>
          <w:i w:val="false"/>
          <w:color w:val="000000"/>
          <w:sz w:val="28"/>
        </w:rPr>
        <w:t>
      </w:t>
      </w:r>
      <w:r>
        <w:rPr>
          <w:rFonts w:ascii="Times New Roman"/>
          <w:b w:val="false"/>
          <w:i w:val="false"/>
          <w:color w:val="000000"/>
          <w:sz w:val="28"/>
        </w:rPr>
        <w:t>28. Құрылтайшының орналасу орны: индексі 151000, Солтүстік Қазақстан облысы, Тайынша ауданы, Тайынша қаласы, Қазақстан Конституциясы көшесі, 197 үй.</w:t>
      </w:r>
      <w:r>
        <w:br/>
      </w:r>
      <w:r>
        <w:rPr>
          <w:rFonts w:ascii="Times New Roman"/>
          <w:b w:val="false"/>
          <w:i w:val="false"/>
          <w:color w:val="000000"/>
          <w:sz w:val="28"/>
        </w:rPr>
        <w:t>
      </w:t>
      </w:r>
      <w:r>
        <w:rPr>
          <w:rFonts w:ascii="Times New Roman"/>
          <w:b w:val="false"/>
          <w:i w:val="false"/>
          <w:color w:val="000000"/>
          <w:sz w:val="28"/>
        </w:rPr>
        <w:t>29. Құрылтайшы Ережені бекітеді, оған өзгерістер мен толықтырулар енгізеді, "Солтүстік Қазақстан облысы Тайынша ауданының ветеринария бөлімі" мемлекеттік мекемесінің қайта ұйымдастыру және тарату туралы шешім қабылдайды.</w:t>
      </w:r>
      <w:r>
        <w:br/>
      </w:r>
      <w:r>
        <w:rPr>
          <w:rFonts w:ascii="Times New Roman"/>
          <w:b w:val="false"/>
          <w:i w:val="false"/>
          <w:color w:val="000000"/>
          <w:sz w:val="28"/>
        </w:rPr>
        <w:t>
      </w:t>
      </w:r>
      <w:r>
        <w:rPr>
          <w:rFonts w:ascii="Times New Roman"/>
          <w:b w:val="false"/>
          <w:i w:val="false"/>
          <w:color w:val="000000"/>
          <w:sz w:val="28"/>
        </w:rPr>
        <w:t>30. Мемлекеттік мүлік бойынша атқарушы органмен және заңды тұлға, заңды тұлға және сәйкес саланың атқарушы органы, заңды тұлғаның әкімшілігі және оның еңбек ұжымы арасындағы қарым-қатынастар Қазақстан Республикасының қолданыстағы заңнамасына сәйкес реттеледі.</w:t>
      </w:r>
      <w:r>
        <w:br/>
      </w:r>
      <w:r>
        <w:rPr>
          <w:rFonts w:ascii="Times New Roman"/>
          <w:b w:val="false"/>
          <w:i w:val="false"/>
          <w:color w:val="000000"/>
          <w:sz w:val="28"/>
        </w:rPr>
        <w:t>
</w:t>
      </w:r>
    </w:p>
    <w:bookmarkStart w:name="z93" w:id="5"/>
    <w:p>
      <w:pPr>
        <w:spacing w:after="0"/>
        <w:ind w:left="0"/>
        <w:jc w:val="left"/>
      </w:pPr>
      <w:r>
        <w:rPr>
          <w:rFonts w:ascii="Times New Roman"/>
          <w:b/>
          <w:i w:val="false"/>
          <w:color w:val="000000"/>
        </w:rPr>
        <w:t xml:space="preserve"> 6. "Солтүстік Қазақстан облысы Тайынша ауданының ветеринария бөлімі" мемлекеттік мекемесінің жұмыс тәртібі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31. Мемлекеттік органның жұмыс тәртібі Бөлімнің жұмыс регламентімен белгіленеді және Қазақстан Республикасының еңбек заңнамасының талаптарына қарсы болмауы тиіс.</w:t>
      </w:r>
      <w:r>
        <w:br/>
      </w:r>
      <w:r>
        <w:rPr>
          <w:rFonts w:ascii="Times New Roman"/>
          <w:b w:val="false"/>
          <w:i w:val="false"/>
          <w:color w:val="000000"/>
          <w:sz w:val="28"/>
        </w:rPr>
        <w:t>
</w:t>
      </w:r>
    </w:p>
    <w:bookmarkStart w:name="z95" w:id="6"/>
    <w:p>
      <w:pPr>
        <w:spacing w:after="0"/>
        <w:ind w:left="0"/>
        <w:jc w:val="left"/>
      </w:pPr>
      <w:r>
        <w:rPr>
          <w:rFonts w:ascii="Times New Roman"/>
          <w:b/>
          <w:i w:val="false"/>
          <w:color w:val="000000"/>
        </w:rPr>
        <w:t xml:space="preserve"> 7. "Солтүстік Қазақстан облысы Тайынша ауданының ауыл шаруашылығы бөлімі" мемлекеттік мекемесінің қайта құру және тарату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32. "Солтүстік Қазақстан облысы Тайынша ауданының ауыл шаруашылығы бөлімі" мемлекеттік мекемені қайта құру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