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747" w14:textId="c32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Солтүстік Қазақстан облысы Мамлют ауданы мәслихатының 2009 жылғы 14 наурыздағы № 13/4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2015 жылғы 12 мамырдағы № 41/7 шешімі. Солтүстік Қазақстан облысының Әділет департаментінде 2015 жылғы 19 маусымда N 3278 болып тіркелді. Күші жойылды – Солтүстік Қазақстан облысы Мамлют ауданы мәслихатының 2018 жылғы 26 наурыздағы № 26/3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Мамлют ауданы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соң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ұсынысына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ставкалары туралы" Солтүстік Қазақстан облысы Мамлют ауданы мәслихатының 2009 жылғы 14 наурыздағы (2009 жылғы 8 мамырда "Солтүстік жұлдызы", "Знамя труда" аудандық газеттерінде жарияланған, нормативтік құқықтық актілерді мемлекеттік тіркеу Тізілімінде № 13-10-80 тіркелген) № 13/4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салығының ставкалары 387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комитеті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2015 жылғы 12 мамырдағы № 41/7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2009 жылғы 14 наурыздағы № 13/4 шешіміне қосымша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кодексіне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"Салық және бюджетке төленетін басқа да міндетті төлемдер туралы" (Салық кодексі) (әрі қарай Салық кодексі)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пайдаланылмайтын ауыл шаруашылығы мақсатындағы жерлерге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Автотұрақтарға (паркингетрге), автомобильге май құю станцияларына бөлінген (бөліп шығарылған) және казино орналысқан жерлерді қоспағанда,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мөлшермелері елу пайызға жоғарылатылсын.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