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d272" w14:textId="351d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атқарушы органдарының "Б" корпусы мемлекеттік әкімшілік қызметшілердің қызметіне жыл сайынғы бағалаудың үлгілік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2015 жылғы 30 наурыздағы № 87 қаулысы. Солтүстік Қазақстан облысының Әділет департаментінде 2015 жылғы 30 сәуірде N 3236 болып тіркелді. Күші жойылды – Солтүстік Қазақстан облысы Жамбыл ауданы әкімдігінің 2016 жылғы 10 ақпандағы N 33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10.02.2016 </w:t>
      </w:r>
      <w:r>
        <w:rPr>
          <w:rFonts w:ascii="Times New Roman"/>
          <w:b w:val="false"/>
          <w:i w:val="false"/>
          <w:color w:val="ff0000"/>
          <w:sz w:val="28"/>
        </w:rPr>
        <w:t>N 33</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қызмет туралы" Қазақстан Республикасының 1999 жылғы 23 шілдедегі Заңының </w:t>
      </w:r>
      <w:r>
        <w:rPr>
          <w:rFonts w:ascii="Times New Roman"/>
          <w:b w:val="false"/>
          <w:i w:val="false"/>
          <w:color w:val="000000"/>
          <w:sz w:val="28"/>
        </w:rPr>
        <w:t>16-бабына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Жамбыл ауданы атқарушы органдарының "Б" корпусы мемлекеттік әкімшілік қызметшілердің қызметіне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Е.М. Пестовға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соң он күнтізбелік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2015 жылдың 30 наурызындағы № 87 қаулысымен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Жамбыл ауданы атқарушы органдарының "Б" корпусы мемлекеттік әкімшілік қызметшілердің қызметіне жыл сайынғы бағалаудың үлгілік </w:t>
      </w:r>
      <w:r>
        <w:br/>
      </w:r>
      <w:r>
        <w:rPr>
          <w:rFonts w:ascii="Times New Roman"/>
          <w:b/>
          <w:i w:val="false"/>
          <w:color w:val="000000"/>
        </w:rPr>
        <w:t>Әдістемесі</w:t>
      </w:r>
    </w:p>
    <w:bookmarkEnd w:id="0"/>
    <w:bookmarkStart w:name="z11"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әдістеме Солтүстік Қазақстан облысы Жамбыл ауданының "Б" корпусы мемлекеттік әкімшілік қызметшілерінің қызметін жыл сайынғы бағалаудың үлгілік әдістемесі (ілгеріде-Әдістеме) Қазақстан Республикасының Мемлекеттік қызмет істері және сыбайлас жемқорлыққа қарсы іс-қимыл Агенттігі Төрағасының "Б" корпусы мемлекеттік әкімшілік қызметшілерінің қызметін жыл сайынғы бағалаудың үлгілік әдістемесін бекіту туралы"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жыл сайынғы бағалаудың Үлгілік әдістемесі негізінде әзірленген.</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атқарушы органдарының "Б" корпусы мемлекеттік әкімшілік 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 </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Солтүстік Қазақстан облысы Жамбыл ауданы әкімінің өкімімен құрылатын (ілгеріде-комиссия) Солтүстік Қазақстан облысы Жамбыл ауданы атқарушы органдарының "Б" корпусындағы мемлекеттік әкімшілік қызметшілердің қызметін бағалау жөніндегі Комиссия бекітеді.</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аудан әкімінің аппарат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аудан әкімі аппаратының персоналды басқару қызметінің бас маманы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Аудан әкімі аппаратының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қызметінің бас маманы бағалау өткізуге дейін бір айдан кешіктірмей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аудан әкімі аппаратының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құрылымдық бөлімшенің бас маманына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құрылымдық бөлімшенің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14-тармағында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бағалау парағын толтырады.</w:t>
      </w:r>
      <w:r>
        <w:br/>
      </w:r>
      <w:r>
        <w:rPr>
          <w:rFonts w:ascii="Times New Roman"/>
          <w:b w:val="false"/>
          <w:i w:val="false"/>
          <w:color w:val="000000"/>
          <w:sz w:val="28"/>
        </w:rPr>
        <w:t>
      </w:t>
      </w:r>
      <w:r>
        <w:rPr>
          <w:rFonts w:ascii="Times New Roman"/>
          <w:b w:val="false"/>
          <w:i w:val="false"/>
          <w:color w:val="000000"/>
          <w:sz w:val="28"/>
        </w:rPr>
        <w:t>16. Осы Әдістеменің 14-тармағында көрсетілген тұлғалармен толтырылған бағалау парағы персоналды басқару жөніндегі құрылымдық бөлімшенің бас маманына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17. Персоналды басқару қызметі осы Әдістеменің 14-тармағында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18. Осы Әдістеменің 14-тармағында көрсетілген тұлғалардың бағалауы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Персоналды басқару қызметі қызметшінің қорытынды бағасын мына формула бойынша Комиссия отырысына дейін бес жұмыс күнінен кешіктірмей есептейді: 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 b – тікелей басшының бағасы, c – осы Әдістеменің 14-тармағында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 22 ден 33 балға дейін – "қанағаттанарлық", 33 балдан жоғары – "тиімді".</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21. Персоналды басқару қызметі бағалауды өткізу кестесіне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Аудан әкімі аппаратының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Аудан әкімі аппаратының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24. Осы Әдістеменің 22-тармағында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атқарушы органдарының "Б" корпусы мемлекеттік әкімшілік қызметшілерінің қызметін жыл сайынғы бағалаудың үлгілік әдістемесіне 1-қосымша</w:t>
            </w:r>
          </w:p>
        </w:tc>
      </w:tr>
    </w:tbl>
    <w:bookmarkStart w:name="z65"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66" w:id="9"/>
    <w:p>
      <w:pPr>
        <w:spacing w:after="0"/>
        <w:ind w:left="0"/>
        <w:jc w:val="both"/>
      </w:pPr>
      <w:r>
        <w:rPr>
          <w:rFonts w:ascii="Times New Roman"/>
          <w:b w:val="false"/>
          <w:i w:val="false"/>
          <w:color w:val="000000"/>
          <w:sz w:val="28"/>
        </w:rPr>
        <w:t>            Тікелей басшысының бағалау парағы</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w:t>
      </w:r>
      <w:r>
        <w:br/>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4292"/>
        <w:gridCol w:w="4181"/>
        <w:gridCol w:w="1970"/>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Белгілері</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 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атқарушы органдарының "Б" корпусы мемлекеттік әкімшілік қызметшілерінің қызметін жыл сайынғы бағалаудың үлгілік әдістемесіне 2-қосымша</w:t>
            </w:r>
          </w:p>
        </w:tc>
      </w:tr>
    </w:tbl>
    <w:bookmarkStart w:name="z76"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77" w:id="11"/>
    <w:p>
      <w:pPr>
        <w:spacing w:after="0"/>
        <w:ind w:left="0"/>
        <w:jc w:val="both"/>
      </w:pPr>
      <w:r>
        <w:rPr>
          <w:rFonts w:ascii="Times New Roman"/>
          <w:b w:val="false"/>
          <w:i w:val="false"/>
          <w:color w:val="000000"/>
          <w:sz w:val="28"/>
        </w:rPr>
        <w:t>            Айналмалы бағалау парағы</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w:t>
      </w:r>
      <w:r>
        <w:br/>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Белгілері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атқарушы органдарының "Б" корпусы мемлекеттік әкімшілік қызметшілерінің қызметін жыл сайынғы бағалаудың үлгілік әдістемесіне 3-қосымша</w:t>
            </w:r>
          </w:p>
        </w:tc>
      </w:tr>
    </w:tbl>
    <w:bookmarkStart w:name="z91"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92" w:id="13"/>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 Күні: ____________________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