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9bd6" w14:textId="4c29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"Есіл ауданының аумағында сайлау учаскелерін құру туралы" Солтүстік Қазақстан облысы Есіл ауданы әкімінің 2014 жылғы 20 ақпандағы № 5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ауданының әкімінің 2015 жылғы 27 қазандағы N 28 шешімі. Солтүстік Қазақстан облысының Әділет департаментінде 2015 жылғы 10 қарашада N 3448 болып тіркелді. Күші жойылды - Солтүстік Қазақстан облысы Есіл ауданы әкімінің 2019 жылғы 4 қаңтардағы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әкімінің 04.01.2019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"Есіл ауданының аумағында сайлау учаскелерін құру туралы" Солтүстік Қазақстан облысы Есіл ауданы әкімінің 2014 жылғы 20 ақпандағы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27 ақпанда № 2576 тіркелген, 2014 жылғы 7 наурыздағы № 11 (412) "Есіл таңы" газетінде, 2014 жылғы 7 наурыздағы № 11 (8698) "Ишим" газетінде жарияланды) келесі өзгертулер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Есіл ауданының аумағында 47 сайлау учаскелері келесі шекараларда құрылсын:";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№ 139 сайлау учаскесі.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Ивано-Петровка ауылы, Солтүстік Қазақстан облысы Есіл ауданы әкімдігінің жанындағы "Солтүстік Қазақстан облысы Есіл ауданының білім бөлімі" мемлекеттік мекемесінің жанындағы "Ивано-Петровка бастауыш мектебі" коммуналдық мемлекеттік мекемесінің ғимаратында орналасқан. Ивано-Петровка ауылының шекарасында.";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№ 141 сайлау учаскесі.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Чириковка ауылы, "Чириковка орта мектебі" коммуналдық мемлекеттік мекемесінің ғимаратында орналасқан. Чириковка ауылы, Луговое ауылы, Гурьяновка ауылы, Жаңалық ауылы, Орталық ауылы шекараларында орналасқан.";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№ 158 сайлау учаскесі.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Жекекөл ауылы, Центральная көшесі 2, Ербол Шаймерденұлы Сералиннің үйі (келісім бойынша). Жекекөл ауылының шекарасында.";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№ 159 сайлау учаскесі.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Оседлое ауылы, Мир көшесі 3, Қайсар Өмірбайұлы Осиповтың үйі (келісім бойынша). Оседлое ауылының шекарасында.";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Есіл ауданы әкімінің аппарат басшысы А.Ю.Кравчукке жүктелсін.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он күнтізбелік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Есіл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27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Қуанышбай Баяхметұлы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