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554d" w14:textId="1815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30 қазандағы № 38-6 шешімі. Солтүстік Қазақстан облысының Әділет департаментінде 2015 жылғы 25 қарашада N 3474 болып тіркелді. Күші жойылды - Солтүстік Қазақстан облысы Ғабит Мүсірепов атындағы ауданы мәслихатының 2019 жылғы 13 қарашадағы № 53-1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мəслихатының 13.11.2019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"Кемтар балаларды әлеуметтік және медициналық-педагогикалық түзеу арқылы қолдау туралы" 2002 жылғы 11 шілдедегі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үйде оқытуға жұмсаған шығындарын төлеу тәртібі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"Солтүстік Қазақстан облысы Ғабит Мүсірепов атындағы ауданның жұмыспен қамту және әлеуметтік бағдарламалар бөлімі" мемлекеттік мекемесімен жүргізіледі;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үйде оқытылатын мүгедектер қатарындағы кемтар балаларға шығындарды өндіріп алу (толық мемлекет қарауындағы мүгедек балалардан басқа) ата-анасының біреуіне немесе мүгедек балалардың басқа заңды өкілдеріне беріледі;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жағдайда, өтініш берген айдан бастап тағайындалады;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шығындарды тоқтатуға әкеп соққан жағдайлар бар болғанда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кезеңінде, мүгедек баланың тұрғылықты жерін ауыстыруы), төлемдер сәйкес жағдайлар туындағаннан кейінгі айдан бастап тоқтатылады.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әр балаға 6,5 айлық есептік көрсеткіш мөлшерінде айқындалсын.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Ғабит Мүсірепов атындағы ауданы мәслихатының 2015 жылғы 29 шілдедегі № 37-5 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19 тамызда № 3348 тіркелген, Қазақстан Республикасының "Әділет" нормативтік құқықтық актілер жүйесінде 2015 жылғы 25 тамызда жарияланған) күші жойылды деп танылсын.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ХХХVІІІ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