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bbb64" w14:textId="81bbb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ауданы Лобанов ауылдық округінің Әлжан ауылында ірі қара малға бруцеллез бойынша шектеу шараларын алып тастау туралы</w:t>
      </w:r>
    </w:p>
    <w:p>
      <w:pPr>
        <w:spacing w:after="0"/>
        <w:ind w:left="0"/>
        <w:jc w:val="both"/>
      </w:pPr>
      <w:r>
        <w:rPr>
          <w:rFonts w:ascii="Times New Roman"/>
          <w:b w:val="false"/>
          <w:i w:val="false"/>
          <w:color w:val="000000"/>
          <w:sz w:val="28"/>
        </w:rPr>
        <w:t>Солтүстік Қазақстан облысы Айртау аудандық Лобанов селолық округінің әкімі 2015 жылғы 9 қарашадағы № 17 шешімі. Солтүстік Қазақстан облысының Әділет департаментінде 2015 жылғы 18 қарашада N 3464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35-бабының </w:t>
      </w:r>
      <w:r>
        <w:rPr>
          <w:rFonts w:ascii="Times New Roman"/>
          <w:b w:val="false"/>
          <w:i w:val="false"/>
          <w:color w:val="000000"/>
          <w:sz w:val="28"/>
        </w:rPr>
        <w:t>2-тармағына</w:t>
      </w:r>
      <w:r>
        <w:rPr>
          <w:rFonts w:ascii="Times New Roman"/>
          <w:b w:val="false"/>
          <w:i w:val="false"/>
          <w:color w:val="000000"/>
          <w:sz w:val="28"/>
        </w:rPr>
        <w:t xml:space="preserve">, "Ветеринария туралы" Қазақстан Республикасының 2002 жылғы 10 шілдедегі Заңының 10-1 бабының </w:t>
      </w:r>
      <w:r>
        <w:rPr>
          <w:rFonts w:ascii="Times New Roman"/>
          <w:b w:val="false"/>
          <w:i w:val="false"/>
          <w:color w:val="000000"/>
          <w:sz w:val="28"/>
        </w:rPr>
        <w:t xml:space="preserve">8) тармақшасына </w:t>
      </w:r>
      <w:r>
        <w:rPr>
          <w:rFonts w:ascii="Times New Roman"/>
          <w:b w:val="false"/>
          <w:i w:val="false"/>
          <w:color w:val="000000"/>
          <w:sz w:val="28"/>
        </w:rPr>
        <w:t xml:space="preserve"> сәйкес, 2015 жылғы 22 қазандағы "Қазақстан Республикасы Ауыл шаруашылығы министрлігінің Ветеринарлық бақылау және қадағалау комитетінің Айыртау аудандық аймақтық инспекциясы" мемлекеттік мекемесі басшысының "Солтүстік Қазақстан облысы Айыртау ауданы Лобанов ауылдық округінің Әлжан ауылында ірі қара малға бруцеллез бойынша шектеу шараларын алып тастау туралы" № 05-29/43 ұсынымы негізінде, Лобанов ауылдық округінің әкімі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Солтүстік Қазақстан облысы Айыртау ауданы Лобанов ауылдық округінің Әлжан ауылында ірі қара малға бруцеллез бойынша шектеу алып тастансын.</w:t>
      </w:r>
      <w:r>
        <w:br/>
      </w:r>
      <w:r>
        <w:rPr>
          <w:rFonts w:ascii="Times New Roman"/>
          <w:b w:val="false"/>
          <w:i w:val="false"/>
          <w:color w:val="000000"/>
          <w:sz w:val="28"/>
        </w:rPr>
        <w:t>
      </w:t>
      </w:r>
      <w:r>
        <w:rPr>
          <w:rFonts w:ascii="Times New Roman"/>
          <w:b w:val="false"/>
          <w:i w:val="false"/>
          <w:color w:val="000000"/>
          <w:sz w:val="28"/>
        </w:rPr>
        <w:t xml:space="preserve"> 2. 2014 жылғы 30 маусымдағы № 5 "Солтүстік Қазақстан облысы Айыртау ауданы Лобанов ауылдық округінің Әлжан ауылында ірі қара малға бруцеллез бойынша шектеу шараларын белгілеу туралы" Лобанов ауылдық округі әкімінің </w:t>
      </w:r>
      <w:r>
        <w:rPr>
          <w:rFonts w:ascii="Times New Roman"/>
          <w:b w:val="false"/>
          <w:i w:val="false"/>
          <w:color w:val="000000"/>
          <w:sz w:val="28"/>
        </w:rPr>
        <w:t>шешімі</w:t>
      </w:r>
      <w:r>
        <w:rPr>
          <w:rFonts w:ascii="Times New Roman"/>
          <w:b w:val="false"/>
          <w:i w:val="false"/>
          <w:color w:val="000000"/>
          <w:sz w:val="28"/>
        </w:rPr>
        <w:t xml:space="preserve"> күшін жойсын ( 2014 жылғы 28 шілдедегі № 2881 нормативтік құқықтық актілер мемлекеттік тіркеу реестрінде тіркерген,. 2014 жылғы 31 шілдедегі № 21 "Бірінші сөз", 2014 жылғы 31 шілдедегі № 21 </w:t>
      </w:r>
      <w:r>
        <w:br/>
      </w:r>
      <w:r>
        <w:rPr>
          <w:rFonts w:ascii="Times New Roman"/>
          <w:b w:val="false"/>
          <w:i w:val="false"/>
          <w:color w:val="000000"/>
          <w:sz w:val="28"/>
        </w:rPr>
        <w:t>
      </w:t>
      </w:r>
      <w:r>
        <w:rPr>
          <w:rFonts w:ascii="Times New Roman"/>
          <w:b w:val="false"/>
          <w:i w:val="false"/>
          <w:color w:val="000000"/>
          <w:sz w:val="28"/>
        </w:rPr>
        <w:t>" Первое слово"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 3. Осы шешімнің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xml:space="preserve"> 4. Осы шешім алғашқы ресми жарияланған күнінен бастап он күнтізбелік күн өткен соң қолданысқа еңгізіледі.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Ауылдық округ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Е.Жайықов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"Қазақстан Республиқасы Ауыл</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шаруашылығы министрлігі Ветеринариялық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бақылау және қадағалау комитетінің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Айыртау аудандық аумақтық инспекциясы"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мемлекеттіқ мекемесінің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Махметов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"Қазақстан Республиқасы Денсаулық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Сақтау Министірлігі Солтүстік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әкімдігінің Айыртау орталық аудандық ауруханасы"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шаруашылық жүргізу құқығындағы коммуналдық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мемлекеттік кәсіпорнының бас дәрігері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С.Молдахметов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"Қазақстан Республикасы Тұтынушылардың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құқықтарын қорғау агенттігінің Солтүстік Қазақстан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облысы тұтынушылардың құқықтарын қорғау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депертаментінің Айыртау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тұтынушылардың құқықтарын қорғау басқармасы"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республикалық мемлекеттіқ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мекемесінің басшысы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Б.Рамазанова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облысы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Айыртау ауданың ауыл шаруашылығы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және ветеринария бөлімі" мемлекеттік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мекемесінің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Жанапин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