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0c34" w14:textId="10e0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шалғай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2015 жылғы 27 қарашадағы N 403 қаулысы. Солтүстік Қазақстан облысының Әділет департаментінде 2015 жылғы 28 желтоқсанда N 3522 болып тіркелді.</w:t>
      </w:r>
    </w:p>
    <w:p>
      <w:pPr>
        <w:spacing w:after="0"/>
        <w:ind w:left="0"/>
        <w:jc w:val="both"/>
      </w:pPr>
      <w:bookmarkStart w:name="z4" w:id="0"/>
      <w:r>
        <w:rPr>
          <w:rFonts w:ascii="Times New Roman"/>
          <w:b w:val="false"/>
          <w:i w:val="false"/>
          <w:color w:val="000000"/>
          <w:sz w:val="28"/>
        </w:rPr>
        <w:t xml:space="preserve">
      "Автомобиль көлігі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Айыртау ауданының шалғайдағы елді мекендерінде тұратын балаларды жалпы білім беретін мектептерге тасымалдаудың схемалары 1, 2, 3, 4, 5, 6, 7, 8, 9, 10, 11, 12, 13, 14, 15, 16 қосымшаларға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әкімдігінің 22.08.2023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Осы қаулының 17 - қосымшасына сәйкес, Солтүстік Қазақстан облысы Айыртау ауданының шалғайдағы елді мекендерінде тұратын балаларды жалпы білім беретін мектептерге тасымалдаудың қоса берілген тәртібі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Айыртау ауданы әкімдігінің 22.08.2023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Айыртау ауданы әкімінің орынбасары М. Т. Науановаға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9" w:id="1"/>
    <w:p>
      <w:pPr>
        <w:spacing w:after="0"/>
        <w:ind w:left="0"/>
        <w:jc w:val="left"/>
      </w:pPr>
      <w:r>
        <w:rPr>
          <w:rFonts w:ascii="Times New Roman"/>
          <w:b/>
          <w:i w:val="false"/>
          <w:color w:val="000000"/>
        </w:rPr>
        <w:t xml:space="preserve"> Галицино, Ақан – Сері, Уголки, Жұмысшы, Сартүбек, Шүкірлік, Ағынтай – Батыр, Лобаново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 2 Саумалкөл мектеп – гимназиясының жанындағы интернат" коммуналдық мемлекеттік мекемесіне балаларды жеткізу сызбасы</w:t>
      </w:r>
    </w:p>
    <w:bookmarkEnd w:id="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ауданы әкімдігінің 22.08.2023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қаулысымен.</w:t>
      </w:r>
    </w:p>
    <w:bookmarkStart w:name="z20"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0612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24" w:id="3"/>
    <w:p>
      <w:pPr>
        <w:spacing w:after="0"/>
        <w:ind w:left="0"/>
        <w:jc w:val="left"/>
      </w:pPr>
      <w:r>
        <w:rPr>
          <w:rFonts w:ascii="Times New Roman"/>
          <w:b/>
          <w:i w:val="false"/>
          <w:color w:val="000000"/>
        </w:rPr>
        <w:t xml:space="preserve"> Ақан-Бұрлық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"Ақан мектеп-балабақша-кешені" коммуналдық мемлекеттік мекемесіне балаларды жеткізу сызбасы</w:t>
      </w:r>
    </w:p>
    <w:bookmarkEnd w:id="3"/>
    <w:bookmarkStart w:name="z25"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64770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29" w:id="5"/>
    <w:p>
      <w:pPr>
        <w:spacing w:after="0"/>
        <w:ind w:left="0"/>
        <w:jc w:val="left"/>
      </w:pPr>
      <w:r>
        <w:rPr>
          <w:rFonts w:ascii="Times New Roman"/>
          <w:b/>
          <w:i w:val="false"/>
          <w:color w:val="000000"/>
        </w:rPr>
        <w:t xml:space="preserve"> Никольское ауылы, Николо-Бұрлұқ элеваторы, Янко станциясынан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"Аксеновка орта мектебі" коммуналдық мемлекеттік мекемесіне балаларды жеткізу сызбасы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bl>
    <w:bookmarkStart w:name="z33" w:id="6"/>
    <w:p>
      <w:pPr>
        <w:spacing w:after="0"/>
        <w:ind w:left="0"/>
        <w:jc w:val="left"/>
      </w:pPr>
      <w:r>
        <w:rPr>
          <w:rFonts w:ascii="Times New Roman"/>
          <w:b/>
          <w:i w:val="false"/>
          <w:color w:val="000000"/>
        </w:rPr>
        <w:t xml:space="preserve"> Горный және Целинное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"Арықбалық орта мектебі" коммуналдық мемлекеттік мекемесіне балаларды жеткізу сызбасы</w:t>
      </w:r>
    </w:p>
    <w:bookmarkEnd w:id="6"/>
    <w:bookmarkStart w:name="z34"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3660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bl>
    <w:bookmarkStart w:name="z38" w:id="8"/>
    <w:p>
      <w:pPr>
        <w:spacing w:after="0"/>
        <w:ind w:left="0"/>
        <w:jc w:val="left"/>
      </w:pPr>
      <w:r>
        <w:rPr>
          <w:rFonts w:ascii="Times New Roman"/>
          <w:b/>
          <w:i w:val="false"/>
          <w:color w:val="000000"/>
        </w:rPr>
        <w:t xml:space="preserve"> Корсаковка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мекемесіне балаларды жеткізу сызбасы</w:t>
      </w:r>
    </w:p>
    <w:bookmarkEnd w:id="8"/>
    <w:bookmarkStart w:name="z39"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3660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bl>
    <w:bookmarkStart w:name="z43" w:id="10"/>
    <w:p>
      <w:pPr>
        <w:spacing w:after="0"/>
        <w:ind w:left="0"/>
        <w:jc w:val="left"/>
      </w:pPr>
      <w:r>
        <w:rPr>
          <w:rFonts w:ascii="Times New Roman"/>
          <w:b/>
          <w:i w:val="false"/>
          <w:color w:val="000000"/>
        </w:rPr>
        <w:t xml:space="preserve"> Егінді Ағаш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"Дауқара орта мектебі" коммуналдық мемлекеттік мекемесіне балаларды жеткізу сызбасы</w:t>
      </w:r>
    </w:p>
    <w:bookmarkEnd w:id="10"/>
    <w:bookmarkStart w:name="z4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bl>
    <w:bookmarkStart w:name="z48" w:id="12"/>
    <w:p>
      <w:pPr>
        <w:spacing w:after="0"/>
        <w:ind w:left="0"/>
        <w:jc w:val="left"/>
      </w:pPr>
      <w:r>
        <w:rPr>
          <w:rFonts w:ascii="Times New Roman"/>
          <w:b/>
          <w:i w:val="false"/>
          <w:color w:val="000000"/>
        </w:rPr>
        <w:t xml:space="preserve"> Баян ауылынан Ағынтай Батыр ауылының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"Златогорка орта мектебі" коммуналдық мемлекеттік мекемесіне балаларды күнделікті жеткізу сызбасы</w:t>
      </w:r>
    </w:p>
    <w:bookmarkEnd w:id="12"/>
    <w:bookmarkStart w:name="z4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bl>
    <w:bookmarkStart w:name="z53" w:id="14"/>
    <w:p>
      <w:pPr>
        <w:spacing w:after="0"/>
        <w:ind w:left="0"/>
        <w:jc w:val="left"/>
      </w:pPr>
      <w:r>
        <w:rPr>
          <w:rFonts w:ascii="Times New Roman"/>
          <w:b/>
          <w:i w:val="false"/>
          <w:color w:val="000000"/>
        </w:rPr>
        <w:t xml:space="preserve"> Верхний-Бұрлық, өнеркәсіптік комбинат ауылдарынан Имантау ауылының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"Имантау орта мектебі" коммуналдық мемлекеттік мекемесіне балаларды жеткізу сызбасы</w:t>
      </w:r>
    </w:p>
    <w:bookmarkEnd w:id="14"/>
    <w:bookmarkStart w:name="z5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bl>
    <w:bookmarkStart w:name="z58" w:id="16"/>
    <w:p>
      <w:pPr>
        <w:spacing w:after="0"/>
        <w:ind w:left="0"/>
        <w:jc w:val="left"/>
      </w:pPr>
      <w:r>
        <w:rPr>
          <w:rFonts w:ascii="Times New Roman"/>
          <w:b/>
          <w:i w:val="false"/>
          <w:color w:val="000000"/>
        </w:rPr>
        <w:t xml:space="preserve"> Всеволодовка, Прекрасное, Никольск, Николо-Бурлукский элеватор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"Казанка орта мектебі" коммуналдық мемлекеттік мекемесіне балаларды жеткізу сызбасы</w:t>
      </w:r>
    </w:p>
    <w:bookmarkEnd w:id="16"/>
    <w:bookmarkStart w:name="z5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6548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қосымша</w:t>
            </w:r>
          </w:p>
        </w:tc>
      </w:tr>
    </w:tbl>
    <w:bookmarkStart w:name="z63" w:id="18"/>
    <w:p>
      <w:pPr>
        <w:spacing w:after="0"/>
        <w:ind w:left="0"/>
        <w:jc w:val="left"/>
      </w:pPr>
      <w:r>
        <w:rPr>
          <w:rFonts w:ascii="Times New Roman"/>
          <w:b/>
          <w:i w:val="false"/>
          <w:color w:val="000000"/>
        </w:rPr>
        <w:t xml:space="preserve"> Заря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"Лобаново орта мектебі" коммуналдық мемлекеттік мекемесіне балаларды жеткізу сызбасы</w:t>
      </w:r>
    </w:p>
    <w:bookmarkEnd w:id="18"/>
    <w:bookmarkStart w:name="z6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 қосымша</w:t>
            </w:r>
          </w:p>
        </w:tc>
      </w:tr>
    </w:tbl>
    <w:bookmarkStart w:name="z68" w:id="20"/>
    <w:p>
      <w:pPr>
        <w:spacing w:after="0"/>
        <w:ind w:left="0"/>
        <w:jc w:val="left"/>
      </w:pPr>
      <w:r>
        <w:rPr>
          <w:rFonts w:ascii="Times New Roman"/>
          <w:b/>
          <w:i w:val="false"/>
          <w:color w:val="000000"/>
        </w:rPr>
        <w:t xml:space="preserve"> Алтын Бұлақ, Жақсы-Жалғызтау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"Нижнебұрлық мектеп-бөбекжай-бақша кешені" коммуналдық мемлекеттік мекемесіне балаларды жеткізу сызбасы</w:t>
      </w:r>
    </w:p>
    <w:bookmarkEnd w:id="20"/>
    <w:bookmarkStart w:name="z6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 қосымша</w:t>
            </w:r>
          </w:p>
        </w:tc>
      </w:tr>
    </w:tbl>
    <w:bookmarkStart w:name="z73" w:id="22"/>
    <w:p>
      <w:pPr>
        <w:spacing w:after="0"/>
        <w:ind w:left="0"/>
        <w:jc w:val="left"/>
      </w:pPr>
      <w:r>
        <w:rPr>
          <w:rFonts w:ascii="Times New Roman"/>
          <w:b/>
          <w:i w:val="false"/>
          <w:color w:val="000000"/>
        </w:rPr>
        <w:t xml:space="preserve"> Береславка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"Новосветловка орта мектебі" коммуналдық мемлекеттік мекемесіне балаларды жеткізу сызбасы</w:t>
      </w:r>
    </w:p>
    <w:bookmarkEnd w:id="22"/>
    <w:bookmarkStart w:name="z74"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 қосымша</w:t>
            </w:r>
          </w:p>
        </w:tc>
      </w:tr>
    </w:tbl>
    <w:bookmarkStart w:name="z78" w:id="24"/>
    <w:p>
      <w:pPr>
        <w:spacing w:after="0"/>
        <w:ind w:left="0"/>
        <w:jc w:val="left"/>
      </w:pPr>
      <w:r>
        <w:rPr>
          <w:rFonts w:ascii="Times New Roman"/>
          <w:b/>
          <w:i w:val="false"/>
          <w:color w:val="000000"/>
        </w:rPr>
        <w:t xml:space="preserve"> Матвеевка ауылынан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"Константиновка мектеп-бөбекжай-бақша кешені" коммуналдық мемлекеттік мекемесіне балаларды жеткізу сызбасы</w:t>
      </w:r>
    </w:p>
    <w:bookmarkEnd w:id="24"/>
    <w:bookmarkStart w:name="z79"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14 қосымша</w:t>
            </w:r>
          </w:p>
        </w:tc>
      </w:tr>
    </w:tbl>
    <w:bookmarkStart w:name="z83" w:id="26"/>
    <w:p>
      <w:pPr>
        <w:spacing w:after="0"/>
        <w:ind w:left="0"/>
        <w:jc w:val="left"/>
      </w:pPr>
      <w:r>
        <w:rPr>
          <w:rFonts w:ascii="Times New Roman"/>
          <w:b/>
          <w:i w:val="false"/>
          <w:color w:val="000000"/>
        </w:rPr>
        <w:t xml:space="preserve"> Колесниковка, Айыртауское, Междуозерное, Шок-Қарағай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"Елецкая орта мектебі" коммуналдық мемлекеттік мекемесіне балаларды жеткізу сызбасы</w:t>
      </w:r>
    </w:p>
    <w:bookmarkEnd w:id="26"/>
    <w:bookmarkStart w:name="z8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15 қосымша</w:t>
            </w:r>
          </w:p>
        </w:tc>
      </w:tr>
    </w:tbl>
    <w:bookmarkStart w:name="z88" w:id="28"/>
    <w:p>
      <w:pPr>
        <w:spacing w:after="0"/>
        <w:ind w:left="0"/>
        <w:jc w:val="left"/>
      </w:pPr>
      <w:r>
        <w:rPr>
          <w:rFonts w:ascii="Times New Roman"/>
          <w:b/>
          <w:i w:val="false"/>
          <w:color w:val="000000"/>
        </w:rPr>
        <w:t xml:space="preserve"> Сарыбұлақ, Шоқ-Қарағай, Сұлукөл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"Сырымбет орта мектебі" коммуналдық мемлекеттік мекемесіне балаларды жеткізу сызбасы</w:t>
      </w:r>
    </w:p>
    <w:bookmarkEnd w:id="28"/>
    <w:bookmarkStart w:name="z8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16 қосымша</w:t>
            </w:r>
          </w:p>
        </w:tc>
      </w:tr>
    </w:tbl>
    <w:bookmarkStart w:name="z93" w:id="30"/>
    <w:p>
      <w:pPr>
        <w:spacing w:after="0"/>
        <w:ind w:left="0"/>
        <w:jc w:val="left"/>
      </w:pPr>
      <w:r>
        <w:rPr>
          <w:rFonts w:ascii="Times New Roman"/>
          <w:b/>
          <w:i w:val="false"/>
          <w:color w:val="000000"/>
        </w:rPr>
        <w:t xml:space="preserve"> Карловка, Петропавловка, Сарысай ауылдарынан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"Каменноброд орта мектебі" коммуналдық мемлекеттік мекемесіне балаларды жеткізу сызбасы</w:t>
      </w:r>
    </w:p>
    <w:bookmarkEnd w:id="30"/>
    <w:bookmarkStart w:name="z9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17 қосымша</w:t>
            </w:r>
          </w:p>
        </w:tc>
      </w:tr>
    </w:tbl>
    <w:bookmarkStart w:name="z98" w:id="32"/>
    <w:p>
      <w:pPr>
        <w:spacing w:after="0"/>
        <w:ind w:left="0"/>
        <w:jc w:val="left"/>
      </w:pPr>
      <w:r>
        <w:rPr>
          <w:rFonts w:ascii="Times New Roman"/>
          <w:b/>
          <w:i w:val="false"/>
          <w:color w:val="000000"/>
        </w:rPr>
        <w:t xml:space="preserve"> Солтүстік Қазақстан облысы Айыртау ауданының шалғайдағы елді мекендерінде тұратын балаларды жалпы білім беретін мектептерге тасымалдаудың тәртібі</w:t>
      </w:r>
    </w:p>
    <w:bookmarkEnd w:id="32"/>
    <w:bookmarkStart w:name="z99" w:id="33"/>
    <w:p>
      <w:pPr>
        <w:spacing w:after="0"/>
        <w:ind w:left="0"/>
        <w:jc w:val="left"/>
      </w:pPr>
      <w:r>
        <w:rPr>
          <w:rFonts w:ascii="Times New Roman"/>
          <w:b/>
          <w:i w:val="false"/>
          <w:color w:val="000000"/>
        </w:rPr>
        <w:t xml:space="preserve"> 1 - тарау. Жалпы ережелер</w:t>
      </w:r>
    </w:p>
    <w:bookmarkEnd w:id="33"/>
    <w:bookmarkStart w:name="z100" w:id="34"/>
    <w:p>
      <w:pPr>
        <w:spacing w:after="0"/>
        <w:ind w:left="0"/>
        <w:jc w:val="both"/>
      </w:pPr>
      <w:r>
        <w:rPr>
          <w:rFonts w:ascii="Times New Roman"/>
          <w:b w:val="false"/>
          <w:i w:val="false"/>
          <w:color w:val="000000"/>
          <w:sz w:val="28"/>
        </w:rPr>
        <w:t>
      1. Солтүстік Қазақстан облысы Айыртау ауданының шалғайдағы елді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 Заңының 14 - бабы 3 - тармағының 3 - 1)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34"/>
    <w:bookmarkStart w:name="z101" w:id="35"/>
    <w:p>
      <w:pPr>
        <w:spacing w:after="0"/>
        <w:ind w:left="0"/>
        <w:jc w:val="both"/>
      </w:pPr>
      <w:r>
        <w:rPr>
          <w:rFonts w:ascii="Times New Roman"/>
          <w:b w:val="false"/>
          <w:i w:val="false"/>
          <w:color w:val="000000"/>
          <w:sz w:val="28"/>
        </w:rPr>
        <w:t>
      2 - тарау. Тасымалдаушыларға және автокөлік құралдарына қойылатын талаптар</w:t>
      </w:r>
    </w:p>
    <w:bookmarkEnd w:id="35"/>
    <w:bookmarkStart w:name="z102" w:id="36"/>
    <w:p>
      <w:pPr>
        <w:spacing w:after="0"/>
        <w:ind w:left="0"/>
        <w:jc w:val="both"/>
      </w:pPr>
      <w:r>
        <w:rPr>
          <w:rFonts w:ascii="Times New Roman"/>
          <w:b w:val="false"/>
          <w:i w:val="false"/>
          <w:color w:val="000000"/>
          <w:sz w:val="28"/>
        </w:rPr>
        <w:t>
      1. Балаларды тасымалдау осы Тәртіп талаптарына сәйкес жабдықталған автобустармен және әрбір балаға отыратын жеке орын беріле отырып жүзеге асырылады.</w:t>
      </w:r>
    </w:p>
    <w:bookmarkEnd w:id="36"/>
    <w:bookmarkStart w:name="z103" w:id="37"/>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37"/>
    <w:bookmarkStart w:name="z104" w:id="3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8"/>
    <w:bookmarkStart w:name="z105" w:id="39"/>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39"/>
    <w:bookmarkStart w:name="z106" w:id="40"/>
    <w:p>
      <w:pPr>
        <w:spacing w:after="0"/>
        <w:ind w:left="0"/>
        <w:jc w:val="both"/>
      </w:pPr>
      <w:r>
        <w:rPr>
          <w:rFonts w:ascii="Times New Roman"/>
          <w:b w:val="false"/>
          <w:i w:val="false"/>
          <w:color w:val="000000"/>
          <w:sz w:val="28"/>
        </w:rPr>
        <w:t>
      3) соңғы жылдары еңбек тәртiбiн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бұйрығымен (құқықтық актілерді мемлекеттік тіркеу тізілімінде № 33003 болып тіркелген) бекітілген, Жол жүрісі қағидаларын өрескел бұзбаған.</w:t>
      </w:r>
    </w:p>
    <w:bookmarkEnd w:id="40"/>
    <w:bookmarkStart w:name="z107" w:id="41"/>
    <w:p>
      <w:pPr>
        <w:spacing w:after="0"/>
        <w:ind w:left="0"/>
        <w:jc w:val="both"/>
      </w:pPr>
      <w:r>
        <w:rPr>
          <w:rFonts w:ascii="Times New Roman"/>
          <w:b w:val="false"/>
          <w:i w:val="false"/>
          <w:color w:val="000000"/>
          <w:sz w:val="28"/>
        </w:rPr>
        <w:t>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41"/>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Start w:name="z11" w:id="42"/>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42"/>
    <w:bookmarkStart w:name="z12" w:id="43"/>
    <w:p>
      <w:pPr>
        <w:spacing w:after="0"/>
        <w:ind w:left="0"/>
        <w:jc w:val="both"/>
      </w:pPr>
      <w:r>
        <w:rPr>
          <w:rFonts w:ascii="Times New Roman"/>
          <w:b w:val="false"/>
          <w:i w:val="false"/>
          <w:color w:val="000000"/>
          <w:sz w:val="28"/>
        </w:rPr>
        <w:t>
      5) екi жылжуға қарсы тiректермен;</w:t>
      </w:r>
    </w:p>
    <w:bookmarkEnd w:id="43"/>
    <w:bookmarkStart w:name="z13" w:id="44"/>
    <w:p>
      <w:pPr>
        <w:spacing w:after="0"/>
        <w:ind w:left="0"/>
        <w:jc w:val="both"/>
      </w:pPr>
      <w:r>
        <w:rPr>
          <w:rFonts w:ascii="Times New Roman"/>
          <w:b w:val="false"/>
          <w:i w:val="false"/>
          <w:color w:val="000000"/>
          <w:sz w:val="28"/>
        </w:rPr>
        <w:t>
      6) авариялық тоқтау белгiсiмен;</w:t>
      </w:r>
    </w:p>
    <w:bookmarkEnd w:id="44"/>
    <w:bookmarkStart w:name="z14" w:id="45"/>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Айыртау ауданы әкімдігінің 18.01.2024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46"/>
    <w:p>
      <w:pPr>
        <w:spacing w:after="0"/>
        <w:ind w:left="0"/>
        <w:jc w:val="left"/>
      </w:pPr>
      <w:r>
        <w:rPr>
          <w:rFonts w:ascii="Times New Roman"/>
          <w:b/>
          <w:i w:val="false"/>
          <w:color w:val="000000"/>
        </w:rPr>
        <w:t xml:space="preserve"> 3 - тарау. Балаларды тасымалдау тәртібі</w:t>
      </w:r>
    </w:p>
    <w:bookmarkEnd w:id="46"/>
    <w:bookmarkStart w:name="z116" w:id="47"/>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47"/>
    <w:bookmarkStart w:name="z117" w:id="48"/>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48"/>
    <w:bookmarkStart w:name="z118" w:id="4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49"/>
    <w:bookmarkStart w:name="z119" w:id="50"/>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50"/>
    <w:bookmarkStart w:name="z120" w:id="51"/>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51"/>
    <w:bookmarkStart w:name="z121" w:id="52"/>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2"/>
    <w:bookmarkStart w:name="z122" w:id="53"/>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53"/>
    <w:bookmarkStart w:name="z123" w:id="54"/>
    <w:p>
      <w:pPr>
        <w:spacing w:after="0"/>
        <w:ind w:left="0"/>
        <w:jc w:val="both"/>
      </w:pPr>
      <w:r>
        <w:rPr>
          <w:rFonts w:ascii="Times New Roman"/>
          <w:b w:val="false"/>
          <w:i w:val="false"/>
          <w:color w:val="000000"/>
          <w:sz w:val="28"/>
        </w:rPr>
        <w:t>
      1) сағатына 60 километр артық жылдамдықпен жүруге;</w:t>
      </w:r>
    </w:p>
    <w:bookmarkEnd w:id="54"/>
    <w:bookmarkStart w:name="z124" w:id="55"/>
    <w:p>
      <w:pPr>
        <w:spacing w:after="0"/>
        <w:ind w:left="0"/>
        <w:jc w:val="both"/>
      </w:pPr>
      <w:r>
        <w:rPr>
          <w:rFonts w:ascii="Times New Roman"/>
          <w:b w:val="false"/>
          <w:i w:val="false"/>
          <w:color w:val="000000"/>
          <w:sz w:val="28"/>
        </w:rPr>
        <w:t>
      2) жүру маршрутын өзгертуге;</w:t>
      </w:r>
    </w:p>
    <w:bookmarkEnd w:id="55"/>
    <w:bookmarkStart w:name="z125" w:id="5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56"/>
    <w:bookmarkStart w:name="z126" w:id="5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7"/>
    <w:bookmarkStart w:name="z127" w:id="58"/>
    <w:p>
      <w:pPr>
        <w:spacing w:after="0"/>
        <w:ind w:left="0"/>
        <w:jc w:val="both"/>
      </w:pPr>
      <w:r>
        <w:rPr>
          <w:rFonts w:ascii="Times New Roman"/>
          <w:b w:val="false"/>
          <w:i w:val="false"/>
          <w:color w:val="000000"/>
          <w:sz w:val="28"/>
        </w:rPr>
        <w:t>
      5) автобуспен артқа қарай қозғалысты жүзеге асыруға;</w:t>
      </w:r>
    </w:p>
    <w:bookmarkEnd w:id="58"/>
    <w:bookmarkStart w:name="z128" w:id="59"/>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59"/>
    <w:bookmarkStart w:name="z129" w:id="60"/>
    <w:p>
      <w:pPr>
        <w:spacing w:after="0"/>
        <w:ind w:left="0"/>
        <w:jc w:val="both"/>
      </w:pPr>
      <w:r>
        <w:rPr>
          <w:rFonts w:ascii="Times New Roman"/>
          <w:b w:val="false"/>
          <w:i w:val="false"/>
          <w:color w:val="000000"/>
          <w:sz w:val="28"/>
        </w:rPr>
        <w:t>
      Балаларды тасымалдаған кезде жүргiзушi:</w:t>
      </w:r>
    </w:p>
    <w:bookmarkEnd w:id="60"/>
    <w:bookmarkStart w:name="z130" w:id="61"/>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1"/>
    <w:bookmarkStart w:name="z131" w:id="62"/>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2"/>
    <w:bookmarkStart w:name="z132" w:id="63"/>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3"/>
    <w:bookmarkStart w:name="z133" w:id="64"/>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4"/>
    <w:bookmarkStart w:name="z134" w:id="65"/>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65"/>
    <w:bookmarkStart w:name="z135" w:id="66"/>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66"/>
    <w:bookmarkStart w:name="z136" w:id="67"/>
    <w:p>
      <w:pPr>
        <w:spacing w:after="0"/>
        <w:ind w:left="0"/>
        <w:jc w:val="left"/>
      </w:pPr>
      <w:r>
        <w:rPr>
          <w:rFonts w:ascii="Times New Roman"/>
          <w:b/>
          <w:i w:val="false"/>
          <w:color w:val="000000"/>
        </w:rPr>
        <w:t xml:space="preserve"> 4-тарау. Қорытынды</w:t>
      </w:r>
    </w:p>
    <w:bookmarkEnd w:id="67"/>
    <w:bookmarkStart w:name="z137" w:id="68"/>
    <w:p>
      <w:pPr>
        <w:spacing w:after="0"/>
        <w:ind w:left="0"/>
        <w:jc w:val="both"/>
      </w:pPr>
      <w:r>
        <w:rPr>
          <w:rFonts w:ascii="Times New Roman"/>
          <w:b w:val="false"/>
          <w:i w:val="false"/>
          <w:color w:val="000000"/>
          <w:sz w:val="28"/>
        </w:rPr>
        <w:t>
      1. Осы шалғайдағы Тәртіппен реттелмеген қатынастар қолданыстағы заңнамаға сәйкес реттеледі.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