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335" w14:textId="744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"Тұқымның сапасына сараптама жасау жөніндегі зертханаларды аттестаттау"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3 қыркүйектегі № 334 қаулысы. Солтүстік Қазақстан облысының Әділет департаментінде 2015 жылғы 9 қазанда N 3403 болып тіркелді. Күші жойылды - Солтүстік Қазақстан облысы әкімдігінің 2018 жылғы 11 сәуірдегі № 97 қаулысымен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11.04.2018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"Тұқымның сапасына сараптама жасау жөніндегі зертханаларды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03 қыркүйектегі № 334 қаулысымен бекітілген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"Тұқымның сапасына сараптама жасау жөніндегі зертханаларды аттестаттау" мемлекеттік көрсетілетін қызмет регламенті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"Тұқымның сапасына сараптама жасау жөніндегі зертханаларды аттестаттау" мемлекеттік көрсетілетін қызмет регламенті "Тұқым шаруашылығы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4-2/416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11777 болып тіркелді) бекітілген "Тұқымның сапасына сараптама жасау жөніндегі зертханаларды аттестаттау" мемлекеттік көрсетілетін қызмет стандартының негізінде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"Тұқымның сапасына сараптама жасау жөніндегі зертханаларды аттестаттау" мемлекеттік көрсетілетін қызметін (бұдан әрі – мемлекеттік көрсетілетін қызмет) облыстың жергілікті атқарушы органы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тікелей көрсетілетін қызметті берушінің кеңсесі арқылы жүгінген кезде, сондай-ақ "электрондық үкіметтің" www.egov.kz веб-порталы (бұдан әрі – портал) арқылы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аттестаттау туралы куәлік (бұдан әрі – аттестаттау туралы куәлік)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заңды тұлғаларға тегін көрсетіледі.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көрсетілетін қызметті алушының (не сенімхат бойынша оның өкілінің) мынадай құжаттарды ұсынуы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көрсетілетін қызметті берушінің кеңсесі арқылы: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 регламентке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/>
          <w:i w:val="false"/>
          <w:color w:val="000000"/>
          <w:sz w:val="28"/>
        </w:rPr>
        <w:t xml:space="preserve"> сәйкес мәліметтер нысаны түрінде </w:t>
      </w:r>
      <w:r>
        <w:rPr>
          <w:rFonts w:ascii="Times New Roman"/>
          <w:b w:val="false"/>
          <w:i w:val="false"/>
          <w:color w:val="000000"/>
          <w:sz w:val="28"/>
        </w:rPr>
        <w:t>тұқымның сапасына сараптама жасау жөніндегі зертханаларға қойылатын талаптарға сәйкестік туралы ақпарат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портал арқылы: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көрсетілетін қызметті алушының электрондық цифрлық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қолтаңбасымен (бұдан әрі - ЭЦҚ) куәландырылған электрондық құжат нысанындағы сұрау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осы регламентке 2-қосымшаға сәйкес мәліметтер нысаны түрінде </w:t>
      </w:r>
      <w:r>
        <w:rPr>
          <w:rFonts w:ascii="Times New Roman"/>
          <w:b w:val="false"/>
          <w:i w:val="false"/>
          <w:color w:val="000000"/>
          <w:sz w:val="28"/>
        </w:rPr>
        <w:t>тұқымның сапасына сараптама жасау жөніндегі зертханаларға қойылатын талаптарға сәйкестік туралы мәліметтер нысанының электрондық көшірмесі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көрсетілетін қызметті берушіге жүгінген кезде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алынған құжаттарды қабылдайды, тіркейді және өтініш пен құжаттар топтамасының қабылданғаны туралы талон береді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басшылығы құжаттармен танысып, жауапты орындаушыны айқындайды, бұрыштаманы ресімдеп, құжаттарды жауапты орындаушыға жолдайды – 15 (он бес)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 құжаттарды зерделеп, аттестаттау комиссиясына береді – 30 (отыз)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аттестаттау комиссиясы: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берушінің құжаттарын алған сәттен бастап 2 (екі) жұмыс күні ішінде ұсынылған құжаттардың толықтығын тексереді, сол жерге барып тексеру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(бір) жұмыс күні ішінде тексеру актісінің негізінде тексеру актісін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(екі) жұмыс күні ішінде қаралған құжаттардың, тексеру актісінің негізінде тұқымның сапасына сараптама жасау жөніндегі зертхананы аттестаттау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хаттама ресімдеп, көрсетілетін қызметті берушінің жауапты орындаушысына жолдайды – 8 (сегіз) жұмыс күнінен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аттестаттау комиссиясының хаттамасына сәйкес қаулы жобасын дайындап, жергілікті атқарушы органға (бұдан әрі – облыс әкімдігі) келісуге жолдайды – 1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облыс әкімдігі көрсетілетін қызметті алушыға тұқымның сапасына сараптама жасау жөніндегі зертхана мәртебесін беру туралы қаулы жобасын бекітеді – 3 (үш)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басшысы аттестаттау туралы куәлікке қол қойып, кеңсеге жолдайды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көрсетілетін қызметті беруші кеңсесінің қызметкері аттестаттау туралы куәлік береді – 15 (он бес) минуттан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 үшін негіз болатын мемлекеттік қызмет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өтініш пен құжаттар топтамасының қабылданғаны туралы талон беріп, басшыға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құжаттарды жауапты орындаушыға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аттестаттау комиссиясына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тексеру актісін жасайды, хаттама түрінде комиссия шешімін ресімдеп, жауапты орындаушыға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қаулы жобасын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қаулы жобасын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аттестаттау туралы куәлікке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аттестаттау туралы куәлік беру.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аттестаттау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 алынған құжаттарды қабылдайды, тіркейді және өтініш пен құжаттар топтамасының қабылданғаны туралы талон береді – 15 (он бес) минуттан аспайды. Нәтижесі – көрсетілетін қызметті алушыға (не сенімхат бойынша оның өкіліне) өтініш пен құжаттар топтамасының қабылданғаны туралы талон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басшылығы құжаттармен танысып, жауапты орындаушыны айқындайды, бұрыштаманы ресімдеп, құжаттарды жауапты орындаушыға жолдайды – 15 (он бес)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 құжаттарды зерделеп, аттестаттау комиссиясына береді – 30 (отыз) минуттан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аттестаттау комиссиясы: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берушінің құжаттарын алған сәттен бастап 2 (екі) жұмыс күні ішінде ұсынылған құжаттардың толықтығын тексереді, сол жерге барып тексеру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(бір) жұмыс күні ішінде тексеру актісінің негізінде тексеру актісін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(екі) жұмыс күні ішінде қаралған құжаттардың, тексеру актісінің негізінде тұқымның сапасына сараптама жасау жөніндегі зертхананы аттестаттау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хаттама ресімдеп, көрсетілетін қызметті берушінің жауапты орындаушысына жолдайды – 8 (сегіз) жұмыс күнінен аспайды;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берушінің жауапты орындаушысы аттестаттау комиссиясының хаттамасына сәйкес қаулы жобасын дайындап, жергілікті атқарушы органға келісуге жолдайды – 1 жұмыс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облыс әкімдігі көрсетілетін қызметті алушыға тұқымның сапасына сараптама жасау жөніндегі зертхана мәртебесін беру туралы қаулы жобасын бекітеді – 3 (үш)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берушінің басшысы аттестаттау туралы куәлікке қол қойып, кеңсеге жолдайды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көрсетілетін қызметті беруші кеңсесінің қызметкері аттестаттау туралы куәлік береді – 15 (он бес) минуттан аспайды. 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ақпараттық жүйелерді пайдалану тәртібін сипаттау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жүгіну тәртібін және көрсетілетін қызметті беруші мен көрсетілетін қызметті алушы (не сенімхат бойынша оның өкілі)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тіркеуді және авторландыруды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көрсетілетін қызметті таңдауы, электрондық сұрау салу жолдарын толтырып,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порталда ЭЦҚ тіркеу куәлігінің әрекет ету мерзімін және тізімде қайтарылған (күші жойылған) тіркеу куәліктерінің жоқтығын, сондай-ақ сұрау салуда көрсетілген жеке сәйкестендіру нөмірі (бұдан әрі - ЖСН) мен ЭЦҚ тіркеу куәлігінде көрсетілген ЖСН арасындағы сәйкестендіру деректерінің сәйкестігін тексеру. ЭЦҚ түпнұсқалығының расталмауына байланысты сұрау салынған көрсетілетін қызметтен бас тарту туралы хабарлама қалыптастыру не көрсетілетін қызметті алушының ЭЦҚ-сы арқылы электрондық мемлекеттік қызметті көрсету үшін электрондық сұрау салуды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"жеке кабинетіндегі" мемлекеттік көрсетілетін қызметті алу тарихынан көрсетілетін қызметті алушының электрондық сұрау салу мәртебесі және мемлекеттік қызмет көрсету мерзімі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көрсетілетін қызметті алушының "жеке кабинетіне" ЭЦҚ қойылған электрондық құжат нысанындағы мемлекеттік қызмет көрсету нәтижесін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алу тарихынан мемлекеттік көрсетілетін қызмет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берушінің кеңсесі мен портал арқылы рәсімдер (іс-қимылдар) реттілігін толық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"Тұқымның сапасына сараптама жасау жөніндегі зертханаларды аттестаттау" мемлекеттік көрсетілетін қызмет регламентіне 1-қосымша</w:t>
            </w:r>
          </w:p>
        </w:tc>
      </w:tr>
    </w:tbl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(көрсетілетін қызметті берушінің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кімнен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(көрсетілетін қызметті алушының толық атауы, 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Аттестаттаудан (қайта аттестаттаудан) өткiзуді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(тұқым сапасына сараптама жасалатын ауыл шаруашылығы өсiмдiктерін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тұқымының сапасына сараптама жасау жөніндегі зертхана мәртебесiн беруді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алушы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Мекенжайы: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(индексі, ауданы, облысы, қаласы (ауылы), көшесі, үй нөмірі,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берілетін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("Тұқымның сапасына сараптама жасау жөніндегі зертханаларды аттестаттау"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регламентінің 4-тармағына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Заңды тұлғаның құрамына кiретiн құрылымдық бөлiмшелердің (тұқым сапасына сараптама жасалатын ауыл шаруашылығы өсiмдiктерiнің атауы, пошталық және электрондық мекенжайлары, байланыс телефондары көрсетілген) тiзбесі (бар болса):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Ұсынылған ақпараттың шынайылығын растаймын және шынайы емес мәліметтерді ұсынғаным үшін Қазақстан Республикасының заңнамасына сәйкес жауапкершілік туралы хабардармын.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20__ жылғы "___"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 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(тегі, аты, әкесiнiң аты)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20____ жылғы "___" ________________ қарауға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(өтінішті қабылдаған жауапты адамның тегі, аты, әкесiнiң аты) (қолы)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Тұқымның сапасына сараптама жасау жөніндегі зертханаларды аттестаттау" мемлекеттік көрсетілетін қызмет регламентіне 2-қосымша</w:t>
            </w:r>
          </w:p>
        </w:tc>
      </w:tr>
    </w:tbl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сапасына сараптама жасау жөніндегі зертханаларға қойылатын талаптарға сәйкестігі туралы мәліметтер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Тұқым сапасына сараптама жасауды өткізуге арналған ғимараттың (үй-жайдың) болуы туралы мәлімет: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594"/>
        <w:gridCol w:w="7676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объектісінің мекенжайы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немесе өзге заңды негізді растайтын құжаттың атауы, нөмірі және күні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Зертханалық жабдықтар және өлшем құралдарының болуы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617"/>
        <w:gridCol w:w="881"/>
        <w:gridCol w:w="4299"/>
        <w:gridCol w:w="1862"/>
        <w:gridCol w:w="2760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  <w:bookmarkEnd w:id="17"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жабдықтардың, өлшем құралдарының атауы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жабдықтардың, өлшем құралдарының зауыттық нөмірі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 (аттестаттау) туралы сертификаттың нөмірі және күні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Құрал-саймандардың болуы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434"/>
        <w:gridCol w:w="1314"/>
        <w:gridCol w:w="8238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19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Құрал-сайман атауы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_____ қолда бары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Тұқымдардың сынамаларын сақтауға арналған сөрелердің болуы туралы мәлімет: қолда бары ______ 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Тұқымдық сарапшылардың болуы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614"/>
        <w:gridCol w:w="767"/>
        <w:gridCol w:w="5036"/>
        <w:gridCol w:w="3116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  <w:bookmarkEnd w:id="21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тегі, аты, әкесінің аты (бар болса)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 мамандығы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 тұқымдық сарапшыдан алған тұқымның сұрыптық және егістік сапасына сараптаманы жүргізу бойынша қызметті жүзеге асырудың басталғаны туралы хабарламаның нөмірі және күні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сапасына сараптама жасау жөніндегі зертханамен еңбек қатынасында болуын растайтын құжаттың нөмірі және күні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Ескерту: әр құрылымдық бөлімше (бар болса) бойынша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"Тұқымның сапасына сараптама жасау жөніндегі зертханаларды аттестаттау" мемлекеттік көрсетілетін қызмет регламентіне 3-қосымша</w:t>
            </w:r>
          </w:p>
        </w:tc>
      </w:tr>
    </w:tbl>
    <w:bookmarkStart w:name="z1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мемлекеттік қызметін көрсету бизнес-процестерінің анықтамалығы</w:t>
      </w:r>
    </w:p>
    <w:bookmarkEnd w:id="23"/>
    <w:bookmarkStart w:name="z1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кеңсесі арқылы мемлекеттік қызмет көрсету кезінде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арқылы мемлекеттік қызмет көрсету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