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428" w14:textId="475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 және қала құрылысы қызметі саласында мемлекеттік көрсетілетін қызмет регламенттерін бекіту туралы" Солтүстік Қазақстан облысы әкімдігінің 2014 жылғы 16 шілдедегі № 242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21 сәуірдегі № 130 қаулысы. Солтүстік Қазақстан облысының Әділет департаментінде 2015 жылғы 27 мамырда N 3258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"Сәулет және қала құрылысы қызметі саласында мемлекеттік көрсетілетін қызмет регламенттерін бекіту туралы" Солтүстік Қазақстан облысы әкімдігінің 2014 жылғы 16 шілдедегі № 242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2922 болып тіркелді, 2014 жылғы 20 қыркүйекте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"Қазақстан Республикасының аумағында жылжымайтын мүлік объектілерінің мекенжайын анықтау бойынша анықтама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21 сәуірдегі № 130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аумағында жылжымайтын мүлік объектілерінің мекенжайын анықтау бойынша анықтама беру" мемлекеттік көрсетілетін қызмет регламентіне 3-қосымша</w:t>
            </w:r>
          </w:p>
        </w:tc>
      </w:tr>
    </w:tbl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(Республикалық маңызы бар қаланың/облыстық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қаланың/ауданның сәулет және қала құрылысы басқармасы/бөлімі)</w:t>
      </w:r>
      <w:r>
        <w:br/>
      </w:r>
      <w:r>
        <w:rPr>
          <w:rFonts w:ascii="Times New Roman"/>
          <w:b/>
          <w:i w:val="false"/>
          <w:color w:val="000000"/>
        </w:rPr>
        <w:t>Управление/отдел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значения/города областного значения/района)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</w:t>
      </w:r>
      <w:r>
        <w:br/>
      </w:r>
      <w:r>
        <w:rPr>
          <w:rFonts w:ascii="Times New Roman"/>
          <w:b/>
          <w:i w:val="false"/>
          <w:color w:val="000000"/>
        </w:rPr>
        <w:t>нақтылау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уточнении адреса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тіркелімі АЖ / ИС Адресный регистр</w:t>
      </w:r>
      <w:r>
        <w:br/>
      </w:r>
      <w:r>
        <w:rPr>
          <w:rFonts w:ascii="Times New Roman"/>
          <w:b/>
          <w:i w:val="false"/>
          <w:color w:val="000000"/>
        </w:rPr>
        <w:t>(жылжымайтын мүлiк нысаны / объект недвижимости)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мекенжай: Архивный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Өзгерісті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изменения: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(Республикалық маңызы бар қаланың/облыстық маңызы бар қаланың/ауданның сәулет және қала құрылысы басқармасы/бөлімі) Управление/отдел архитектуры и градостроительства города республиканского значения/города областного значения/района) Жылжымайтын мүлік объектісіне мекенжайын беру туралы анықтама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присвоении адреса объекту недвижимости Мекенжай тіркелімі АЖ / ИС Адресный регистр (жылжымайтын мүлiк нысаны / объект недвижимости)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 тiркеу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күнi: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(Республикалық маңызы бар қаланың/облыстық маңызы бар қаланың/ауданның сәулет және қала құрылысы басқармасы/бөлімі) Управление/отдел архитектуры и градостроительства города республиканского значения/города областного значения/района) Жылжымайтын мүлік объектісінің мекенжайын жою туралы анықтама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упразднении адреса объекта недвижимости Мекенжай тіркелімі АЖ / ИС Адресный регистр (жылжымайтын мүлiк нысаны / объект недвижимости)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316"/>
        <w:gridCol w:w="5108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 тiркеу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бар қала /облыс атауы, аудан атауы, ауылдық округінің атауы, елдімекен атауы, геоним атауы, мекенжай элементтері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 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 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күні: Дата упразднения: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құжат: 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