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ea32" w14:textId="08a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2015 жылғы 29 қаңтардағы № 03 шешімі. Солтүстік Қазақстан облысының Әділет департаментінде 2015 жылғы 30 қаңтарда N 3090 болып тіркелді. Күші жойылды - Солтүстік Қазақстан облысы әкімінің 2016 жылғы 10 сәуірдегі N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әкімінің 10.04.2016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29-бабының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әкімдігінің жанындағы төтенше жағдайлардың алдын алу және жою жөніндегі комиссия отырысының 2015 жылғы 29 қаңтардағы № 2 хаттамасы негізінде, Солтүстік Қазақстан облысының аумағында қалыптасқан жағдайға байланысты елді мекендердің тыныс-тіршілігін қамтамасыз ету мақсатында Солтүстік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Уәлиханов және Жамбыл аудандарының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қорғаудың мемлекеттік жүйесінің облыстық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