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56bd" w14:textId="6485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мемлекеттік техникалық инспекция саласындағы мемлекеттік көрсетілетін қызметтер регламенттерін бекіту туралы" 2014 жылғы 21 мамырдағы № 2/380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16 наурыздағы № 1/174 қаулысы. Алматы қаласының Әділет департаментінде 2015 жылғы 13 сәуірде № 1155 болып тіркелді. Күші жойылды - Алматы қаласы әкімдігінің 2015 жылғы 29 қырқүйектегі № 3/569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29.09.2015 № 3/569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>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«Агроөнеркәсіптік кешенді және ауылдық аумақтарды дамытуды мемлекеттік реттеу туралы»</w:t>
      </w:r>
      <w:r>
        <w:rPr>
          <w:rFonts w:ascii="Times New Roman"/>
          <w:b w:val="false"/>
          <w:i w:val="false"/>
          <w:color w:val="000000"/>
          <w:sz w:val="28"/>
        </w:rPr>
        <w:t>, 2014 жылғы 17 сәуірдегі «</w:t>
      </w:r>
      <w:r>
        <w:rPr>
          <w:rFonts w:ascii="Times New Roman"/>
          <w:b w:val="false"/>
          <w:i w:val="false"/>
          <w:color w:val="000000"/>
          <w:sz w:val="28"/>
        </w:rPr>
        <w:t>Жол жүрісі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Заңдарына, Қазақстан Республикасы Үкіметінің 2014 жылғы 3 наурыздағы № 171 «Техникалық инспекция саласында мемлекеттік қызметтер көрсету стандарттарын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экономика министрінің 2014 жылғы 3 жетоқсандағы № 126 «Мемлекеттік көрсетілетін қызметтердің стандарттары мен регламенттерін әзірлеу жөніндегі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«Алматы қаласында көрсетілетін мемлекеттік техникалық инспекция саласындағы мемлекеттік көрсетілетін қызметтер регламенттерін бекіту туралы» 2014 жылғы 21 мамырдағы № 2/380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10 маусымда № 1060 болып тіркелген, 2014 жылғы 14 маусымда «Алматы ақшамы» және «Вечерний Алматы» газеттерінде жарияланған) келесі өзгерістермен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регламенттердегі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«Кәсіпкерлік, индустриалды-инновациялық даму және» деген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қаулымен бекітілген «Тракторлардың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қаулымен бекітілген «Тракторларды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аталған қаулымен бекітілген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қаулымен бекітілген «Тракторларды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толықсипаттамасы осы Регламенттің 2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 </w:t>
      </w:r>
      <w:r>
        <w:rPr>
          <w:rFonts w:ascii="Times New Roman"/>
          <w:b w:val="false"/>
          <w:i w:val="false"/>
          <w:color w:val="000000"/>
          <w:sz w:val="28"/>
        </w:rPr>
        <w:t>қаулының 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аталған қаулымен бекітілген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 </w:t>
      </w:r>
      <w:r>
        <w:rPr>
          <w:rFonts w:ascii="Times New Roman"/>
          <w:b w:val="false"/>
          <w:i w:val="false"/>
          <w:color w:val="000000"/>
          <w:sz w:val="28"/>
        </w:rPr>
        <w:t>қаулының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аталған қаулымен бекітілген «Тракторларға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Мемлекеттік қызмет көрсету процесінде рәсімдердің (іс-қимылдардың) жүйелілігін, көрсетілетін қызметті берушінің құрылымдық бөлімшелерінің (қызметкерлерінің) өзара іс-қимылдарының толық сипаттамасы және мемлекеттік қызмет көрсету процесінде ақпараттық жүйелерді қолдану тәртібінің сипаттамасы осы Регламенттің 3 қосымшасына сәйкес мемлекеттік қызмет көрсетудің бизнес-процестерінің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Ауыл шаруашылығы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 А. Есімов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«Тракторлардың және олардың базасында жасалған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өздігінен жүретіншассилер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менмеханизмдерді, монтаждалған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жабдығы бартіркемелерді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олардың тіркемелерінің,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өздігінен жүретін ауылшаруашылығы,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мелиоративтік және жол-құрылыс машиналары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механизмдерінің,сондай-ақ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өту мүмкіндігі жоғары арнайымашиналардың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кепілін тіркеу жәнемемлекеттік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туралы куәлік беру»мемлекеттік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0137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базасында жасалған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шассилермен механизмдерді,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өздігінен жүретін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шаруашылығы, мелиоративтік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жәнежол-құрылыс машиналары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механизмдерін, сондай-ақ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өту мүмкіндігі жоғарыарнайы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жүргізу құқығына куәліктер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001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
</w:t>
      </w:r>
      <w:r>
        <w:rPr>
          <w:rFonts w:ascii="Times New Roman"/>
          <w:b w:val="false"/>
          <w:i w:val="false"/>
          <w:color w:val="000000"/>
          <w:sz w:val="28"/>
        </w:rPr>
        <w:t>
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базасында жасалған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шассилермен механизмдердi,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өздiгiнен жүретiн ауыл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мелиоративтiк және жол-құрылыс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арнайы машиналарды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сенiмхат бойынша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 тiркеу»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924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тiркемелердi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олардың тiркемелерiн,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өздiгiнен жүретiн ауыл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мелиоративтiк және жол машиналары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механизмдерiн,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жүріп өту мүмкіндігі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машиналарды нөмiрлiк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тiркеу белгiлерiн береотырып,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тiркеу, қайта тiркеу»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0137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базасында жасалған өздігінен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жүретіншассилер мен механизмдерді,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монтаждалған арнайы жабдығы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 тіркемелерді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олардың тіркемелерін,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өздігінен жүретін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жол-құрылысы машиналары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механизмдерін, сондай-ақ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жүріп өту мүмкіндігі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арнайы машиналарды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сайынғы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байқаудан өткізу»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013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наурызда № 1/174 қаулысына 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«Тракторларға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шассилер мен механизмдерге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монтаждалған арнайы жабдығы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тіркемелеріне,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өздігінен жүретінауыл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мелиоративтік және жол-құрылыс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машиналары мен механизмдерге,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 арнайы машиналарға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ауыртпалықтың жоқ (бар)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екендігі туралы ақпарат ұсыну»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қызметті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026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