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85d2" w14:textId="7838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нысаналы топтарға жататын адамдардың қосымша тізбесін белгілеу туралы" 2010 жылғы 2 наурыздағы № 1/144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24 ақпандағы № 1/121 қаулысы. Алматы қаласының Әділет департаментінде 2015 жылғы 4 наурызда № 1145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қаласында нысаналы топтарға жататын адамдардың қосымша тізбесін белгілеу туралы» 2010 жылғы 2 наурыздағы № 1/144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 болып тіркелген, 2010 жылғы 20 наурыздағы «Вечерний Алматы» газетінің № 36 санында және 2010 жылғы 18 наурыздағы «Алматы ақшамы» газетінің № 33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осы қаулыны интернет-ресурста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 А. Есімов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«24»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1/121 қаулысына қосымша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топтарға жататын адамдардың қосымша тізбесі: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Колледждерді және кәсіптік лицейлерді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Ұзақ уақыттан бері (алты және одан да көп ай)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Елу жастан асқан адамдар.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