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ed8f" w14:textId="5d6e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бойынша 2016 жылға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2015 жылғы 11 желтоқсандағы № 360/12 қаулысы. Павлодар облысының Әділет департаментінде 2016 жылғы 06 қаңтарда № 4879 болып тіркелді. Күші жойылды - Павлодар облысы Шарбақты аудандық әкімдігінің 2016 жылғы 16 мамырдағы № 139/3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Шарбақты аудандық әкімдігінің 16.05.2016 № 139/3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№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және қаржыландыру Ережелеріне сәйкес, жұмыссыз азаматтарды жұмыспен қамтуға жәрдемдесуді қамтамасыз ету мақсатында, Шарбақты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жылға қоғамдық жұмыстар жүргізілетін ұйымдардың тізбесі, қоғамдық жұмыстардың түрлері, көлемі және нақты жағдайлары, қатысушылардың еңбекақысының мөлшері және оларды қаржыландыру көзі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жылға қоғамдық жұмыстарға сұраныс пен ұсыныс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жетекшілік етуші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рет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Ыбыраев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"11" желтоқсанғы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360/12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қоғамдық жұмыстар жүргізілетін ұйымдардың тізбесі, қоғамдық</w:t>
      </w:r>
      <w:r>
        <w:br/>
      </w:r>
      <w:r>
        <w:rPr>
          <w:rFonts w:ascii="Times New Roman"/>
          <w:b/>
          <w:i w:val="false"/>
          <w:color w:val="000000"/>
        </w:rPr>
        <w:t>жұмыстардың түрлерi, көлемi және нақты жағдайлары, қатысушылардың</w:t>
      </w:r>
      <w:r>
        <w:br/>
      </w:r>
      <w:r>
        <w:rPr>
          <w:rFonts w:ascii="Times New Roman"/>
          <w:b/>
          <w:i w:val="false"/>
          <w:color w:val="000000"/>
        </w:rPr>
        <w:t>еңбекақысының мөлшері және оларды қаржыландыру көзі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"/>
        <w:gridCol w:w="1349"/>
        <w:gridCol w:w="351"/>
        <w:gridCol w:w="5959"/>
        <w:gridCol w:w="498"/>
        <w:gridCol w:w="205"/>
        <w:gridCol w:w="958"/>
        <w:gridCol w:w="352"/>
        <w:gridCol w:w="1778"/>
        <w:gridCol w:w="500"/>
      </w:tblGrid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 мен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еңбекақы төлем мөлшері, қаржыландыру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"Шарбақты ауданының Александровка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абаттандыру, жасылдандыру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аумақты санитарлық тазарту – 25000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көшеттерді отырғызу және суару – 265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гүлзарларды бөлу және суару – 60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ағаштарды, бұталарды өңдеу – 400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қар тазарту – 3200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көлемінде,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Алексеевка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абаттандыру, жасылдан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аумақты санитарлық тазарту – 25000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көшеттерді отырғызу және суару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гүлзарларды бөлу және суару – 50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ағаштарды және бұталарды өңдеу – 1000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ауылдың ішіндегі жол шұңқырларын жөндеу – 2100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қар тазарту – 3200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көлемінде,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Галкино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абаттандыру, жасылдан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аумақты санитарлық тазарту – 41000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көшеттерді отырғызу және суару – 300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гүлзарларды бөлу және суару – 200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ағаштарды және көшеттерді өңдеу – 100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көлемінде,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Жылы–Бұлақ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абаттандыру, жасылдан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аумақты санитарлық тазарту – 16000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гүлзарларды бөлу және суару – 100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ағаштарды және көшеттерді өңдеу – 500дана;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ауылдың ішіндегі жол шұңқырларын жөндеу – 1080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көлемінде,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Красиловка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абаттандыру, жасылдан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аумақты санитарлық тазарту – 25830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ағаштарды және көшеттерді өңдеу – 315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ауыл ішіндегі жол шұңқырларын жөндеу – 2000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 тазарту – 3400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көлемінде,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Сынтас селолық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абаттандыру, жасылдан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аумақты санитарлық тазарту – 24240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гүлзарларды бөлу және суару – 150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ағаштарды және көшеттерді өңдеу – 300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ауыл ішіндегі жол шұңқырларын жөндеу – 2000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қар тазарту – 2400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көлемінде,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Орловка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абаттандыру, жасылдан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аумақты санитарлық тазарту – 16000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гүлзарларды бөлу және суару – 160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ағаштарды және көшеттерді өңдеу – 400дана.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көлемінде,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Сосновка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абаттандыру, жасылдан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аумақты санитарлық тазарту – 41000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көшеттерді отырғызу және суару – 1100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гүлзарларды бөлу және суару – 130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ағаштарды және көшеттерді өңдеу – 300дана.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көлемінде,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Татьяновка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абаттандыру, жасылдан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аумақты санитарлық тазарту – 25000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көшеттерді отырғызу және суару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гүлзарларды бөлу және суару – 50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ағаштарды және көшеттерді өңдеу – 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ауылдың ішіндегі жол шұңқырларын жөндеу – 1000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қар тазарту – 800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көлемінде,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Хмельницкий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абаттандыру, жасылдан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аумақты санитарлық тазарту – 100000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көшеттерді отырғызу және суару – 900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гүлзарларды бөлу және суару – 200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ағаштарды және көшеттерді өңдеу – 500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ауылдың ішіндегі жол шұңқырларын жөндеу – 4000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қар тазарту – 7000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көлемінде,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Чигиринов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абаттандыру, жасылдан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аумақты санитарлық тазарту – 47000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көшеттерді отырғызу және суару – 25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гүлзарларды бөлу және суару – 150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ағаштарды және көшеттерді өңдеу – 50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көлемінде,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Шалдай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абаттандыру, жасылдан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аумақты санитарлық тазарту – 35000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көшеттерді отырғызу және суару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гүлзарларды бөлу және суару – 150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ағаштарды және көшеттерді өңдеу – 200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көлемінде,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 Шарбақты ауыл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абаттандыру, жасылдан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аумақты санитарлық тазарту – 242000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көшеттерді отырғызу және суару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гүлзарларды бөлу және суару – 2000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ағаштарды және көшеттерді өңдеу – 2000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қар тазарту – 35500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қарттарға көмек көрсету: ағаш жару – 58 текше метр, қар тазарту – 440 шаршы метр, бақша қазу – 30 сотка, аумақты тазарту – 2100 шаршы метр, су өткізу – 22,2 текше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көлемінде,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"Айгөлек" бала-бақшасы"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әктеу, сырлау – 717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аумақты санитарлық тазарту – 404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көлемінде,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№ 3 жалпы орта білім беру 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әктеу, сырлау – 1840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аумақты санитарлық тазарту – 1000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көлемінде,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№ 2 жалпы негізгі білім беру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әктеу, сырлау – 3000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аумақты санитарлық тазарту – 3000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көлемінде,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Құнанбаев атындағы Шарбақты жалпы орта білім беру 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әктеу, сырлау – 1088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аумақты санитарлық тазарту – 1000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көлемінде,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облысының қарттар және мүгедектерге арналған жалпы үлгідегі Шарбақты медициналық-әлеуметтік мекемесі"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әктеу, сырлау – 230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көлемінде,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 әкімдігінің Шарбақты ауданының оқу бөлімінің балалар музыка мектебі"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әктеу, сырлау – 146,9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көлемінде,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орталықтандырылған кітапхана жүйесі"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әктеу, сырлау – 3000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көлемінде,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"11" желтоқсанғы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360/12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қоғамдық жұмыстарға сұраныс және ұсыныстар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5295"/>
        <w:gridCol w:w="3079"/>
        <w:gridCol w:w="2471"/>
      </w:tblGrid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(қажеттілігі туралы өтініші)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(бекітілді)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Александровка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Алексеевка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Галкино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Жылы–Бұлақ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Красиловка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Сынтас селолық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Орловка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Сосновка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Татьяновка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Хмельницкий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Чигиринов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Шалдай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 Шарбақты ауыл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"Айгөлек" бала-бақшасы"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№ 3 жалпы орта білім беру 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№ 2 жалпы негізгі білім беру 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Құнанбаев атындағы Шарбақты жалпы орта білім беру 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облысының қарттар және мүгедектерге арналған жалпы үлгідегі Шарбақты медициналық-әлеуметтік мекемесі" 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 әкімдігінің Шарбақты ауданының оқу бөлімінің балалар музыка мектебі"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орталықтандырылған кітапхана жүйесі"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