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975" w14:textId="af38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2016 - 2018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23 желтоқсандағы № 287/52 шешімі. Павлодар облысының Әділет департаментінде 2015 жылғы 29 желтоқсанда № 4870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2016 - 2018 жылдарға арналған Успен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2 511 396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316 314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2 188 366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2 511 704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8 914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-9 222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9 222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Успен аудандық мәслихатының 16.02.2016 </w:t>
      </w:r>
      <w:r>
        <w:rPr>
          <w:rFonts w:ascii="Times New Roman"/>
          <w:b w:val="false"/>
          <w:i w:val="false"/>
          <w:color w:val="ff0000"/>
          <w:sz w:val="28"/>
        </w:rPr>
        <w:t>№ 304/55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28.06.2016 </w:t>
      </w:r>
      <w:r>
        <w:rPr>
          <w:rFonts w:ascii="Times New Roman"/>
          <w:b w:val="false"/>
          <w:i w:val="false"/>
          <w:color w:val="ff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27.07.2016 </w:t>
      </w:r>
      <w:r>
        <w:rPr>
          <w:rFonts w:ascii="Times New Roman"/>
          <w:b w:val="false"/>
          <w:i w:val="false"/>
          <w:color w:val="ff0000"/>
          <w:sz w:val="28"/>
        </w:rPr>
        <w:t>№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09.11.2016 </w:t>
      </w:r>
      <w:r>
        <w:rPr>
          <w:rFonts w:ascii="Times New Roman"/>
          <w:b w:val="false"/>
          <w:i w:val="false"/>
          <w:color w:val="ff0000"/>
          <w:sz w:val="28"/>
        </w:rPr>
        <w:t>№ 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13.12.2016 </w:t>
      </w:r>
      <w:r>
        <w:rPr>
          <w:rFonts w:ascii="Times New Roman"/>
          <w:b w:val="false"/>
          <w:i w:val="false"/>
          <w:color w:val="ff0000"/>
          <w:sz w:val="28"/>
        </w:rPr>
        <w:t>№ 50/10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Успен ауданының бюджетінде облыстық бюджеттен Успен ауданының бюджетіне берілетін 1 470 742 мың теңге сомасындағы субвенция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Успен ауданының бюджетін атқару үдерісінде секвестрге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Успен ауданының ауылдық округтері кесіндісінде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жергілікті өзін-өзі басқару органдарына берілетін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Успен ауданының жергілікті атқарушы органдарының резерві 150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өзгерістер енгізілді - Павлодар облысы Успен аудандық мәслихатының 27.07.2016 </w:t>
      </w:r>
      <w:r>
        <w:rPr>
          <w:rFonts w:ascii="Times New Roman"/>
          <w:b w:val="false"/>
          <w:i w:val="false"/>
          <w:color w:val="ff0000"/>
          <w:sz w:val="28"/>
        </w:rPr>
        <w:t>№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09.11.2016 </w:t>
      </w:r>
      <w:r>
        <w:rPr>
          <w:rFonts w:ascii="Times New Roman"/>
          <w:b w:val="false"/>
          <w:i w:val="false"/>
          <w:color w:val="ff0000"/>
          <w:sz w:val="28"/>
        </w:rPr>
        <w:t>№ 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Успен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қаңтарынан бастап қолданысқа енеді және мәслихаттың келесі жоспарлы кезеңге арналған Успен ауданының бюджеті туралы шешімі қолданысқа енгізілгеннен кейін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Павлодар облысы Успен аудандық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№ 50/10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 атқару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 xml:space="preserve">жатпайтын 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60"/>
        <w:gridCol w:w="2576"/>
        <w:gridCol w:w="2576"/>
        <w:gridCol w:w="680"/>
        <w:gridCol w:w="3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 кесіндісінде 2016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Павлодар облысы Успен аудандық мәслихатының 09.11.2016 </w:t>
      </w:r>
      <w:r>
        <w:rPr>
          <w:rFonts w:ascii="Times New Roman"/>
          <w:b w:val="false"/>
          <w:i w:val="false"/>
          <w:color w:val="ff0000"/>
          <w:sz w:val="28"/>
        </w:rPr>
        <w:t>№ 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005"/>
        <w:gridCol w:w="587"/>
        <w:gridCol w:w="1426"/>
        <w:gridCol w:w="1426"/>
        <w:gridCol w:w="1426"/>
        <w:gridCol w:w="5212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ауылдық округі аппаратының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Успен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Павлодар облысы Успен аудандық мәслихатының 09.11.2016 </w:t>
      </w:r>
      <w:r>
        <w:rPr>
          <w:rFonts w:ascii="Times New Roman"/>
          <w:b w:val="false"/>
          <w:i w:val="false"/>
          <w:color w:val="ff0000"/>
          <w:sz w:val="28"/>
        </w:rPr>
        <w:t>№ 49/9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