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059" w14:textId="559a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ауданында мүгедектерді қоспағанда, дене шынықтыру–сауықтыру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13 шілдедегі № 171/7 қаулысы. Павлодар облысының Әділет департаментінде 2015 жылғы 04 тамызда № 4637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берілген Успен ауданында мүгедектерді қоспағанда, дене шынықтыру-сауықтыру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сондай-ақ жеңілдіктер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Успен ауданы әкімінің осы мәселеге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күннен бастап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171/7 қаулысымен 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ауданында мүгедектерді қоспағанда, дене шынықтыру-сауықтыру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тегін немесе жеңілдікті шарттармен дене пайдалынатын азаматтар санаттарының</w:t>
      </w:r>
      <w:r>
        <w:br/>
      </w:r>
      <w:r>
        <w:rPr>
          <w:rFonts w:ascii="Times New Roman"/>
          <w:b/>
          <w:i w:val="false"/>
          <w:color w:val="000000"/>
        </w:rPr>
        <w:t>тізбесі, сондай-ақ жеңілдіктер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2812"/>
        <w:gridCol w:w="8339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 -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 –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 – сауықтыру қызметтері құнына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 – сауықтыру қызметтері құнына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 – сауықтыру қызметтері құнына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*Ескертпе: Осы тізбе мемлекеттік дене шынықтыру-сауықтыру және спорт құрылыстарына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