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4953" w14:textId="a4349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 әкімдігінің 2011 жылғы 18 қарашадағы "Қазақстан Республикасы Президенттігіне, Парламент және мәслихат депутаттығына кандидаттардың үгіт-насихат баспа материалдарын орналастыру және сайлаушылармен кездесу өткізу үшін орындар белгілеу туралы" № 351/11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әкімдігінің 2015 жылғы 11 наурыздағы № 51/3 қаулысы. Павлодар облысының Әділет департаментінде 2015 жылғы 16 наурызда № 4365 болып тіркелді. Күші жойылды - Павлодар облысы Успен аудандық әкімдігінің 2020 жылғы 14 қаңтардағы № 8/1 (алғашқы ресми жарияланған күнінен бастап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Успен аудандық әкімдігінің 14.01.2020 № 8/1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4, 6-тармақтарына, Қазақстан Республикасының 2001 жылғы 23 қаңтардағы "Қазақстан Республикасындағы жергілікті мемлекеттік басқару және өзін 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Успен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Успен ауданы әкімдігінің 2011 жылғы 18 қарашадағы "Қазақстан Республикасы Президенттігіне, Парламент және мәслихат депутаттығына кандидаттардың үгіт-насихат баспа материалдарын орналастыру және сайлаушылармен кездесу өткізу үшін орындар белгілеу туралы" № 351/11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12-12-115 тіркелген, 2011 жылғы 1 желтоқсандағы № 48 "Сельские будни" газетінде жарияланған) келесі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реттік номері жолындағы "Тимирязев ауылындағы жалпы орта білім беру мектебі" сөзі "Ауылдық клуб" сөзіне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реттік номері жолындағы "Ауылдық клуб" сөзі "Балалар сауық орталығы" сөзімен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реттік номері жолындағы "Мәдениет үйі" сөзі "Равнополь негізгі жалпы білім беру мектебі" сөзімен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реттік номері жолы алынып тасталсын.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осы мәселеге жетекшілік ететін аудан әкімінің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Жүсіпбаев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Успен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аумақтық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"11" наурыз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