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093" w14:textId="9426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2015 жылғы 04 наурыздағы № 68/3 қаулысы. Павлодар облысының Әділет департаментінде 2015 жылғы 02 сәуірде № 4405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Ертіс ауданы бойынша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орындауын бақылау аудан әкімінің әлеуметтік мәселелер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бойынша 2015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беретін тапсырыс 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қаржыландырудың айлық өлшемі,теңге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айлық төлем ақысы,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білім бөлімінің "№ 1 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7 жасқа дейін- 5300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білім бөлімінің "№ 2 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26508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7 жасқа дейін- - 5500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білім бөлімінің "Жұлдыз балабақшасы"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7 жасқа дейін- - 4600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білім бөлімінің "Айгөлек балабақшасы" Коммуналдық мемлекеттік қазынашылық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7 жасқа дейін- -4000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"Раиса" балабақшасы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7 жасқа дейін- - 6000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