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5810" w14:textId="9135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желтоқсандағы "Железинка ауданының 2015 - 2017 жылдарға арналған бюджеті туралы" № 267-5/32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23 желтоқсандағы № 336-5/44 шешімі. Павлодар облысының Әділет департаментінде 2015 жылғы 28 желтоқсанда № 4858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Аудандық мәслихаттың 2014 жылғы 25 желтоқсандағы "Железинка ауданының 2015 - 2017 жылдарға арналған бюджеті туралы" (Нормативтік құқықтық актілерді мемлекеттік тіркеу тізілімінде 2015 жылғы 14 қаңтарда № 4265 болып тіркелген, аудандық "Родные просторы", "Туған өлке" газеттерінің 2015 жылғы 10 қаңтардағы № 1 жарияланған) № 267-5/32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"2892454" сандары "2888588" сандарымен ауыстырылсын;</w:t>
      </w:r>
    </w:p>
    <w:p>
      <w:pPr>
        <w:spacing w:after="0"/>
        <w:ind w:left="0"/>
        <w:jc w:val="both"/>
      </w:pPr>
      <w:r>
        <w:rPr>
          <w:rFonts w:ascii="Times New Roman"/>
          <w:b w:val="false"/>
          <w:i w:val="false"/>
          <w:color w:val="000000"/>
          <w:sz w:val="28"/>
        </w:rPr>
        <w:t>
      "2356070" сандары "2352204" сандарымен ауыстырылсын;</w:t>
      </w:r>
    </w:p>
    <w:p>
      <w:pPr>
        <w:spacing w:after="0"/>
        <w:ind w:left="0"/>
        <w:jc w:val="both"/>
      </w:pPr>
      <w:r>
        <w:rPr>
          <w:rFonts w:ascii="Times New Roman"/>
          <w:b w:val="false"/>
          <w:i w:val="false"/>
          <w:color w:val="000000"/>
          <w:sz w:val="28"/>
        </w:rPr>
        <w:t>
      2) тармақшада "2898899" сандары "2895033"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p>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XLIV (кезектен тыс) сессиясы)</w:t>
            </w:r>
            <w:r>
              <w:br/>
            </w:r>
            <w:r>
              <w:rPr>
                <w:rFonts w:ascii="Times New Roman"/>
                <w:b w:val="false"/>
                <w:i w:val="false"/>
                <w:color w:val="000000"/>
                <w:sz w:val="20"/>
              </w:rPr>
              <w:t>2015 жылғы 23 желтоқсандағы</w:t>
            </w:r>
            <w:r>
              <w:br/>
            </w:r>
            <w:r>
              <w:rPr>
                <w:rFonts w:ascii="Times New Roman"/>
                <w:b w:val="false"/>
                <w:i w:val="false"/>
                <w:color w:val="000000"/>
                <w:sz w:val="20"/>
              </w:rPr>
              <w:t>№ 336-5/44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