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9ee83" w14:textId="119ee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аудандық мәслихатының (V сайланған кезектен тыс ХХХII сессиясы) 2014 жылғы 30 сәуірдегі № 165/32 "Әлеуметтік көмек көрсетудің, оның мөлшерлерін белгілеудің және Баянауыл ауданының мұқтаж азаматтарының жекелеген санаттарының тізбесін айқындаудың қағидаларын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мәслихатының 2015 жылғы 23 сәуірдегі № 263/45 шешімі. Павлодар облысының Әділет департаментінде 2015 жылғы 27 мамырда № 4495 болып тіркелді. Күші жойылды - Павлодар облысы Баянауыл аудандық мәслихатының 2016 жылғы 20 шілдедегі N 27/05 шешімімен</w:t>
      </w:r>
    </w:p>
    <w:p>
      <w:pPr>
        <w:spacing w:after="0"/>
        <w:ind w:left="0"/>
        <w:jc w:val="left"/>
      </w:pPr>
      <w:r>
        <w:rPr>
          <w:rFonts w:ascii="Times New Roman"/>
          <w:b w:val="false"/>
          <w:i w:val="false"/>
          <w:color w:val="ff0000"/>
          <w:sz w:val="28"/>
        </w:rPr>
        <w:t xml:space="preserve">      Ескерту. Күші жойылды - Павлодар облысы Баянауыл аудандық мәслихатының 20.07.2016 N 27/05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Баянауыл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xml:space="preserve">1. Баянауыл аудандық мәслихатының 2014 жылғы 30 сәуірдегі "Әлеуметтік көмек көрсетудің, оның мөлшерлерін белгілеудің және Баянауыл ауданының мұқтаж азаматтардың жекелеген санаттарының тізбесін айқындаудың қағидаларын бекіту туралы" № 165/32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2014 жылғы 05 мамырда № 3789 тіркелген, 2014 жылғы 23 мамырдағы "Баянтау" аудандық газетінде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шешіммен бекітілген, әлеуметтік көмек көрсетудің, оның мөлшерлерін белгілеудің және Баянауыл ауданының мұқтаж азаматтардың жекелеген санаттарының тізбесін айқындаудың қағидаларының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Шешімнің орындалуын бақылау Баянауыл аудандық мәслихаттың әлеуметтік–экономикалық даму мәселелері жоспар мен бюджет және әлеуметтік саясат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алғаш ресми жарияланған күннен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Қасен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(V сайланған</w:t>
            </w:r>
            <w:r>
              <w:br/>
            </w:r>
            <w:r>
              <w:rPr>
                <w:rFonts w:ascii="Times New Roman"/>
                <w:b w:val="false"/>
                <w:i w:val="false"/>
                <w:color w:val="000000"/>
                <w:sz w:val="20"/>
              </w:rPr>
              <w:t>кезектен тыс ХХХII сессиясы)</w:t>
            </w:r>
            <w:r>
              <w:br/>
            </w:r>
            <w:r>
              <w:rPr>
                <w:rFonts w:ascii="Times New Roman"/>
                <w:b w:val="false"/>
                <w:i w:val="false"/>
                <w:color w:val="000000"/>
                <w:sz w:val="20"/>
              </w:rPr>
              <w:t>2014 жылғы 30 сәуірдегі</w:t>
            </w:r>
            <w:r>
              <w:br/>
            </w:r>
            <w:r>
              <w:rPr>
                <w:rFonts w:ascii="Times New Roman"/>
                <w:b w:val="false"/>
                <w:i w:val="false"/>
                <w:color w:val="000000"/>
                <w:sz w:val="20"/>
              </w:rPr>
              <w:t>№ 165/32 "Әлеуметтік көмек</w:t>
            </w:r>
            <w:r>
              <w:br/>
            </w:r>
            <w:r>
              <w:rPr>
                <w:rFonts w:ascii="Times New Roman"/>
                <w:b w:val="false"/>
                <w:i w:val="false"/>
                <w:color w:val="000000"/>
                <w:sz w:val="20"/>
              </w:rPr>
              <w:t>көрсетудің, оның мөлшерлерін</w:t>
            </w:r>
            <w:r>
              <w:br/>
            </w:r>
            <w:r>
              <w:rPr>
                <w:rFonts w:ascii="Times New Roman"/>
                <w:b w:val="false"/>
                <w:i w:val="false"/>
                <w:color w:val="000000"/>
                <w:sz w:val="20"/>
              </w:rPr>
              <w:t>белгілеудің және Баянауыл</w:t>
            </w:r>
            <w:r>
              <w:br/>
            </w:r>
            <w:r>
              <w:rPr>
                <w:rFonts w:ascii="Times New Roman"/>
                <w:b w:val="false"/>
                <w:i w:val="false"/>
                <w:color w:val="000000"/>
                <w:sz w:val="20"/>
              </w:rPr>
              <w:t>ауданының мұқтаж</w:t>
            </w:r>
            <w:r>
              <w:br/>
            </w:r>
            <w:r>
              <w:rPr>
                <w:rFonts w:ascii="Times New Roman"/>
                <w:b w:val="false"/>
                <w:i w:val="false"/>
                <w:color w:val="000000"/>
                <w:sz w:val="20"/>
              </w:rPr>
              <w:t>азаматтарының жекелеген</w:t>
            </w:r>
            <w:r>
              <w:br/>
            </w:r>
            <w:r>
              <w:rPr>
                <w:rFonts w:ascii="Times New Roman"/>
                <w:b w:val="false"/>
                <w:i w:val="false"/>
                <w:color w:val="000000"/>
                <w:sz w:val="20"/>
              </w:rPr>
              <w:t>санаттарының тізбесін</w:t>
            </w:r>
            <w:r>
              <w:br/>
            </w:r>
            <w:r>
              <w:rPr>
                <w:rFonts w:ascii="Times New Roman"/>
                <w:b w:val="false"/>
                <w:i w:val="false"/>
                <w:color w:val="000000"/>
                <w:sz w:val="20"/>
              </w:rPr>
              <w:t>айқындаудың қағидаларын</w:t>
            </w:r>
            <w:r>
              <w:br/>
            </w:r>
            <w:r>
              <w:rPr>
                <w:rFonts w:ascii="Times New Roman"/>
                <w:b w:val="false"/>
                <w:i w:val="false"/>
                <w:color w:val="000000"/>
                <w:sz w:val="20"/>
              </w:rPr>
              <w:t>бекіту туралы" шешіміне</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енгізу туралы Баянауыл</w:t>
            </w:r>
            <w:r>
              <w:br/>
            </w:r>
            <w:r>
              <w:rPr>
                <w:rFonts w:ascii="Times New Roman"/>
                <w:b w:val="false"/>
                <w:i w:val="false"/>
                <w:color w:val="000000"/>
                <w:sz w:val="20"/>
              </w:rPr>
              <w:t>аудандық мәслихатының</w:t>
            </w:r>
            <w:r>
              <w:br/>
            </w:r>
            <w:r>
              <w:rPr>
                <w:rFonts w:ascii="Times New Roman"/>
                <w:b w:val="false"/>
                <w:i w:val="false"/>
                <w:color w:val="000000"/>
                <w:sz w:val="20"/>
              </w:rPr>
              <w:t>2015 жылғы 23 сәуірдегі</w:t>
            </w:r>
            <w:r>
              <w:br/>
            </w:r>
            <w:r>
              <w:rPr>
                <w:rFonts w:ascii="Times New Roman"/>
                <w:b w:val="false"/>
                <w:i w:val="false"/>
                <w:color w:val="000000"/>
                <w:sz w:val="20"/>
              </w:rPr>
              <w:t>№ 263/45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ауданында әлеуметтік</w:t>
            </w:r>
            <w:r>
              <w:br/>
            </w:r>
            <w:r>
              <w:rPr>
                <w:rFonts w:ascii="Times New Roman"/>
                <w:b w:val="false"/>
                <w:i w:val="false"/>
                <w:color w:val="000000"/>
                <w:sz w:val="20"/>
              </w:rPr>
              <w:t>көмек көрсетудің, оның</w:t>
            </w:r>
            <w:r>
              <w:br/>
            </w:r>
            <w:r>
              <w:rPr>
                <w:rFonts w:ascii="Times New Roman"/>
                <w:b w:val="false"/>
                <w:i w:val="false"/>
                <w:color w:val="000000"/>
                <w:sz w:val="20"/>
              </w:rPr>
              <w:t>мөлшерлерін белгілеудің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w:t>
            </w:r>
            <w:r>
              <w:br/>
            </w:r>
            <w:r>
              <w:rPr>
                <w:rFonts w:ascii="Times New Roman"/>
                <w:b w:val="false"/>
                <w:i w:val="false"/>
                <w:color w:val="000000"/>
                <w:sz w:val="20"/>
              </w:rPr>
              <w:t>айқындаудың Қағидаларына</w:t>
            </w:r>
            <w:r>
              <w:br/>
            </w:r>
            <w:r>
              <w:rPr>
                <w:rFonts w:ascii="Times New Roman"/>
                <w:b w:val="false"/>
                <w:i w:val="false"/>
                <w:color w:val="000000"/>
                <w:sz w:val="20"/>
              </w:rPr>
              <w:t>қосымша</w:t>
            </w:r>
          </w:p>
        </w:tc>
      </w:tr>
    </w:tbl>
    <w:bookmarkStart w:name="z7" w:id="0"/>
    <w:p>
      <w:pPr>
        <w:spacing w:after="0"/>
        <w:ind w:left="0"/>
        <w:jc w:val="left"/>
      </w:pPr>
      <w:r>
        <w:rPr>
          <w:rFonts w:ascii="Times New Roman"/>
          <w:b/>
          <w:i w:val="false"/>
          <w:color w:val="000000"/>
        </w:rPr>
        <w:t xml:space="preserve"> Алушылар санатының тізбесі мен</w:t>
      </w:r>
      <w:r>
        <w:br/>
      </w:r>
      <w:r>
        <w:rPr>
          <w:rFonts w:ascii="Times New Roman"/>
          <w:b/>
          <w:i w:val="false"/>
          <w:color w:val="000000"/>
        </w:rPr>
        <w:t>әлеуметтік көмектің шекті мөлшері</w:t>
      </w:r>
    </w:p>
    <w:bookmarkEnd w:id="0"/>
    <w:p>
      <w:pPr>
        <w:spacing w:after="0"/>
        <w:ind w:left="0"/>
        <w:jc w:val="left"/>
      </w:pPr>
      <w:r>
        <w:rPr>
          <w:rFonts w:ascii="Times New Roman"/>
          <w:b w:val="false"/>
          <w:i w:val="false"/>
          <w:color w:val="000000"/>
          <w:sz w:val="28"/>
        </w:rPr>
        <w:t>      1.</w:t>
      </w:r>
      <w:r>
        <w:rPr>
          <w:rFonts w:ascii="Times New Roman"/>
          <w:b w:val="false"/>
          <w:i w:val="false"/>
          <w:color w:val="000000"/>
          <w:sz w:val="28"/>
        </w:rPr>
        <w:t xml:space="preserve"> Мынадай санаттағы азаматтардың әлеуметтік көмек алуға құқығы бар:</w:t>
      </w:r>
      <w:r>
        <w:br/>
      </w:r>
      <w:r>
        <w:rPr>
          <w:rFonts w:ascii="Times New Roman"/>
          <w:b w:val="false"/>
          <w:i w:val="false"/>
          <w:color w:val="000000"/>
          <w:sz w:val="28"/>
        </w:rPr>
        <w:t>
      1) Ұлы Отан соғысының (бұдан әрі – ҰОС) қатысушылары мен мүгедектері;</w:t>
      </w:r>
      <w:r>
        <w:br/>
      </w:r>
      <w:r>
        <w:rPr>
          <w:rFonts w:ascii="Times New Roman"/>
          <w:b w:val="false"/>
          <w:i w:val="false"/>
          <w:color w:val="000000"/>
          <w:sz w:val="28"/>
        </w:rPr>
        <w:t>
      2) Жеңілдіктер мен кепілдіктер жағынан ҰОС қатысушыларға теңестірілген адамдар атап айтқанда:</w:t>
      </w:r>
      <w:r>
        <w:br/>
      </w:r>
      <w:r>
        <w:rPr>
          <w:rFonts w:ascii="Times New Roman"/>
          <w:b w:val="false"/>
          <w:i w:val="false"/>
          <w:color w:val="000000"/>
          <w:sz w:val="28"/>
        </w:rPr>
        <w:t>
      басқа мемлекеттердің аумақтарындағы ұрыс қимылдарына қатысушылар, атап айтқанда, бұрынғы Кеңестік Социалистік Республикалар Одағы (бұдан әрі – Кеңестік СРО) үкімет органдарының шешімдеріне сәйкес басқа мемлекеттің аумақтарындағы ұрыс қимылдарына қатысқан – Совет Армиясының, Әскери-Теңіз флотының, Мемлекеттік қауіпсіздік комитетінің әскери қызметшілері, бұрынғы Кеңестік СРО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жүріп жатқан кезде Ауғанстанға жіберілген әскери міндеттілер; ұрыс қимылдары жүріп жатқан осы елге жүк жеткізу үшін Ауғанстанға жіберілген автомобиль батальондарының әскери қызметшілері;</w:t>
      </w:r>
      <w:r>
        <w:br/>
      </w:r>
      <w:r>
        <w:rPr>
          <w:rFonts w:ascii="Times New Roman"/>
          <w:b w:val="false"/>
          <w:i w:val="false"/>
          <w:color w:val="000000"/>
          <w:sz w:val="28"/>
        </w:rPr>
        <w:t>
      бұрынғы Кеңестік СРО–ның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яғни ұрыс қимылдарын қамтамасыз етуге қатысқаны үшін бұрынғы Кеңестік СРО – ның ордендерімен және медальдерімен наградталған жұмысшылар мен қызметшілер;</w:t>
      </w:r>
      <w:r>
        <w:br/>
      </w:r>
      <w:r>
        <w:rPr>
          <w:rFonts w:ascii="Times New Roman"/>
          <w:b w:val="false"/>
          <w:i w:val="false"/>
          <w:color w:val="000000"/>
          <w:sz w:val="28"/>
        </w:rPr>
        <w:t>
      1986 – 1987 жылдары Чернобыль атомдық электростанциясындағы (бұдан әрі – Чернобыль АЭС)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w:t>
      </w:r>
      <w:r>
        <w:br/>
      </w:r>
      <w:r>
        <w:rPr>
          <w:rFonts w:ascii="Times New Roman"/>
          <w:b w:val="false"/>
          <w:i w:val="false"/>
          <w:color w:val="000000"/>
          <w:sz w:val="28"/>
        </w:rPr>
        <w:t>
      3) ҰОС мүгедектеріне берілетін жеңілдіктер мен әлеуметтік көмектерге теңестірілгендерге, атап айтқанда:</w:t>
      </w:r>
      <w:r>
        <w:br/>
      </w:r>
      <w:r>
        <w:rPr>
          <w:rFonts w:ascii="Times New Roman"/>
          <w:b w:val="false"/>
          <w:i w:val="false"/>
          <w:color w:val="000000"/>
          <w:sz w:val="28"/>
        </w:rPr>
        <w:t>
      бұрынғы Кеңестік СРО – 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сондай–ақ Ауғанстанда немесе ұрыс қимылдары жүргізілген мемлекеттерде әскери міндетін өтеу кезінде ауруға шалдығуы садарынан мүгедек болған әскери қызметшілер;</w:t>
      </w:r>
      <w:r>
        <w:br/>
      </w:r>
      <w:r>
        <w:rPr>
          <w:rFonts w:ascii="Times New Roman"/>
          <w:b w:val="false"/>
          <w:i w:val="false"/>
          <w:color w:val="000000"/>
          <w:sz w:val="28"/>
        </w:rPr>
        <w:t>
      әскери міндетін орындау кезінде жаралануы, контузия алуы, зақымдануы салдарынан, яғни майданда болуына немесе ұрыс қимылдары жүргізілген мемлекеттерде әскери міндетін орындауына байланысты ауруға шалдығуы салдарынан мүгедек болған бұрынғы Кеңестік СРО–ның мемлекеттік қауіпсіздік органдарының және ішкі істер органдарының басшы және қатардағы құрамындағы адамдар;</w:t>
      </w:r>
      <w:r>
        <w:br/>
      </w:r>
      <w:r>
        <w:rPr>
          <w:rFonts w:ascii="Times New Roman"/>
          <w:b w:val="false"/>
          <w:i w:val="false"/>
          <w:color w:val="000000"/>
          <w:sz w:val="28"/>
        </w:rPr>
        <w:t>
      Чернобыль АЭС – індегі апаттың, азаматтық немесе әскери мақсаттағы объектілердегі басқа да радиациялық апаттар мен авариялардың, ядролық қаруды сынаудың салдарынан мүгедек болған адамдар, сондай-ақ ата–анасының бірінің радиациялық сәуле алуы себебінен генетикалық жағынан мүгедек болып қалған олардың балалары;</w:t>
      </w:r>
      <w:r>
        <w:br/>
      </w:r>
      <w:r>
        <w:rPr>
          <w:rFonts w:ascii="Times New Roman"/>
          <w:b w:val="false"/>
          <w:i w:val="false"/>
          <w:color w:val="000000"/>
          <w:sz w:val="28"/>
        </w:rPr>
        <w:t>
      4) Жеңілдіктер мен кепілдіктер бойынша ҰОС қатысушыларына теңестірілген тұлғалар, атап айтқанда;</w:t>
      </w:r>
      <w:r>
        <w:br/>
      </w:r>
      <w:r>
        <w:rPr>
          <w:rFonts w:ascii="Times New Roman"/>
          <w:b w:val="false"/>
          <w:i w:val="false"/>
          <w:color w:val="000000"/>
          <w:sz w:val="28"/>
        </w:rPr>
        <w:t>
      Ауғанстандағы немесе ұрыс қимылдары жүргізілген басқа мемлекеттердегі ұрыс қимылдары кезеңінде жараланудың, контузия алудың, зақымданудың немесе ауруға шалдығудың салдарынан қаза тапқан (хабар – ошарсыз кеткен) немесе қайтыс болған әскери қызметшілердің отбасы;</w:t>
      </w:r>
      <w:r>
        <w:br/>
      </w:r>
      <w:r>
        <w:rPr>
          <w:rFonts w:ascii="Times New Roman"/>
          <w:b w:val="false"/>
          <w:i w:val="false"/>
          <w:color w:val="000000"/>
          <w:sz w:val="28"/>
        </w:rPr>
        <w:t>
      қайтыс болған соғыс мүгедектерінің және соларға теңестірілген мүгедектердің әйелдері (күйеулері),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себептерге (құқыққа қайшы келетіндерінен басқаларына) байланысты мүгедек деп танылған азаматтардың екінші рет некеге тұрмаған әйелдері (күйеулері);</w:t>
      </w:r>
      <w:r>
        <w:br/>
      </w: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медальдерімен наградталған адамдар, сондай – ақ 1988 - 1989 жылдардағы Чернобыль АЭС-існдегі апаттың зардабтарын жоюға қатысқан, оқшаулау аймағынан Қазақстан Республикасына қоныс аудартқан (өз еркімен көшкен) адамдар қоныс аудартқан күні анасының құрсағындағы балаларды қоса алғанда;</w:t>
      </w:r>
      <w:r>
        <w:br/>
      </w: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w:t>
      </w:r>
      <w:r>
        <w:br/>
      </w:r>
      <w:r>
        <w:rPr>
          <w:rFonts w:ascii="Times New Roman"/>
          <w:b w:val="false"/>
          <w:i w:val="false"/>
          <w:color w:val="000000"/>
          <w:sz w:val="28"/>
        </w:rPr>
        <w:t>
      5) 1941 жылдың 22 маусымының 1945 жылдың 9 мамыр аралығында кемінде алты ай еңбек еткендерге (әскери борышын өтегендерге) бірақ ҰОС кезінде тылдағы ерен еңбегі және мінсіз әскери қызметін атқарған үшін орден және медальдармен наградталмағандарға тұлғалар;</w:t>
      </w:r>
      <w:r>
        <w:br/>
      </w:r>
      <w:r>
        <w:rPr>
          <w:rFonts w:ascii="Times New Roman"/>
          <w:b w:val="false"/>
          <w:i w:val="false"/>
          <w:color w:val="000000"/>
          <w:sz w:val="28"/>
        </w:rPr>
        <w:t>
      6) зейнетақының, жәрдемақының ең төменгі мөлшерін алатын немесе зейнетақының, жәрдемақының ең төменгі мөлшерінен төмен алатын, зейнеткерлік жасқа жеткен азаматтар, атап айтқанда, 80 жастағы және жасы үлкен зейнеткерлер;</w:t>
      </w:r>
      <w:r>
        <w:br/>
      </w:r>
      <w:r>
        <w:rPr>
          <w:rFonts w:ascii="Times New Roman"/>
          <w:b w:val="false"/>
          <w:i w:val="false"/>
          <w:color w:val="000000"/>
          <w:sz w:val="28"/>
        </w:rPr>
        <w:t>
      7) мүгедектерге, оның ішінде:</w:t>
      </w:r>
      <w:r>
        <w:br/>
      </w:r>
      <w:r>
        <w:rPr>
          <w:rFonts w:ascii="Times New Roman"/>
          <w:b w:val="false"/>
          <w:i w:val="false"/>
          <w:color w:val="000000"/>
          <w:sz w:val="28"/>
        </w:rPr>
        <w:t>
      18 жасқа дейінгі мүгедек балаларға;</w:t>
      </w:r>
      <w:r>
        <w:br/>
      </w:r>
      <w:r>
        <w:rPr>
          <w:rFonts w:ascii="Times New Roman"/>
          <w:b w:val="false"/>
          <w:i w:val="false"/>
          <w:color w:val="000000"/>
          <w:sz w:val="28"/>
        </w:rPr>
        <w:t>
      1, 2 топтағы мүгедектерге;</w:t>
      </w:r>
      <w:r>
        <w:br/>
      </w:r>
      <w:r>
        <w:rPr>
          <w:rFonts w:ascii="Times New Roman"/>
          <w:b w:val="false"/>
          <w:i w:val="false"/>
          <w:color w:val="000000"/>
          <w:sz w:val="28"/>
        </w:rPr>
        <w:t>
      сал ауруымен ауыратын мүгедек балалары бар отбасыларға;</w:t>
      </w:r>
      <w:r>
        <w:br/>
      </w:r>
      <w:r>
        <w:rPr>
          <w:rFonts w:ascii="Times New Roman"/>
          <w:b w:val="false"/>
          <w:i w:val="false"/>
          <w:color w:val="000000"/>
          <w:sz w:val="28"/>
        </w:rPr>
        <w:t>
      8) аз қамтамасыз етілген азаматтар, оның ішінде:</w:t>
      </w:r>
      <w:r>
        <w:br/>
      </w:r>
      <w:r>
        <w:rPr>
          <w:rFonts w:ascii="Times New Roman"/>
          <w:b w:val="false"/>
          <w:i w:val="false"/>
          <w:color w:val="000000"/>
          <w:sz w:val="28"/>
        </w:rPr>
        <w:t>
      жан басына шаққанда өмір сүру деңгейі төмен кірісі бар отбасыларынан аудандық ауруханаға жүктілігі жөнінде уақытында есепке тұрған жүкті әйелдерге;</w:t>
      </w:r>
      <w:r>
        <w:br/>
      </w:r>
      <w:r>
        <w:rPr>
          <w:rFonts w:ascii="Times New Roman"/>
          <w:b w:val="false"/>
          <w:i w:val="false"/>
          <w:color w:val="000000"/>
          <w:sz w:val="28"/>
        </w:rPr>
        <w:t>
      бас бостандығынан айыру орындарынан босатылғандар;</w:t>
      </w:r>
      <w:r>
        <w:br/>
      </w:r>
      <w:r>
        <w:rPr>
          <w:rFonts w:ascii="Times New Roman"/>
          <w:b w:val="false"/>
          <w:i w:val="false"/>
          <w:color w:val="000000"/>
          <w:sz w:val="28"/>
        </w:rPr>
        <w:t>
      өмірлік қиын жағдайына тап болған азаматтар, атап айтқанда 1 айдан аса ұзаққа созылған сырқат, өрт немесе табиғи апат;</w:t>
      </w:r>
      <w:r>
        <w:br/>
      </w:r>
      <w:r>
        <w:rPr>
          <w:rFonts w:ascii="Times New Roman"/>
          <w:b w:val="false"/>
          <w:i w:val="false"/>
          <w:color w:val="000000"/>
          <w:sz w:val="28"/>
        </w:rPr>
        <w:t>
      атаулы әлеуметтік мемлекеттік жәрдемақы алатын және 18 жасқа дейінгі балалары бар мемлекеттік жәрдемақы алатындар санынан кәмелетке толмаған төрт және одан көп балалары бар, аз қамтамасыз етілген, көп балалы аналар;</w:t>
      </w:r>
      <w:r>
        <w:br/>
      </w:r>
      <w:r>
        <w:rPr>
          <w:rFonts w:ascii="Times New Roman"/>
          <w:b w:val="false"/>
          <w:i w:val="false"/>
          <w:color w:val="000000"/>
          <w:sz w:val="28"/>
        </w:rPr>
        <w:t>
      аз қамтамасыз етілген отбасылардан шыққан және ата-ананың қамқорлығынсыз қалған жетім балалар;</w:t>
      </w:r>
      <w:r>
        <w:br/>
      </w:r>
      <w:r>
        <w:rPr>
          <w:rFonts w:ascii="Times New Roman"/>
          <w:b w:val="false"/>
          <w:i w:val="false"/>
          <w:color w:val="000000"/>
          <w:sz w:val="28"/>
        </w:rPr>
        <w:t>
      9) әлеуметтік маңызды аурулармен ауратын азаматтар, оның ішінде:</w:t>
      </w:r>
      <w:r>
        <w:br/>
      </w:r>
      <w:r>
        <w:rPr>
          <w:rFonts w:ascii="Times New Roman"/>
          <w:b w:val="false"/>
          <w:i w:val="false"/>
          <w:color w:val="000000"/>
          <w:sz w:val="28"/>
        </w:rPr>
        <w:t>
      онкологиялық ауруға шалдыққан тұлғалар;</w:t>
      </w:r>
      <w:r>
        <w:br/>
      </w:r>
      <w:r>
        <w:rPr>
          <w:rFonts w:ascii="Times New Roman"/>
          <w:b w:val="false"/>
          <w:i w:val="false"/>
          <w:color w:val="000000"/>
          <w:sz w:val="28"/>
        </w:rPr>
        <w:t>
      туберкулез ауруына шалдыққан тұлғалар.</w:t>
      </w:r>
      <w:r>
        <w:br/>
      </w:r>
      <w:r>
        <w:rPr>
          <w:rFonts w:ascii="Times New Roman"/>
          <w:b w:val="false"/>
          <w:i w:val="false"/>
          <w:color w:val="000000"/>
          <w:sz w:val="28"/>
        </w:rPr>
        <w:t>
      2.</w:t>
      </w:r>
      <w:r>
        <w:rPr>
          <w:rFonts w:ascii="Times New Roman"/>
          <w:b w:val="false"/>
          <w:i w:val="false"/>
          <w:color w:val="000000"/>
          <w:sz w:val="28"/>
        </w:rPr>
        <w:t xml:space="preserve"> Уәкілетті орган табысты есепке алмай көрсетеді:</w:t>
      </w:r>
      <w:r>
        <w:br/>
      </w:r>
      <w:r>
        <w:rPr>
          <w:rFonts w:ascii="Times New Roman"/>
          <w:b w:val="false"/>
          <w:i w:val="false"/>
          <w:color w:val="000000"/>
          <w:sz w:val="28"/>
        </w:rPr>
        <w:t>
      1) атаулы күндер мен мерекелік күндерге біржолғы әлеуметтік көмек:</w:t>
      </w:r>
      <w:r>
        <w:br/>
      </w:r>
      <w:r>
        <w:rPr>
          <w:rFonts w:ascii="Times New Roman"/>
          <w:b w:val="false"/>
          <w:i w:val="false"/>
          <w:color w:val="000000"/>
          <w:sz w:val="28"/>
        </w:rPr>
        <w:t>
      9 мамыр – Жеңіс күніне орай:</w:t>
      </w:r>
      <w:r>
        <w:br/>
      </w:r>
      <w:r>
        <w:rPr>
          <w:rFonts w:ascii="Times New Roman"/>
          <w:b w:val="false"/>
          <w:i w:val="false"/>
          <w:color w:val="000000"/>
          <w:sz w:val="28"/>
        </w:rPr>
        <w:t>
      осы Тізбенің 1–тармағының 1), 2), 3), 4), 5) тармақшаларында көрсетілген санаттар үшін – уәкілетті ұйымның тізімі негізінде;</w:t>
      </w:r>
      <w:r>
        <w:br/>
      </w:r>
      <w:r>
        <w:rPr>
          <w:rFonts w:ascii="Times New Roman"/>
          <w:b w:val="false"/>
          <w:i w:val="false"/>
          <w:color w:val="000000"/>
          <w:sz w:val="28"/>
        </w:rPr>
        <w:t>
      8 наурыз – Халықаралық әйелдер күніне орай:</w:t>
      </w:r>
      <w:r>
        <w:br/>
      </w:r>
      <w:r>
        <w:rPr>
          <w:rFonts w:ascii="Times New Roman"/>
          <w:b w:val="false"/>
          <w:i w:val="false"/>
          <w:color w:val="000000"/>
          <w:sz w:val="28"/>
        </w:rPr>
        <w:t>
      осы Тізбенің 1–тармағы 8) тармақшасының төртінші абзацындағы көрсетілген санаты үшiн - уәкілетті ұйымның тізімі негізінде;</w:t>
      </w:r>
      <w:r>
        <w:br/>
      </w:r>
      <w:r>
        <w:rPr>
          <w:rFonts w:ascii="Times New Roman"/>
          <w:b w:val="false"/>
          <w:i w:val="false"/>
          <w:color w:val="000000"/>
          <w:sz w:val="28"/>
        </w:rPr>
        <w:t>
      1 қазан – Халықаралық қарттар күніне орай:</w:t>
      </w:r>
      <w:r>
        <w:br/>
      </w:r>
      <w:r>
        <w:rPr>
          <w:rFonts w:ascii="Times New Roman"/>
          <w:b w:val="false"/>
          <w:i w:val="false"/>
          <w:color w:val="000000"/>
          <w:sz w:val="28"/>
        </w:rPr>
        <w:t>
      осы Тізбенің 1–тармағы 6) тармақшасында көрсетілген санаты үшiн, кент, ауылдық округ әкімдерімен келісілген тізімі негізінде;</w:t>
      </w:r>
      <w:r>
        <w:br/>
      </w:r>
      <w:r>
        <w:rPr>
          <w:rFonts w:ascii="Times New Roman"/>
          <w:b w:val="false"/>
          <w:i w:val="false"/>
          <w:color w:val="000000"/>
          <w:sz w:val="28"/>
        </w:rPr>
        <w:t>
      қазанның екінші жексенбісі – Қазақстан Республикасы мүгедектер күніне орай:</w:t>
      </w:r>
      <w:r>
        <w:br/>
      </w:r>
      <w:r>
        <w:rPr>
          <w:rFonts w:ascii="Times New Roman"/>
          <w:b w:val="false"/>
          <w:i w:val="false"/>
          <w:color w:val="000000"/>
          <w:sz w:val="28"/>
        </w:rPr>
        <w:t>
      осы Тізбенің 1–тармағы 7) тармақшасында көрсетілген санаты үшiн кент, ауылдық округ әкімдерімен келісілген тізімі негізінде;</w:t>
      </w:r>
      <w:r>
        <w:br/>
      </w:r>
      <w:r>
        <w:rPr>
          <w:rFonts w:ascii="Times New Roman"/>
          <w:b w:val="false"/>
          <w:i w:val="false"/>
          <w:color w:val="000000"/>
          <w:sz w:val="28"/>
        </w:rPr>
        <w:t>
      2) біржолғы әлеуметтік көмек:</w:t>
      </w:r>
      <w:r>
        <w:br/>
      </w:r>
      <w:r>
        <w:rPr>
          <w:rFonts w:ascii="Times New Roman"/>
          <w:b w:val="false"/>
          <w:i w:val="false"/>
          <w:color w:val="000000"/>
          <w:sz w:val="28"/>
        </w:rPr>
        <w:t>
      осы Тізбенің 1–тармағы 7) тармақшасының үшінші абзацтарындағы көрсетілген санаттарына сауықтыру үшін дәрігерлік консультативтік комиссияның қортындысы, мүгедектігі жөнінде анықтама, жеке өтініші негізінде 7 АЕК;</w:t>
      </w:r>
      <w:r>
        <w:br/>
      </w:r>
      <w:r>
        <w:rPr>
          <w:rFonts w:ascii="Times New Roman"/>
          <w:b w:val="false"/>
          <w:i w:val="false"/>
          <w:color w:val="000000"/>
          <w:sz w:val="28"/>
        </w:rPr>
        <w:t>
      осы Тізбенің 1–тармағы 8) тармақшасының үшінші абзацындағы көрсетілген санаты үшін 10 АЕК мөлшерінде әлеуметтік көмек – бас бостандығынан айыру орындарынан босату туралы анықтамасының көшірмесі, жеке өтініші негізінде;</w:t>
      </w:r>
      <w:r>
        <w:br/>
      </w:r>
      <w:r>
        <w:rPr>
          <w:rFonts w:ascii="Times New Roman"/>
          <w:b w:val="false"/>
          <w:i w:val="false"/>
          <w:color w:val="000000"/>
          <w:sz w:val="28"/>
        </w:rPr>
        <w:t>
      осы Тізбенің 1–тармағы 8) тармақшасының төртінші абзацындағы көрсетілген санаты үшін 30 АЕК – тен 100 АЕК – ке дейінгі мөлшерінде әлеуметтік көмек, Үлгілік қағидалардың 1–қосымшасына сәйкес адамның (отбасының) құрамы туралы мәліметтерді, өмірлік қиын жағдайдың туындағанын растайтын актіні және (немесе) құжаты және жеке өтініші негізінде;</w:t>
      </w:r>
      <w:r>
        <w:br/>
      </w:r>
      <w:r>
        <w:rPr>
          <w:rFonts w:ascii="Times New Roman"/>
          <w:b w:val="false"/>
          <w:i w:val="false"/>
          <w:color w:val="000000"/>
          <w:sz w:val="28"/>
        </w:rPr>
        <w:t>
      осы Тізбенің 1 – тармағы 9) тармақшасының екінші абзацындағы көрсетілген санаты үшін әлеуметтік көмек 10 АЕК мөлшерінде, Павлодар облысы онкологиялық диспансерінде есепте тұрғаны туралы анықтама, жеке өтініші негізінде;</w:t>
      </w:r>
      <w:r>
        <w:br/>
      </w:r>
      <w:r>
        <w:rPr>
          <w:rFonts w:ascii="Times New Roman"/>
          <w:b w:val="false"/>
          <w:i w:val="false"/>
          <w:color w:val="000000"/>
          <w:sz w:val="28"/>
        </w:rPr>
        <w:t>
      осы Тізбенің 1–тармағының 1), 2), 3) тармақшаларында жол шығындарының ақысын төлеуге Ұлы Отан соғысының ардагерлеріне, еңбек ардагерлеріне, Ауған соғысына қатысушыларға және Чернобыль АЭС зардабын жоюға қатысқандарға (Астана қаласына баруға Екібастұз қаласындағы теміржол вокзалына дейін және қайра қайту жол шығынын өтеуге) Қазақстан Республикасы аумағында жылына бір рет госпитальға барғандағы нақты жол құнын растайтын құжаттар және жеке өтініші негізінде;</w:t>
      </w:r>
      <w:r>
        <w:br/>
      </w:r>
      <w:r>
        <w:rPr>
          <w:rFonts w:ascii="Times New Roman"/>
          <w:b w:val="false"/>
          <w:i w:val="false"/>
          <w:color w:val="000000"/>
          <w:sz w:val="28"/>
        </w:rPr>
        <w:t>
      осы Тізбенің 1–тармағы 1) тармақшасында көрсетілген санаты үшін үй жөндеу үшін 1 000 000 теңге мөлшерінде;</w:t>
      </w:r>
      <w:r>
        <w:br/>
      </w:r>
      <w:r>
        <w:rPr>
          <w:rFonts w:ascii="Times New Roman"/>
          <w:b w:val="false"/>
          <w:i w:val="false"/>
          <w:color w:val="000000"/>
          <w:sz w:val="28"/>
        </w:rPr>
        <w:t>
      3) тоқсан сайын көрсетілетін әлеуметтік көмек:</w:t>
      </w:r>
      <w:r>
        <w:br/>
      </w:r>
      <w:r>
        <w:rPr>
          <w:rFonts w:ascii="Times New Roman"/>
          <w:b w:val="false"/>
          <w:i w:val="false"/>
          <w:color w:val="000000"/>
          <w:sz w:val="28"/>
        </w:rPr>
        <w:t>
      осы Тізбенің 1–тармағы 1) тармақшасында көрсетілген санаты үшін 2 АЕК мөлшерінде облыс орталығына барып қайту жол ақысын қайтару – уәкілетті ұйымның тізімі негізінде;</w:t>
      </w:r>
      <w:r>
        <w:br/>
      </w:r>
      <w:r>
        <w:rPr>
          <w:rFonts w:ascii="Times New Roman"/>
          <w:b w:val="false"/>
          <w:i w:val="false"/>
          <w:color w:val="000000"/>
          <w:sz w:val="28"/>
        </w:rPr>
        <w:t>
      осы Тізбенің 1–тармағы 4) тармақшасының үшінші, төртінші және бесінші абзацтарындағы, көрсетілген санаттары үшін тұрғын үй коммуналдық қызметінің шығындарын өтеу 6 АЕК мөлшерінде – уәкілетті ұйымның тізімі негізінде;</w:t>
      </w:r>
      <w:r>
        <w:br/>
      </w:r>
      <w:r>
        <w:rPr>
          <w:rFonts w:ascii="Times New Roman"/>
          <w:b w:val="false"/>
          <w:i w:val="false"/>
          <w:color w:val="000000"/>
          <w:sz w:val="28"/>
        </w:rPr>
        <w:t>
      осы Тізбенің 1–тармағы 2) тармақшасының екінші, үшінші абзацтарындағы көрсетілген санаты үшін сауықтыруға 2 АЕК мөлшерінде – уәкілетті ұйымның тізімі негізінде;</w:t>
      </w:r>
      <w:r>
        <w:br/>
      </w:r>
      <w:r>
        <w:rPr>
          <w:rFonts w:ascii="Times New Roman"/>
          <w:b w:val="false"/>
          <w:i w:val="false"/>
          <w:color w:val="000000"/>
          <w:sz w:val="28"/>
        </w:rPr>
        <w:t>
      4) ай сайын көрсетілетін әлеуметтік көмек:</w:t>
      </w:r>
      <w:r>
        <w:br/>
      </w:r>
      <w:r>
        <w:rPr>
          <w:rFonts w:ascii="Times New Roman"/>
          <w:b w:val="false"/>
          <w:i w:val="false"/>
          <w:color w:val="000000"/>
          <w:sz w:val="28"/>
        </w:rPr>
        <w:t>
      осы Тізбенің 1–тармағы 1) тармақшасында көрсетілген санаты үшін дәрі – дәрмек сатып алуға 2 АЕК мөлшерінде – уәкілетті ұйымның тізімі негізінде;</w:t>
      </w:r>
      <w:r>
        <w:br/>
      </w:r>
      <w:r>
        <w:rPr>
          <w:rFonts w:ascii="Times New Roman"/>
          <w:b w:val="false"/>
          <w:i w:val="false"/>
          <w:color w:val="000000"/>
          <w:sz w:val="28"/>
        </w:rPr>
        <w:t>
      осы Тізбенің 1–тармағы 1) тармақшасында көрсетілген санаты үшін тұрғын үй коммуналдық қызметінің шығындарын өтеуге 5 АЕК мөлшерінде – уәкілетті ұйымның тізімі негізінде;</w:t>
      </w:r>
      <w:r>
        <w:br/>
      </w:r>
      <w:r>
        <w:rPr>
          <w:rFonts w:ascii="Times New Roman"/>
          <w:b w:val="false"/>
          <w:i w:val="false"/>
          <w:color w:val="000000"/>
          <w:sz w:val="28"/>
        </w:rPr>
        <w:t>
      осы Тізбенің 1–тармағы 2) тармақшасының екінші абзацындағы, 3) тармақшасының екінші, төртінші абзацтарындағы көрсетілген санаты үшін 2 АЕК мөлшерінде уәкілетті ұйымның тізімі негізінде;</w:t>
      </w:r>
      <w:r>
        <w:br/>
      </w:r>
      <w:r>
        <w:rPr>
          <w:rFonts w:ascii="Times New Roman"/>
          <w:b w:val="false"/>
          <w:i w:val="false"/>
          <w:color w:val="000000"/>
          <w:sz w:val="28"/>
        </w:rPr>
        <w:t>
      осы Тізбенің 1–тармағы 7) тармақшасының төртінші абзацындағы көрсетілген санаты үшін 1 АЕК мөлшерінде әлеуметтік көмек уәкілетті ұйымның тізімі негізінде және мүгедектігі жөнінде анықтама;</w:t>
      </w:r>
      <w:r>
        <w:br/>
      </w:r>
      <w:r>
        <w:rPr>
          <w:rFonts w:ascii="Times New Roman"/>
          <w:b w:val="false"/>
          <w:i w:val="false"/>
          <w:color w:val="000000"/>
          <w:sz w:val="28"/>
        </w:rPr>
        <w:t>
      осы Тізбенің 1–тармағы 8) тармақшасының алтыншы абзацындағы көрсетілген санаты үшін 15235 теңге мөлшерінде әлеуметтік көмек – жатақханасына, тамағына және жол ақысына төлеуге студентпен жоғары оқу орнының басшысымен және Баянауыл ауданының әкімімен қол қойылған үш жақты келісім – шарты негізінде;</w:t>
      </w:r>
      <w:r>
        <w:br/>
      </w:r>
      <w:r>
        <w:rPr>
          <w:rFonts w:ascii="Times New Roman"/>
          <w:b w:val="false"/>
          <w:i w:val="false"/>
          <w:color w:val="000000"/>
          <w:sz w:val="28"/>
        </w:rPr>
        <w:t>
      осы Тізбенің 1–тармағы 9) тармақшасының үшінші абзацындағы көрсетілген санаты үшін амбулаторлық ем алу 6 АЕК мөлшерінде – сырқатты растайтын аурухананың анықтамасы, жеке өтініші негізінде;</w:t>
      </w:r>
      <w:r>
        <w:br/>
      </w:r>
      <w:r>
        <w:rPr>
          <w:rFonts w:ascii="Times New Roman"/>
          <w:b w:val="false"/>
          <w:i w:val="false"/>
          <w:color w:val="000000"/>
          <w:sz w:val="28"/>
        </w:rPr>
        <w:t>
      осы Тізбенің 1–тармағы 9) тармақшасының екінші абзацында көрсетілген санаты үшін "Павлодар облыстық онкологиялық диспансер" мемлекеттік мекемесіне барып қайту нақты жол шығындарының ақысын төлеуге, тексеруден немесе онколог – дәрігерінің консультациясы жөніндегі анақтамасы, жол көліктерінің билеттері және жеке өтініші негізінде;</w:t>
      </w:r>
      <w:r>
        <w:br/>
      </w:r>
      <w:r>
        <w:rPr>
          <w:rFonts w:ascii="Times New Roman"/>
          <w:b w:val="false"/>
          <w:i w:val="false"/>
          <w:color w:val="000000"/>
          <w:sz w:val="28"/>
        </w:rPr>
        <w:t>
      3.</w:t>
      </w:r>
      <w:r>
        <w:rPr>
          <w:rFonts w:ascii="Times New Roman"/>
          <w:b w:val="false"/>
          <w:i w:val="false"/>
          <w:color w:val="000000"/>
          <w:sz w:val="28"/>
        </w:rPr>
        <w:t xml:space="preserve"> Уәкілетті орган табыстарын есептеп көрсетеді:</w:t>
      </w:r>
      <w:r>
        <w:br/>
      </w:r>
      <w:r>
        <w:rPr>
          <w:rFonts w:ascii="Times New Roman"/>
          <w:b w:val="false"/>
          <w:i w:val="false"/>
          <w:color w:val="000000"/>
          <w:sz w:val="28"/>
        </w:rPr>
        <w:t>
      1) біржолғы әлеуметтік көмек:</w:t>
      </w:r>
      <w:r>
        <w:br/>
      </w:r>
      <w:r>
        <w:rPr>
          <w:rFonts w:ascii="Times New Roman"/>
          <w:b w:val="false"/>
          <w:i w:val="false"/>
          <w:color w:val="000000"/>
          <w:sz w:val="28"/>
        </w:rPr>
        <w:t>
      осы Тізбенің 1–тармағы 8) тармақшасының алтыншы абзацындағы көрсетілген санаты үшін (облыс әкімі грантының иегерлері болып саналатындарға) жоғары оқу орнындағы оқуының нақты оқу кұнын төлеу үшін әлеуметтік көмек – студентпен жоғары оқу орнының басшысымен және Баянауыл ауданының әкімімен қол қойылған үш жақты келісім–шарты, және жеке өтініші негізінде;</w:t>
      </w:r>
      <w:r>
        <w:br/>
      </w:r>
      <w:r>
        <w:rPr>
          <w:rFonts w:ascii="Times New Roman"/>
          <w:b w:val="false"/>
          <w:i w:val="false"/>
          <w:color w:val="000000"/>
          <w:sz w:val="28"/>
        </w:rPr>
        <w:t>
      осы Тізбенің 1–тармағы 8) тармақшасының екінші абзацындағы көрсетілген санаты үшін 5 АЕК мөлшерінде, Үлгілік қағидалардың 1–қосымшасына сәйкес адамның (отбасының) құрамы туралы мәліметтерді, адамның (отбасы мүшелерінің) табыстары туралы мәліметтерді, дәрігерлік анықтама, балалардың туу туралы куәліктері және жеке өтініші негізінде;</w:t>
      </w:r>
      <w:r>
        <w:br/>
      </w:r>
      <w:r>
        <w:rPr>
          <w:rFonts w:ascii="Times New Roman"/>
          <w:b w:val="false"/>
          <w:i w:val="false"/>
          <w:color w:val="000000"/>
          <w:sz w:val="28"/>
        </w:rPr>
        <w:t>
      осы Тізбенің 1–тармағы 8) тармақшасының төртінші абзацындағы көрсетілген санаты үшін жан басына шаққандағы кірістер өмір сүру деңгейінен аспайтын жағдайда әлеуметтік көмек 10 АЕК мөлшерінде, Үлгілік қағидалардың – қосымшасына сәйкес адамның (отбасының) құрамы туралы мәліметтерді, адамның (отбасы мүшелерінің) табыстары туралы мәліметтерді, өмірлік қиын жағдайдың туындағанын растайтын актіні және (немесе) құжаты және жеке өтініші негізінде.</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