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706d" w14:textId="521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24 шілдедегі № 860/8 қаулысы. Павлодар облысының Әділет департаментінде 2015 жылғы 21 тамызда № 4670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мәдениет және тілдерді дамыту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860/8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мәдениет және тілдерді</w:t>
      </w:r>
      <w:r>
        <w:br/>
      </w:r>
      <w:r>
        <w:rPr>
          <w:rFonts w:ascii="Times New Roman"/>
          <w:b/>
          <w:i w:val="false"/>
          <w:color w:val="000000"/>
        </w:rPr>
        <w:t>дамыту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мәдениет және тілдерді дамыту бөлімі" мемлекеттік мекемесі Екібастұз қаласының аумағында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"Екібастұз қаласы әкімдігінің мәдениет және тілдерді дамыту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"Екібастұз қаласы әкімдігінің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"Екібастұз қаласы әкімдігінің мәдениет және тілдерді дамыту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3" w:id="8"/>
    <w:p>
      <w:pPr>
        <w:spacing w:after="0"/>
        <w:ind w:left="0"/>
        <w:jc w:val="both"/>
      </w:pPr>
      <w:r>
        <w:rPr>
          <w:rFonts w:ascii="Times New Roman"/>
          <w:b w:val="false"/>
          <w:i w:val="false"/>
          <w:color w:val="000000"/>
          <w:sz w:val="28"/>
        </w:rPr>
        <w:t>
      5. "Екібастұз қаласы әкімдігінің мәдениет және тілдерді дамыту бөлімі" мемлекеттік мекемесі азаматтық-құқықтық қатынастарға өз атынан түседі.</w:t>
      </w:r>
    </w:p>
    <w:bookmarkEnd w:id="8"/>
    <w:bookmarkStart w:name="z14" w:id="9"/>
    <w:p>
      <w:pPr>
        <w:spacing w:after="0"/>
        <w:ind w:left="0"/>
        <w:jc w:val="both"/>
      </w:pPr>
      <w:r>
        <w:rPr>
          <w:rFonts w:ascii="Times New Roman"/>
          <w:b w:val="false"/>
          <w:i w:val="false"/>
          <w:color w:val="000000"/>
          <w:sz w:val="28"/>
        </w:rPr>
        <w:t>
      6. "Екібастұз қаласы әкімдігінің мәдениет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5" w:id="10"/>
    <w:p>
      <w:pPr>
        <w:spacing w:after="0"/>
        <w:ind w:left="0"/>
        <w:jc w:val="both"/>
      </w:pPr>
      <w:r>
        <w:rPr>
          <w:rFonts w:ascii="Times New Roman"/>
          <w:b w:val="false"/>
          <w:i w:val="false"/>
          <w:color w:val="000000"/>
          <w:sz w:val="28"/>
        </w:rPr>
        <w:t>
      7. "Екібастұз қаласы әкімдігінің мәдениет және тілдерді дамыту бөлімі" мемлекеттік мекемесі өз құзыретінің мәселелері бойынша заңнамада белгіленген тәртіппен "Екібастұз қаласы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6" w:id="11"/>
    <w:p>
      <w:pPr>
        <w:spacing w:after="0"/>
        <w:ind w:left="0"/>
        <w:jc w:val="both"/>
      </w:pPr>
      <w:r>
        <w:rPr>
          <w:rFonts w:ascii="Times New Roman"/>
          <w:b w:val="false"/>
          <w:i w:val="false"/>
          <w:color w:val="000000"/>
          <w:sz w:val="28"/>
        </w:rPr>
        <w:t>
      8. "Екібастұз қаласы әкімдігінің мәдениет және тілдерді дамыту бөлімі" мемлекеттік мекемесінің құрылымы мен штат санының лимиті қолданыстағы заңнамаға сәйкес бекітіледі.</w:t>
      </w:r>
    </w:p>
    <w:bookmarkEnd w:id="11"/>
    <w:bookmarkStart w:name="z17" w:id="12"/>
    <w:p>
      <w:pPr>
        <w:spacing w:after="0"/>
        <w:ind w:left="0"/>
        <w:jc w:val="both"/>
      </w:pPr>
      <w:r>
        <w:rPr>
          <w:rFonts w:ascii="Times New Roman"/>
          <w:b w:val="false"/>
          <w:i w:val="false"/>
          <w:color w:val="000000"/>
          <w:sz w:val="28"/>
        </w:rPr>
        <w:t>
      9. "Екібастұз қаласы әкімдігінің мәдениет және тілдерді дамыту бөлімі" мемлекеттік мекемесінің орналасқан жері: Қазақстан Республикасы, Павлодар облысы, 141206, Екібастұз қаласы, Мәшһүр Жүсіп көшесі, 46.</w:t>
      </w:r>
    </w:p>
    <w:bookmarkEnd w:id="12"/>
    <w:bookmarkStart w:name="z18" w:id="13"/>
    <w:p>
      <w:pPr>
        <w:spacing w:after="0"/>
        <w:ind w:left="0"/>
        <w:jc w:val="both"/>
      </w:pPr>
      <w:r>
        <w:rPr>
          <w:rFonts w:ascii="Times New Roman"/>
          <w:b w:val="false"/>
          <w:i w:val="false"/>
          <w:color w:val="000000"/>
          <w:sz w:val="28"/>
        </w:rPr>
        <w:t>
      10.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"Екібастұз қаласы әкімдігінің мәдениет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культуры и развития языков акимата города Экибастуза".</w:t>
      </w:r>
    </w:p>
    <w:bookmarkStart w:name="z19" w:id="14"/>
    <w:p>
      <w:pPr>
        <w:spacing w:after="0"/>
        <w:ind w:left="0"/>
        <w:jc w:val="both"/>
      </w:pPr>
      <w:r>
        <w:rPr>
          <w:rFonts w:ascii="Times New Roman"/>
          <w:b w:val="false"/>
          <w:i w:val="false"/>
          <w:color w:val="000000"/>
          <w:sz w:val="28"/>
        </w:rPr>
        <w:t>
      11. "Екібастұз қаласы әкімдігінің мәдениет және тілдерді дамыту бөлімі" мемлекеттік мекемесінің жұмыс тәртібі ішкі еңбек тәртібі қағидасымен белгіленеді және Қазақстан Республикасы еңбек заңнамасының нормаларына қайшы келмеуі тиіс.</w:t>
      </w:r>
    </w:p>
    <w:bookmarkEnd w:id="14"/>
    <w:p>
      <w:pPr>
        <w:spacing w:after="0"/>
        <w:ind w:left="0"/>
        <w:jc w:val="both"/>
      </w:pPr>
      <w:r>
        <w:rPr>
          <w:rFonts w:ascii="Times New Roman"/>
          <w:b w:val="false"/>
          <w:i w:val="false"/>
          <w:color w:val="000000"/>
          <w:sz w:val="28"/>
        </w:rPr>
        <w:t>
      "Екібастұз қаласы әкімдігінің мәдениет және тілдерді дамыту бөлімі" мемлекеттік мекемесінің жұмыс тәртібі мынадай тәртіппен бекітіледі: бес күндік жұмыс аптасында сағат 9.00-ден сағат 18.30-ға дейін, түскі үзіліс сағат 13.00-ден 14.30-ға дейін, демалыс күндері: сенбі, жексенбі.</w:t>
      </w:r>
    </w:p>
    <w:bookmarkStart w:name="z20" w:id="15"/>
    <w:p>
      <w:pPr>
        <w:spacing w:after="0"/>
        <w:ind w:left="0"/>
        <w:jc w:val="both"/>
      </w:pPr>
      <w:r>
        <w:rPr>
          <w:rFonts w:ascii="Times New Roman"/>
          <w:b w:val="false"/>
          <w:i w:val="false"/>
          <w:color w:val="000000"/>
          <w:sz w:val="28"/>
        </w:rPr>
        <w:t>
      12. Мемлекет Екібастұз қаласының әкімдігі тұлғасында "Екібастұз қаласы әкімдігінің мәдениет және тілдерді дамыту бөлімі" мемлекеттік мекемесінің құрылтайшысы болып табылады.</w:t>
      </w:r>
    </w:p>
    <w:bookmarkEnd w:id="15"/>
    <w:bookmarkStart w:name="z21" w:id="16"/>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мәдениет және тілдерді дамыту бөлімі" мемлекеттік мекемесінің құрылтай құжаты болып табылады.</w:t>
      </w:r>
    </w:p>
    <w:bookmarkEnd w:id="16"/>
    <w:bookmarkStart w:name="z22" w:id="17"/>
    <w:p>
      <w:pPr>
        <w:spacing w:after="0"/>
        <w:ind w:left="0"/>
        <w:jc w:val="both"/>
      </w:pPr>
      <w:r>
        <w:rPr>
          <w:rFonts w:ascii="Times New Roman"/>
          <w:b w:val="false"/>
          <w:i w:val="false"/>
          <w:color w:val="000000"/>
          <w:sz w:val="28"/>
        </w:rPr>
        <w:t>
      14. "Екібастұз қаласы әкімдігінің мәдениет және тілдерді дамыту бөлімі" мемлекеттік мекемесінің қызметін қаржыландыру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15. "Екібастұз қаласы әкімдігінің мәдениет және тілдерді дамыту бөлімі" мемлекеттік мекемесіне кәсіпкерлік субъектілерімен "Екібастұз қаласы әкімдігінің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"Екібастұз қаласы әкімдігінің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19"/>
    <w:p>
      <w:pPr>
        <w:spacing w:after="0"/>
        <w:ind w:left="0"/>
        <w:jc w:val="left"/>
      </w:pPr>
      <w:r>
        <w:rPr>
          <w:rFonts w:ascii="Times New Roman"/>
          <w:b/>
          <w:i w:val="false"/>
          <w:color w:val="000000"/>
        </w:rPr>
        <w:t xml:space="preserve"> 2. "Екібастұз қаласы әкімдігінің мәдениет және тілдерді</w:t>
      </w:r>
      <w:r>
        <w:br/>
      </w:r>
      <w:r>
        <w:rPr>
          <w:rFonts w:ascii="Times New Roman"/>
          <w:b/>
          <w:i w:val="false"/>
          <w:color w:val="000000"/>
        </w:rPr>
        <w:t>дамыту бөлімі" мемлекеттік мекемесінің миссиясы, мақсаты,</w:t>
      </w:r>
      <w:r>
        <w:br/>
      </w:r>
      <w:r>
        <w:rPr>
          <w:rFonts w:ascii="Times New Roman"/>
          <w:b/>
          <w:i w:val="false"/>
          <w:color w:val="000000"/>
        </w:rPr>
        <w:t>қызметінің мәні, 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16. "Екібастұз қаласы әкімдігінің мәдениет және тілдерді дамыту бөлімі" мемлекеттік мекемесінің миссиясы: мәдениетті жасау, қайта түлету, сақтау, дамыту, тарату және тілдерді дамыту, мәдениет және тілдерді дамыту саласында мемлекеттік саясатты іске асыру мақсатында тиімді мемлекеттік басқару мен үйлестіруді қамтамасыз ету.</w:t>
      </w:r>
    </w:p>
    <w:bookmarkEnd w:id="20"/>
    <w:bookmarkStart w:name="z26" w:id="21"/>
    <w:p>
      <w:pPr>
        <w:spacing w:after="0"/>
        <w:ind w:left="0"/>
        <w:jc w:val="both"/>
      </w:pPr>
      <w:r>
        <w:rPr>
          <w:rFonts w:ascii="Times New Roman"/>
          <w:b w:val="false"/>
          <w:i w:val="false"/>
          <w:color w:val="000000"/>
          <w:sz w:val="28"/>
        </w:rPr>
        <w:t>
      17. "Екібастұз қаласы әкімдігінің мәдениет және тілдерді дамыту бөлімі" мемлекеттік мекемесінің мақсаты мәдениет және тілдерді дамыту саласында сапалы және қолжетімді қызметті ұсыну болып табылады.</w:t>
      </w:r>
    </w:p>
    <w:bookmarkEnd w:id="21"/>
    <w:bookmarkStart w:name="z27" w:id="22"/>
    <w:p>
      <w:pPr>
        <w:spacing w:after="0"/>
        <w:ind w:left="0"/>
        <w:jc w:val="both"/>
      </w:pPr>
      <w:r>
        <w:rPr>
          <w:rFonts w:ascii="Times New Roman"/>
          <w:b w:val="false"/>
          <w:i w:val="false"/>
          <w:color w:val="000000"/>
          <w:sz w:val="28"/>
        </w:rPr>
        <w:t>
      18. "Екібастұз қаласы әкімдігінің мәдениет және тілдерді дамыту бөлімі" мемлекеттік мекемесі қызметінің мәні жергілікті деңгейде қазақтың ұлттық мәдениетін және басқа да ұлттық мәдениетті қайта түлету, сақтау, дамыту және тарату мәселелері бойынша мәдениет және тілдерді дамыту саласында мемлекеттік саясатты іске асыру болып табылады.</w:t>
      </w:r>
    </w:p>
    <w:bookmarkEnd w:id="22"/>
    <w:bookmarkStart w:name="z28" w:id="23"/>
    <w:p>
      <w:pPr>
        <w:spacing w:after="0"/>
        <w:ind w:left="0"/>
        <w:jc w:val="both"/>
      </w:pPr>
      <w:r>
        <w:rPr>
          <w:rFonts w:ascii="Times New Roman"/>
          <w:b w:val="false"/>
          <w:i w:val="false"/>
          <w:color w:val="000000"/>
          <w:sz w:val="28"/>
        </w:rPr>
        <w:t>
      19. Міндеттері:</w:t>
      </w:r>
    </w:p>
    <w:bookmarkEnd w:id="23"/>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p>
      <w:pPr>
        <w:spacing w:after="0"/>
        <w:ind w:left="0"/>
        <w:jc w:val="both"/>
      </w:pPr>
      <w:r>
        <w:rPr>
          <w:rFonts w:ascii="Times New Roman"/>
          <w:b w:val="false"/>
          <w:i w:val="false"/>
          <w:color w:val="000000"/>
          <w:sz w:val="28"/>
        </w:rPr>
        <w:t>
      2) мәдениетті және тілдерді дамыту мәселелерінде мемлекеттік мекемелердің, барлық меншік нысанындағы кәсіпорындардың, қоғамдық ұйымдар мен бірлестіктердің қызметін үйлестіру;</w:t>
      </w:r>
    </w:p>
    <w:p>
      <w:pPr>
        <w:spacing w:after="0"/>
        <w:ind w:left="0"/>
        <w:jc w:val="both"/>
      </w:pPr>
      <w:r>
        <w:rPr>
          <w:rFonts w:ascii="Times New Roman"/>
          <w:b w:val="false"/>
          <w:i w:val="false"/>
          <w:color w:val="000000"/>
          <w:sz w:val="28"/>
        </w:rPr>
        <w:t>
      3) тарихи-мәдени мұраларды қорғау және пайдалану туралы заңнамалардың сақталуын қамтамасыз ету;</w:t>
      </w:r>
    </w:p>
    <w:p>
      <w:pPr>
        <w:spacing w:after="0"/>
        <w:ind w:left="0"/>
        <w:jc w:val="both"/>
      </w:pPr>
      <w:r>
        <w:rPr>
          <w:rFonts w:ascii="Times New Roman"/>
          <w:b w:val="false"/>
          <w:i w:val="false"/>
          <w:color w:val="000000"/>
          <w:sz w:val="28"/>
        </w:rPr>
        <w:t>
      4) бюджеттік қаражатты шығындауды оңтайландыру мақсатында қалалық мерекелерді өткізу үшін конкурстар ұйымдастыру;</w:t>
      </w:r>
    </w:p>
    <w:p>
      <w:pPr>
        <w:spacing w:after="0"/>
        <w:ind w:left="0"/>
        <w:jc w:val="both"/>
      </w:pPr>
      <w:r>
        <w:rPr>
          <w:rFonts w:ascii="Times New Roman"/>
          <w:b w:val="false"/>
          <w:i w:val="false"/>
          <w:color w:val="000000"/>
          <w:sz w:val="28"/>
        </w:rPr>
        <w:t>
      5) мәдениет және тілдерді дамыту мәселелері бойынша конкурстар, семинарлар, пікіралысулар, "дөңгелек үстелдер" ұйымдастыру;</w:t>
      </w:r>
    </w:p>
    <w:p>
      <w:pPr>
        <w:spacing w:after="0"/>
        <w:ind w:left="0"/>
        <w:jc w:val="both"/>
      </w:pPr>
      <w:r>
        <w:rPr>
          <w:rFonts w:ascii="Times New Roman"/>
          <w:b w:val="false"/>
          <w:i w:val="false"/>
          <w:color w:val="000000"/>
          <w:sz w:val="28"/>
        </w:rPr>
        <w:t>
      6) Қазақстан Республикасының заңнамасында қарастырылған өзге де міндеттерді жүзеге асыру.</w:t>
      </w:r>
    </w:p>
    <w:bookmarkStart w:name="z29" w:id="24"/>
    <w:p>
      <w:pPr>
        <w:spacing w:after="0"/>
        <w:ind w:left="0"/>
        <w:jc w:val="both"/>
      </w:pPr>
      <w:r>
        <w:rPr>
          <w:rFonts w:ascii="Times New Roman"/>
          <w:b w:val="false"/>
          <w:i w:val="false"/>
          <w:color w:val="000000"/>
          <w:sz w:val="28"/>
        </w:rPr>
        <w:t>
      20. Функциялары:</w:t>
      </w:r>
    </w:p>
    <w:bookmarkEnd w:id="24"/>
    <w:p>
      <w:pPr>
        <w:spacing w:after="0"/>
        <w:ind w:left="0"/>
        <w:jc w:val="both"/>
      </w:pPr>
      <w:r>
        <w:rPr>
          <w:rFonts w:ascii="Times New Roman"/>
          <w:b w:val="false"/>
          <w:i w:val="false"/>
          <w:color w:val="000000"/>
          <w:sz w:val="28"/>
        </w:rPr>
        <w:t>
      1) қала әкімдігі мен әкіміне, сондай-ақ басқа да жоғары тұрған ұйымдарға өз қызметінің нәтижесі бойынша талдаулық материалдар мен шолулар дайындау;</w:t>
      </w:r>
    </w:p>
    <w:p>
      <w:pPr>
        <w:spacing w:after="0"/>
        <w:ind w:left="0"/>
        <w:jc w:val="both"/>
      </w:pPr>
      <w:r>
        <w:rPr>
          <w:rFonts w:ascii="Times New Roman"/>
          <w:b w:val="false"/>
          <w:i w:val="false"/>
          <w:color w:val="000000"/>
          <w:sz w:val="28"/>
        </w:rPr>
        <w:t>
      2) қала мен ауылдық аймақта мәдениет және тілдерді дамытуға арнайы бағдарламаларды әзірлейді, үйлестіреді;</w:t>
      </w:r>
    </w:p>
    <w:p>
      <w:pPr>
        <w:spacing w:after="0"/>
        <w:ind w:left="0"/>
        <w:jc w:val="both"/>
      </w:pPr>
      <w:r>
        <w:rPr>
          <w:rFonts w:ascii="Times New Roman"/>
          <w:b w:val="false"/>
          <w:i w:val="false"/>
          <w:color w:val="000000"/>
          <w:sz w:val="28"/>
        </w:rPr>
        <w:t>
      3) тұрмыста салт-дәстүрлерді, мерекелерді, әдет-ғұрыптарды енгізуге, шығармашылық кәсіпті дамытуға ықпалдасады;</w:t>
      </w:r>
    </w:p>
    <w:p>
      <w:pPr>
        <w:spacing w:after="0"/>
        <w:ind w:left="0"/>
        <w:jc w:val="both"/>
      </w:pPr>
      <w:r>
        <w:rPr>
          <w:rFonts w:ascii="Times New Roman"/>
          <w:b w:val="false"/>
          <w:i w:val="false"/>
          <w:color w:val="000000"/>
          <w:sz w:val="28"/>
        </w:rPr>
        <w:t>
      4) мәдениет мекемелерінде жоспарлы-қаржылық жұмыстарды ұйымдастырады;</w:t>
      </w:r>
    </w:p>
    <w:p>
      <w:pPr>
        <w:spacing w:after="0"/>
        <w:ind w:left="0"/>
        <w:jc w:val="both"/>
      </w:pPr>
      <w:r>
        <w:rPr>
          <w:rFonts w:ascii="Times New Roman"/>
          <w:b w:val="false"/>
          <w:i w:val="false"/>
          <w:color w:val="000000"/>
          <w:sz w:val="28"/>
        </w:rPr>
        <w:t>
      5) мәдениет және мемлекеттік тілді енгізу бойынша бұқаралық ақпарат құралдарына және әдебиеттерге талдау жасайды;</w:t>
      </w:r>
    </w:p>
    <w:p>
      <w:pPr>
        <w:spacing w:after="0"/>
        <w:ind w:left="0"/>
        <w:jc w:val="both"/>
      </w:pPr>
      <w:r>
        <w:rPr>
          <w:rFonts w:ascii="Times New Roman"/>
          <w:b w:val="false"/>
          <w:i w:val="false"/>
          <w:color w:val="000000"/>
          <w:sz w:val="28"/>
        </w:rPr>
        <w:t>
      6) тарихи-мәдени мұра объектілерін анықтау, есепке алу, қорғау бойынша жұмыстар жүргізеді;</w:t>
      </w:r>
    </w:p>
    <w:p>
      <w:pPr>
        <w:spacing w:after="0"/>
        <w:ind w:left="0"/>
        <w:jc w:val="both"/>
      </w:pPr>
      <w:r>
        <w:rPr>
          <w:rFonts w:ascii="Times New Roman"/>
          <w:b w:val="false"/>
          <w:i w:val="false"/>
          <w:color w:val="000000"/>
          <w:sz w:val="28"/>
        </w:rPr>
        <w:t>
      7) Қазақстан Республикасының заңнамасында көзделген өкілеттіктер шегінде өзге де функцияларды іске асыру.</w:t>
      </w:r>
    </w:p>
    <w:bookmarkStart w:name="z30" w:id="25"/>
    <w:p>
      <w:pPr>
        <w:spacing w:after="0"/>
        <w:ind w:left="0"/>
        <w:jc w:val="both"/>
      </w:pPr>
      <w:r>
        <w:rPr>
          <w:rFonts w:ascii="Times New Roman"/>
          <w:b w:val="false"/>
          <w:i w:val="false"/>
          <w:color w:val="000000"/>
          <w:sz w:val="28"/>
        </w:rPr>
        <w:t>
      21. Құқықтары мен міндеттері:</w:t>
      </w:r>
    </w:p>
    <w:bookmarkEnd w:id="25"/>
    <w:p>
      <w:pPr>
        <w:spacing w:after="0"/>
        <w:ind w:left="0"/>
        <w:jc w:val="both"/>
      </w:pPr>
      <w:r>
        <w:rPr>
          <w:rFonts w:ascii="Times New Roman"/>
          <w:b w:val="false"/>
          <w:i w:val="false"/>
          <w:color w:val="000000"/>
          <w:sz w:val="28"/>
        </w:rPr>
        <w:t>
      1) жүктелген міндеттерді орындау үшін барлық меншік нысанындағы шаруашылық субъектілерінен (келісім бойынша) ақпарат сұратуға және алуға;</w:t>
      </w:r>
    </w:p>
    <w:p>
      <w:pPr>
        <w:spacing w:after="0"/>
        <w:ind w:left="0"/>
        <w:jc w:val="both"/>
      </w:pPr>
      <w:r>
        <w:rPr>
          <w:rFonts w:ascii="Times New Roman"/>
          <w:b w:val="false"/>
          <w:i w:val="false"/>
          <w:color w:val="000000"/>
          <w:sz w:val="28"/>
        </w:rPr>
        <w:t>
      2) мәдениет және тілдерді дамыту саласындағы уәкілетті органдарға шешілуі облыстық деңгейде қамтамасыз етілетін міндеттермен байланысты ұсыныстар енгізуге;</w:t>
      </w:r>
    </w:p>
    <w:p>
      <w:pPr>
        <w:spacing w:after="0"/>
        <w:ind w:left="0"/>
        <w:jc w:val="both"/>
      </w:pPr>
      <w:r>
        <w:rPr>
          <w:rFonts w:ascii="Times New Roman"/>
          <w:b w:val="false"/>
          <w:i w:val="false"/>
          <w:color w:val="000000"/>
          <w:sz w:val="28"/>
        </w:rPr>
        <w:t>
      3) социологиялық зерттеулер, болжаулар жүргізу бойынша ұсынымдар және басқа да материалдар әзірлеуге қатысу үшін қажет болған жағдайда өз құзыреті шегінде ғылыми жұмыскерлер мен мамандарды тартуға;</w:t>
      </w:r>
    </w:p>
    <w:p>
      <w:pPr>
        <w:spacing w:after="0"/>
        <w:ind w:left="0"/>
        <w:jc w:val="both"/>
      </w:pPr>
      <w:r>
        <w:rPr>
          <w:rFonts w:ascii="Times New Roman"/>
          <w:b w:val="false"/>
          <w:i w:val="false"/>
          <w:color w:val="000000"/>
          <w:sz w:val="28"/>
        </w:rPr>
        <w:t>
      4) мәдениет және тіл саясаты мәселелері бойынша белгіленген тәртіпте семинарлар, кеңестер өткізуге;</w:t>
      </w:r>
    </w:p>
    <w:p>
      <w:pPr>
        <w:spacing w:after="0"/>
        <w:ind w:left="0"/>
        <w:jc w:val="both"/>
      </w:pPr>
      <w:r>
        <w:rPr>
          <w:rFonts w:ascii="Times New Roman"/>
          <w:b w:val="false"/>
          <w:i w:val="false"/>
          <w:color w:val="000000"/>
          <w:sz w:val="28"/>
        </w:rPr>
        <w:t>
      5) семинарларда, курстарда және басқа да оқыту түрлерінде "Екібастұз қаласы әкімдігінің мәдениет және тілдерді дамыту бөлімі" мемлекеттік мекемесі қызметкерлерінің біліктілігін тұрақты түрде арттыруға;</w:t>
      </w:r>
    </w:p>
    <w:p>
      <w:pPr>
        <w:spacing w:after="0"/>
        <w:ind w:left="0"/>
        <w:jc w:val="both"/>
      </w:pPr>
      <w:r>
        <w:rPr>
          <w:rFonts w:ascii="Times New Roman"/>
          <w:b w:val="false"/>
          <w:i w:val="false"/>
          <w:color w:val="000000"/>
          <w:sz w:val="28"/>
        </w:rPr>
        <w:t>
      6) қаланың және облыстың өкілді және атқарушы органдарында "Екібастұз қаласы әкімдігінің мәдениет және тілдерді дамыту бөлімі" мемлекеттік мекемесінің мүдделерін ұсынуға;</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мәдениет және тілдерді дамыту саласындағы қызметкерлердің мүдделерін қорғау;</w:t>
      </w:r>
    </w:p>
    <w:p>
      <w:pPr>
        <w:spacing w:after="0"/>
        <w:ind w:left="0"/>
        <w:jc w:val="both"/>
      </w:pPr>
      <w:r>
        <w:rPr>
          <w:rFonts w:ascii="Times New Roman"/>
          <w:b w:val="false"/>
          <w:i w:val="false"/>
          <w:color w:val="000000"/>
          <w:sz w:val="28"/>
        </w:rPr>
        <w:t xml:space="preserve">
      8)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қарастыруға;</w:t>
      </w:r>
    </w:p>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міндеттерді жүзеге асырады.</w:t>
      </w:r>
    </w:p>
    <w:p>
      <w:pPr>
        <w:spacing w:after="0"/>
        <w:ind w:left="0"/>
        <w:jc w:val="both"/>
      </w:pPr>
      <w:r>
        <w:rPr>
          <w:rFonts w:ascii="Times New Roman"/>
          <w:b w:val="false"/>
          <w:i w:val="false"/>
          <w:color w:val="000000"/>
          <w:sz w:val="28"/>
        </w:rPr>
        <w:t>
      "Екібастұз қаласы әкімдігінің мәдениет және тілдерді дамыту бөлімі" мемлекеттік мекемесі өкілеттіктерді орындау үшін қаланың басқа да атқарушы органдарымен, ұйымдарымен және мекемелерімен іс–қимылда болады.</w:t>
      </w:r>
    </w:p>
    <w:p>
      <w:pPr>
        <w:spacing w:after="0"/>
        <w:ind w:left="0"/>
        <w:jc w:val="both"/>
      </w:pPr>
      <w:r>
        <w:rPr>
          <w:rFonts w:ascii="Times New Roman"/>
          <w:b w:val="false"/>
          <w:i w:val="false"/>
          <w:color w:val="000000"/>
          <w:sz w:val="28"/>
        </w:rPr>
        <w:t xml:space="preserve">
      "Екібастұз қаласы әкімдігінің мәдениет және тілдерді дамыту бөлімі" мемлекеттік мекемесіне осы </w:t>
      </w:r>
      <w:r>
        <w:rPr>
          <w:rFonts w:ascii="Times New Roman"/>
          <w:b w:val="false"/>
          <w:i w:val="false"/>
          <w:color w:val="000000"/>
          <w:sz w:val="28"/>
        </w:rPr>
        <w:t>ережеде</w:t>
      </w:r>
      <w:r>
        <w:rPr>
          <w:rFonts w:ascii="Times New Roman"/>
          <w:b w:val="false"/>
          <w:i w:val="false"/>
          <w:color w:val="000000"/>
          <w:sz w:val="28"/>
        </w:rPr>
        <w:t xml:space="preserve"> бекітілген оның қызметінің мәні мен мақсаттарына жауап бермейтін қызметті жүзеге асыруына, сондай-ақ мәмілелер жасауына жол берілмейді.</w:t>
      </w:r>
    </w:p>
    <w:bookmarkStart w:name="z31" w:id="26"/>
    <w:p>
      <w:pPr>
        <w:spacing w:after="0"/>
        <w:ind w:left="0"/>
        <w:jc w:val="left"/>
      </w:pPr>
      <w:r>
        <w:rPr>
          <w:rFonts w:ascii="Times New Roman"/>
          <w:b/>
          <w:i w:val="false"/>
          <w:color w:val="000000"/>
        </w:rPr>
        <w:t xml:space="preserve"> 3. "Екібастұз қаласы әкімдігінің мәдениет және тілдерді дамыту</w:t>
      </w:r>
      <w:r>
        <w:br/>
      </w:r>
      <w:r>
        <w:rPr>
          <w:rFonts w:ascii="Times New Roman"/>
          <w:b/>
          <w:i w:val="false"/>
          <w:color w:val="000000"/>
        </w:rPr>
        <w:t>бөлімі" мемлекеттік мекемесінің қызметін ұйымдастыру</w:t>
      </w:r>
    </w:p>
    <w:bookmarkEnd w:id="26"/>
    <w:bookmarkStart w:name="z32" w:id="27"/>
    <w:p>
      <w:pPr>
        <w:spacing w:after="0"/>
        <w:ind w:left="0"/>
        <w:jc w:val="both"/>
      </w:pPr>
      <w:r>
        <w:rPr>
          <w:rFonts w:ascii="Times New Roman"/>
          <w:b w:val="false"/>
          <w:i w:val="false"/>
          <w:color w:val="000000"/>
          <w:sz w:val="28"/>
        </w:rPr>
        <w:t>
      22. "Екібастұз қаласы әкімдігінің мәдениет және тілдерді дамыту бөлімі" мемлекеттік мекемесіне басшылықты "Екібастұз қаласы әкімдігінің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7"/>
    <w:bookmarkStart w:name="z33" w:id="28"/>
    <w:p>
      <w:pPr>
        <w:spacing w:after="0"/>
        <w:ind w:left="0"/>
        <w:jc w:val="both"/>
      </w:pPr>
      <w:r>
        <w:rPr>
          <w:rFonts w:ascii="Times New Roman"/>
          <w:b w:val="false"/>
          <w:i w:val="false"/>
          <w:color w:val="000000"/>
          <w:sz w:val="28"/>
        </w:rPr>
        <w:t>
      23. "Екібастұз қаласы әкімдігінің мәдениет және тілдерді дамыту бөлімі" мемлекеттік мекемесінің бірінші басшысын заңнамаға сәйкес Екібастұз қаласының әкімі қызметке тағайындайды және қызметтен босатады.</w:t>
      </w:r>
    </w:p>
    <w:bookmarkEnd w:id="28"/>
    <w:bookmarkStart w:name="z34" w:id="29"/>
    <w:p>
      <w:pPr>
        <w:spacing w:after="0"/>
        <w:ind w:left="0"/>
        <w:jc w:val="both"/>
      </w:pPr>
      <w:r>
        <w:rPr>
          <w:rFonts w:ascii="Times New Roman"/>
          <w:b w:val="false"/>
          <w:i w:val="false"/>
          <w:color w:val="000000"/>
          <w:sz w:val="28"/>
        </w:rPr>
        <w:t>
      24. "Екібастұз қаласы әкімдігінің мәдениет және тілдерді дамыту бөлімі" мемлекеттік мекемесі бірінші басшысының өкілеттігі:</w:t>
      </w:r>
    </w:p>
    <w:bookmarkEnd w:id="29"/>
    <w:p>
      <w:pPr>
        <w:spacing w:after="0"/>
        <w:ind w:left="0"/>
        <w:jc w:val="both"/>
      </w:pPr>
      <w:r>
        <w:rPr>
          <w:rFonts w:ascii="Times New Roman"/>
          <w:b w:val="false"/>
          <w:i w:val="false"/>
          <w:color w:val="000000"/>
          <w:sz w:val="28"/>
        </w:rPr>
        <w:t>
      1) қызметкерлерінің міндеттері мен құзыретін белгілейді;</w:t>
      </w:r>
    </w:p>
    <w:p>
      <w:pPr>
        <w:spacing w:after="0"/>
        <w:ind w:left="0"/>
        <w:jc w:val="both"/>
      </w:pPr>
      <w:r>
        <w:rPr>
          <w:rFonts w:ascii="Times New Roman"/>
          <w:b w:val="false"/>
          <w:i w:val="false"/>
          <w:color w:val="000000"/>
          <w:sz w:val="28"/>
        </w:rPr>
        <w:t>
      2) белгіленген заңнама тәртібінде, қызметкерлерді ынталандырады және тәртіптік жаза қолданады;</w:t>
      </w:r>
    </w:p>
    <w:p>
      <w:pPr>
        <w:spacing w:after="0"/>
        <w:ind w:left="0"/>
        <w:jc w:val="both"/>
      </w:pPr>
      <w:r>
        <w:rPr>
          <w:rFonts w:ascii="Times New Roman"/>
          <w:b w:val="false"/>
          <w:i w:val="false"/>
          <w:color w:val="000000"/>
          <w:sz w:val="28"/>
        </w:rPr>
        <w:t>
      3)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4) мемлекеттік органдарда, өзге де ұйымдарда "Екібастұз қаласы әкімдігінің мәдениет және тілдерді дамыту бөлімі" мемлекеттік мекемесін ұсынады;</w:t>
      </w:r>
    </w:p>
    <w:p>
      <w:pPr>
        <w:spacing w:after="0"/>
        <w:ind w:left="0"/>
        <w:jc w:val="both"/>
      </w:pPr>
      <w:r>
        <w:rPr>
          <w:rFonts w:ascii="Times New Roman"/>
          <w:b w:val="false"/>
          <w:i w:val="false"/>
          <w:color w:val="000000"/>
          <w:sz w:val="28"/>
        </w:rPr>
        <w:t>
      5) "Екібастұз қаласы әкімдігінің мәдениет және тілдерді дамыту бөлімі" мемлекеттік мекемесінде сыбайлас жемқорлыққа қарсы іс-қимыл бағытында шаралар қабылдайды және сыбайлас жемқорлыққа қарсы шаралар қолдануда дербес жауапты болады;</w:t>
      </w:r>
    </w:p>
    <w:p>
      <w:pPr>
        <w:spacing w:after="0"/>
        <w:ind w:left="0"/>
        <w:jc w:val="both"/>
      </w:pPr>
      <w:r>
        <w:rPr>
          <w:rFonts w:ascii="Times New Roman"/>
          <w:b w:val="false"/>
          <w:i w:val="false"/>
          <w:color w:val="000000"/>
          <w:sz w:val="28"/>
        </w:rPr>
        <w:t>
      6) "Екібастұз қаласы әкімдігінің мәдениет және тілдерді дамыту бөлімі" мемлекеттік мекемесінің төлемдерді өткізуі бойынша, соның ішінде ақша алушылардың тиісті шоттарына қазынашылық органдармен тоқсан сайын салыстырып тексеруді қамтамасыз етеді;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мәдениет және тілдерді дамыту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35" w:id="30"/>
    <w:p>
      <w:pPr>
        <w:spacing w:after="0"/>
        <w:ind w:left="0"/>
        <w:jc w:val="both"/>
      </w:pPr>
      <w:r>
        <w:rPr>
          <w:rFonts w:ascii="Times New Roman"/>
          <w:b w:val="false"/>
          <w:i w:val="false"/>
          <w:color w:val="000000"/>
          <w:sz w:val="28"/>
        </w:rPr>
        <w:t>
      25. "Екібастұз қаласы әкімдігінің мәдениет және тілдерді дамыту бөлімі" мемлекеттік мекемесінің әкімшілігі мен еңбек ұжымы арасындағы өзара қатынас Қазақстан Республикасының қолданыстағы заңнамасымен және ұжымдық шартпен реттеледі.</w:t>
      </w:r>
    </w:p>
    <w:bookmarkEnd w:id="30"/>
    <w:bookmarkStart w:name="z36" w:id="31"/>
    <w:p>
      <w:pPr>
        <w:spacing w:after="0"/>
        <w:ind w:left="0"/>
        <w:jc w:val="both"/>
      </w:pPr>
      <w:r>
        <w:rPr>
          <w:rFonts w:ascii="Times New Roman"/>
          <w:b w:val="false"/>
          <w:i w:val="false"/>
          <w:color w:val="000000"/>
          <w:sz w:val="28"/>
        </w:rPr>
        <w:t>
      26. "Екібастұз қаласы әкімдігінің мәдениет және тілдерді дамыту бөлімі" мемлекеттік мекемесі мен Екібастұз қаласының әкімдігі арасындағы өзара қатынас Қазақстан Республикасының қолданыстағы заңнамасымен реттеледі.</w:t>
      </w:r>
    </w:p>
    <w:bookmarkEnd w:id="31"/>
    <w:bookmarkStart w:name="z37" w:id="32"/>
    <w:p>
      <w:pPr>
        <w:spacing w:after="0"/>
        <w:ind w:left="0"/>
        <w:jc w:val="both"/>
      </w:pPr>
      <w:r>
        <w:rPr>
          <w:rFonts w:ascii="Times New Roman"/>
          <w:b w:val="false"/>
          <w:i w:val="false"/>
          <w:color w:val="000000"/>
          <w:sz w:val="28"/>
        </w:rPr>
        <w:t>
      27. "Екібастұз қаласы әкімдігінің мәдениет және тілдерді дамыту бөлімі" мемлекеттік мекемесі мен тиісті саладағы уәкілетті орган арасындағы өзара қатынас Қазақстан Республикасының қолданыстағы заңнамасымен реттеледі.</w:t>
      </w:r>
    </w:p>
    <w:bookmarkEnd w:id="32"/>
    <w:bookmarkStart w:name="z38" w:id="33"/>
    <w:p>
      <w:pPr>
        <w:spacing w:after="0"/>
        <w:ind w:left="0"/>
        <w:jc w:val="left"/>
      </w:pPr>
      <w:r>
        <w:rPr>
          <w:rFonts w:ascii="Times New Roman"/>
          <w:b/>
          <w:i w:val="false"/>
          <w:color w:val="000000"/>
        </w:rPr>
        <w:t xml:space="preserve"> 4. "Екібастұз қаласы әкімдігінің мәдениет және тілдерді</w:t>
      </w:r>
      <w:r>
        <w:br/>
      </w:r>
      <w:r>
        <w:rPr>
          <w:rFonts w:ascii="Times New Roman"/>
          <w:b/>
          <w:i w:val="false"/>
          <w:color w:val="000000"/>
        </w:rPr>
        <w:t>дамыту бөлімі" мемлекеттік мекемесінің мүлкі</w:t>
      </w:r>
    </w:p>
    <w:bookmarkEnd w:id="33"/>
    <w:bookmarkStart w:name="z39" w:id="34"/>
    <w:p>
      <w:pPr>
        <w:spacing w:after="0"/>
        <w:ind w:left="0"/>
        <w:jc w:val="both"/>
      </w:pPr>
      <w:r>
        <w:rPr>
          <w:rFonts w:ascii="Times New Roman"/>
          <w:b w:val="false"/>
          <w:i w:val="false"/>
          <w:color w:val="000000"/>
          <w:sz w:val="28"/>
        </w:rPr>
        <w:t>
      28. "Екібастұз қаласы әкімдігінің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p>
    <w:bookmarkEnd w:id="34"/>
    <w:p>
      <w:pPr>
        <w:spacing w:after="0"/>
        <w:ind w:left="0"/>
        <w:jc w:val="both"/>
      </w:pPr>
      <w:r>
        <w:rPr>
          <w:rFonts w:ascii="Times New Roman"/>
          <w:b w:val="false"/>
          <w:i w:val="false"/>
          <w:color w:val="000000"/>
          <w:sz w:val="28"/>
        </w:rPr>
        <w:t>
      "Екібастұз қаласы әкімдігінің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5"/>
    <w:p>
      <w:pPr>
        <w:spacing w:after="0"/>
        <w:ind w:left="0"/>
        <w:jc w:val="both"/>
      </w:pPr>
      <w:r>
        <w:rPr>
          <w:rFonts w:ascii="Times New Roman"/>
          <w:b w:val="false"/>
          <w:i w:val="false"/>
          <w:color w:val="000000"/>
          <w:sz w:val="28"/>
        </w:rPr>
        <w:t>
      29. "Екібастұз қаласы әкімдігінің мәдениет және тілдерді дамыту бөлімі" мемлекеттік мекемесіне бекітілген мүлік аудандық коммуналдық меншікке жатады.</w:t>
      </w:r>
    </w:p>
    <w:bookmarkEnd w:id="35"/>
    <w:bookmarkStart w:name="z41" w:id="36"/>
    <w:p>
      <w:pPr>
        <w:spacing w:after="0"/>
        <w:ind w:left="0"/>
        <w:jc w:val="both"/>
      </w:pPr>
      <w:r>
        <w:rPr>
          <w:rFonts w:ascii="Times New Roman"/>
          <w:b w:val="false"/>
          <w:i w:val="false"/>
          <w:color w:val="000000"/>
          <w:sz w:val="28"/>
        </w:rPr>
        <w:t>
      30. Егер Қазақстан Республикасының заңнамасында өзгеше көзделмесе, "Екібастұз қаласы әкімдігінің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42" w:id="37"/>
    <w:p>
      <w:pPr>
        <w:spacing w:after="0"/>
        <w:ind w:left="0"/>
        <w:jc w:val="left"/>
      </w:pPr>
      <w:r>
        <w:rPr>
          <w:rFonts w:ascii="Times New Roman"/>
          <w:b/>
          <w:i w:val="false"/>
          <w:color w:val="000000"/>
        </w:rPr>
        <w:t xml:space="preserve"> 5. "Екібастұз қаласы әкімдігінің мәдениет және тілдерді дамыту бөлімі"</w:t>
      </w:r>
      <w:r>
        <w:br/>
      </w:r>
      <w:r>
        <w:rPr>
          <w:rFonts w:ascii="Times New Roman"/>
          <w:b/>
          <w:i w:val="false"/>
          <w:color w:val="000000"/>
        </w:rPr>
        <w:t>мемлекеттік мекемесін қайта ұйымдастыру және тарату</w:t>
      </w:r>
    </w:p>
    <w:bookmarkEnd w:id="37"/>
    <w:bookmarkStart w:name="z43" w:id="38"/>
    <w:p>
      <w:pPr>
        <w:spacing w:after="0"/>
        <w:ind w:left="0"/>
        <w:jc w:val="both"/>
      </w:pPr>
      <w:r>
        <w:rPr>
          <w:rFonts w:ascii="Times New Roman"/>
          <w:b w:val="false"/>
          <w:i w:val="false"/>
          <w:color w:val="000000"/>
          <w:sz w:val="28"/>
        </w:rPr>
        <w:t>
      31. "Екібастұз қаласы әкімдігінің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38"/>
    <w:bookmarkStart w:name="z44" w:id="39"/>
    <w:p>
      <w:pPr>
        <w:spacing w:after="0"/>
        <w:ind w:left="0"/>
        <w:jc w:val="left"/>
      </w:pPr>
      <w:r>
        <w:rPr>
          <w:rFonts w:ascii="Times New Roman"/>
          <w:b/>
          <w:i w:val="false"/>
          <w:color w:val="000000"/>
        </w:rPr>
        <w:t xml:space="preserve"> "Екібастұз қаласы әкімдігінің мәдениет және тілдерді</w:t>
      </w:r>
      <w:r>
        <w:br/>
      </w:r>
      <w:r>
        <w:rPr>
          <w:rFonts w:ascii="Times New Roman"/>
          <w:b/>
          <w:i w:val="false"/>
          <w:color w:val="000000"/>
        </w:rPr>
        <w:t>дамыту бөлімі" мемлекеттік мекемесінің қарамағындағы</w:t>
      </w:r>
      <w:r>
        <w:br/>
      </w:r>
      <w:r>
        <w:rPr>
          <w:rFonts w:ascii="Times New Roman"/>
          <w:b/>
          <w:i w:val="false"/>
          <w:color w:val="000000"/>
        </w:rPr>
        <w:t>мемлекеттік кәсіпорындардың тізбесі</w:t>
      </w:r>
    </w:p>
    <w:bookmarkEnd w:id="39"/>
    <w:p>
      <w:pPr>
        <w:spacing w:after="0"/>
        <w:ind w:left="0"/>
        <w:jc w:val="both"/>
      </w:pPr>
      <w:r>
        <w:rPr>
          <w:rFonts w:ascii="Times New Roman"/>
          <w:b w:val="false"/>
          <w:i w:val="false"/>
          <w:color w:val="000000"/>
          <w:sz w:val="28"/>
        </w:rPr>
        <w:t>
      1) "Екібастұз қаласы әкімдігі мәдениет және тілдерді дамыту бөлімінің "Атамұра" мәдениет орталығы" коммуналдық мемлекеттік қазыналық кәсіпорны;</w:t>
      </w:r>
    </w:p>
    <w:p>
      <w:pPr>
        <w:spacing w:after="0"/>
        <w:ind w:left="0"/>
        <w:jc w:val="both"/>
      </w:pPr>
      <w:r>
        <w:rPr>
          <w:rFonts w:ascii="Times New Roman"/>
          <w:b w:val="false"/>
          <w:i w:val="false"/>
          <w:color w:val="000000"/>
          <w:sz w:val="28"/>
        </w:rPr>
        <w:t>
      2) "Екібастұз қаласы әкімдігі мәдениет және тілдерді дамыту бөлімінің "Өнер" қалалық мәдениет орталығы" коммуналдық мемлекеттік қазыналық кәсіпорны;</w:t>
      </w:r>
    </w:p>
    <w:p>
      <w:pPr>
        <w:spacing w:after="0"/>
        <w:ind w:left="0"/>
        <w:jc w:val="both"/>
      </w:pPr>
      <w:r>
        <w:rPr>
          <w:rFonts w:ascii="Times New Roman"/>
          <w:b w:val="false"/>
          <w:i w:val="false"/>
          <w:color w:val="000000"/>
          <w:sz w:val="28"/>
        </w:rPr>
        <w:t>
      3) "Екібастұз қаласы әкімдігі мәдениет және тілдерді дамыту бөлімінің "Достық үйі" коммуналдық мемлекеттік қазыналық кәсіпорны;</w:t>
      </w:r>
    </w:p>
    <w:p>
      <w:pPr>
        <w:spacing w:after="0"/>
        <w:ind w:left="0"/>
        <w:jc w:val="both"/>
      </w:pPr>
      <w:r>
        <w:rPr>
          <w:rFonts w:ascii="Times New Roman"/>
          <w:b w:val="false"/>
          <w:i w:val="false"/>
          <w:color w:val="000000"/>
          <w:sz w:val="28"/>
        </w:rPr>
        <w:t>
      4) "Екібастұз қаласы әкімдігі мәдениет және тілдерді дамыту бөлімінің "Досуг" орталығы" коммуналдық мемлекеттік қазыналық кәсіпорны.</w:t>
      </w:r>
    </w:p>
    <w:bookmarkStart w:name="z45" w:id="40"/>
    <w:p>
      <w:pPr>
        <w:spacing w:after="0"/>
        <w:ind w:left="0"/>
        <w:jc w:val="left"/>
      </w:pPr>
      <w:r>
        <w:rPr>
          <w:rFonts w:ascii="Times New Roman"/>
          <w:b/>
          <w:i w:val="false"/>
          <w:color w:val="000000"/>
        </w:rPr>
        <w:t xml:space="preserve"> "Екібастұз қаласы әкімдігінің мәдениет және тілдерді</w:t>
      </w:r>
      <w:r>
        <w:br/>
      </w:r>
      <w:r>
        <w:rPr>
          <w:rFonts w:ascii="Times New Roman"/>
          <w:b/>
          <w:i w:val="false"/>
          <w:color w:val="000000"/>
        </w:rPr>
        <w:t>дамыту бөлімі" мемлекеттік мекемесінің қарамағындағы</w:t>
      </w:r>
      <w:r>
        <w:br/>
      </w:r>
      <w:r>
        <w:rPr>
          <w:rFonts w:ascii="Times New Roman"/>
          <w:b/>
          <w:i w:val="false"/>
          <w:color w:val="000000"/>
        </w:rPr>
        <w:t>мемлекеттік мекемелердің тізбесі</w:t>
      </w:r>
    </w:p>
    <w:bookmarkEnd w:id="40"/>
    <w:p>
      <w:pPr>
        <w:spacing w:after="0"/>
        <w:ind w:left="0"/>
        <w:jc w:val="both"/>
      </w:pPr>
      <w:r>
        <w:rPr>
          <w:rFonts w:ascii="Times New Roman"/>
          <w:b w:val="false"/>
          <w:i w:val="false"/>
          <w:color w:val="000000"/>
          <w:sz w:val="28"/>
        </w:rPr>
        <w:t>
      "Екібастұз қаласы әкімдігі мәдениет және тілдерді дамыту бөлімінің "Орталықтандырылған кітапханалар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