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216e" w14:textId="14e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2015 жылғы 25 маусымдағы № 334/39 шешімі. Павлодар облысының Әділет департаментінде 2015 жылғы 22 шілдеде № 4620 болып тіркелді. Күші жойылды - Павлодар облысы Екібастұз қалалық мәслихатының 2017 жылғы 7 желтоқсандағы № 198/24 (алғаш ресми жарияланған күннен бастап он күнтізбелік күн өткен соң қолданысқа енгізіледі)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Екібастұз қалалық мәслихатының 2017 жылғы 07.12. № 198/24 (алғаш ресми жарияланған күннен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 "Екібастұз қаласы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қалалық мәслихатының 2014 жылғы 28 қазандағы (V шақырылған кезекті XXХІІІ сессия) "Екібастұз қаласы мәслихатының аппараты" мемлекеттік мекемесінің ережесін бекіту туралы" № 289/33 </w:t>
      </w:r>
      <w:r>
        <w:rPr>
          <w:rFonts w:ascii="Times New Roman"/>
          <w:b w:val="false"/>
          <w:i w:val="false"/>
          <w:color w:val="000000"/>
          <w:sz w:val="28"/>
        </w:rPr>
        <w:t>шешімін</w:t>
      </w:r>
      <w:r>
        <w:rPr>
          <w:rFonts w:ascii="Times New Roman"/>
          <w:b w:val="false"/>
          <w:i w:val="false"/>
          <w:color w:val="000000"/>
          <w:sz w:val="28"/>
        </w:rPr>
        <w:t xml:space="preserve"> (нормативтік-құқықтық актілерді мемлекеттік тіркеу Тізілімінде № 4199 тіркелген, 2014 жылғы 4 желтоқсандағы "Отарқа" газетінде және 2014 жылғы 4 желтоқсандағы "Голос Экибастуза" газетінде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қалалық мәслихаты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алғашқы ресми жарияланған күнінен бастап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маусымдағы</w:t>
            </w:r>
            <w:r>
              <w:br/>
            </w:r>
            <w:r>
              <w:rPr>
                <w:rFonts w:ascii="Times New Roman"/>
                <w:b w:val="false"/>
                <w:i w:val="false"/>
                <w:color w:val="000000"/>
                <w:sz w:val="20"/>
              </w:rPr>
              <w:t>№ 334/39 шешімімен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"Екібастұз қаласы мәслихатының аппараты" 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"Екібастұз қаласы мәслихатының аппараты" мемлекеттік мекемесі Екібастұз қалалық мәслихатының қызметін және қалалық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"Екібастұз қаласы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w:t>
      </w:r>
      <w:r>
        <w:rPr>
          <w:rFonts w:ascii="Times New Roman"/>
          <w:b w:val="false"/>
          <w:i w:val="false"/>
          <w:color w:val="000000"/>
          <w:sz w:val="28"/>
        </w:rPr>
        <w:t xml:space="preserve"> "Екібастұз қаласы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4.</w:t>
      </w:r>
      <w:r>
        <w:rPr>
          <w:rFonts w:ascii="Times New Roman"/>
          <w:b w:val="false"/>
          <w:i w:val="false"/>
          <w:color w:val="000000"/>
          <w:sz w:val="28"/>
        </w:rPr>
        <w:t xml:space="preserve"> "Екібастұз қаласы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5.</w:t>
      </w:r>
      <w:r>
        <w:rPr>
          <w:rFonts w:ascii="Times New Roman"/>
          <w:b w:val="false"/>
          <w:i w:val="false"/>
          <w:color w:val="000000"/>
          <w:sz w:val="28"/>
        </w:rPr>
        <w:t xml:space="preserve"> "Екібастұз қаласы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w:t>
      </w:r>
      <w:r>
        <w:rPr>
          <w:rFonts w:ascii="Times New Roman"/>
          <w:b w:val="false"/>
          <w:i w:val="false"/>
          <w:color w:val="000000"/>
          <w:sz w:val="28"/>
        </w:rPr>
        <w:t xml:space="preserve"> "Екібастұз қаласы мәслихатының аппараты" мемлекеттік мекемесі өз құзыретінің мәселелері бойынша заңнамада белгіленген тәртіппен Екібастұз қаласы мәслихат хатшысының өкімдерімен және Қазақстан Республикасының заңнамасында қарастырылған басқа да актілермен рәсімделген шешімдер қабылдайды.</w:t>
      </w:r>
      <w:r>
        <w:br/>
      </w:r>
      <w:r>
        <w:rPr>
          <w:rFonts w:ascii="Times New Roman"/>
          <w:b w:val="false"/>
          <w:i w:val="false"/>
          <w:color w:val="000000"/>
          <w:sz w:val="28"/>
        </w:rPr>
        <w:t>
      7.</w:t>
      </w:r>
      <w:r>
        <w:rPr>
          <w:rFonts w:ascii="Times New Roman"/>
          <w:b w:val="false"/>
          <w:i w:val="false"/>
          <w:color w:val="000000"/>
          <w:sz w:val="28"/>
        </w:rPr>
        <w:t xml:space="preserve"> "Екібастұз қаласы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8.</w:t>
      </w:r>
      <w:r>
        <w:rPr>
          <w:rFonts w:ascii="Times New Roman"/>
          <w:b w:val="false"/>
          <w:i w:val="false"/>
          <w:color w:val="000000"/>
          <w:sz w:val="28"/>
        </w:rPr>
        <w:t xml:space="preserve"> "Екібастұз қаласы мәслихатының аппараты" мемлекеттік мекемесінің орналасқан жері: Қазақстан Республикасы, Павлодар облысы, 141200, Екібастұз қаласы, Мәшһүр Жүсіп көшесі, 45.</w:t>
      </w:r>
      <w:r>
        <w:br/>
      </w:r>
      <w:r>
        <w:rPr>
          <w:rFonts w:ascii="Times New Roman"/>
          <w:b w:val="false"/>
          <w:i w:val="false"/>
          <w:color w:val="000000"/>
          <w:sz w:val="28"/>
        </w:rPr>
        <w:t>
      9.</w:t>
      </w:r>
      <w:r>
        <w:rPr>
          <w:rFonts w:ascii="Times New Roman"/>
          <w:b w:val="false"/>
          <w:i w:val="false"/>
          <w:color w:val="000000"/>
          <w:sz w:val="28"/>
        </w:rPr>
        <w:t xml:space="preserve"> "Екібастұз қаласы мәслихатының аппараты" мемлекеттік мекемесінің жұмыс тәртібі:</w:t>
      </w:r>
      <w:r>
        <w:br/>
      </w:r>
      <w:r>
        <w:rPr>
          <w:rFonts w:ascii="Times New Roman"/>
          <w:b w:val="false"/>
          <w:i w:val="false"/>
          <w:color w:val="000000"/>
          <w:sz w:val="28"/>
        </w:rPr>
        <w:t>
      жұмыс күндері: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10.</w:t>
      </w:r>
      <w:r>
        <w:rPr>
          <w:rFonts w:ascii="Times New Roman"/>
          <w:b w:val="false"/>
          <w:i w:val="false"/>
          <w:color w:val="000000"/>
          <w:sz w:val="28"/>
        </w:rPr>
        <w:t xml:space="preserve"> Мемлекеттік органның толық атауы – "Екібастұз қаласы мәслихатының аппараты" мемлекеттік мекемесі, государственное учреждение "Аппарат маслихата города Экибастуза".</w:t>
      </w:r>
      <w:r>
        <w:br/>
      </w:r>
      <w:r>
        <w:rPr>
          <w:rFonts w:ascii="Times New Roman"/>
          <w:b w:val="false"/>
          <w:i w:val="false"/>
          <w:color w:val="000000"/>
          <w:sz w:val="28"/>
        </w:rPr>
        <w:t>
      11.</w:t>
      </w:r>
      <w:r>
        <w:rPr>
          <w:rFonts w:ascii="Times New Roman"/>
          <w:b w:val="false"/>
          <w:i w:val="false"/>
          <w:color w:val="000000"/>
          <w:sz w:val="28"/>
        </w:rPr>
        <w:t xml:space="preserve"> "Екібастұз қаласы мәслихатының аппараты" мемлекеттік мекемесінің құрылтайшысы Павлодар облысы Екібастұз қаласының әкімдігі атынан мемлекет тұлғасында болып табылады.</w:t>
      </w:r>
      <w:r>
        <w:br/>
      </w:r>
      <w:r>
        <w:rPr>
          <w:rFonts w:ascii="Times New Roman"/>
          <w:b w:val="false"/>
          <w:i w:val="false"/>
          <w:color w:val="000000"/>
          <w:sz w:val="28"/>
        </w:rPr>
        <w:t>
      12.</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мәслихатының аппараты" мемлекеттік мекемесінің құрылтай құжаты болып табылады.</w:t>
      </w:r>
      <w:r>
        <w:br/>
      </w:r>
      <w:r>
        <w:rPr>
          <w:rFonts w:ascii="Times New Roman"/>
          <w:b w:val="false"/>
          <w:i w:val="false"/>
          <w:color w:val="000000"/>
          <w:sz w:val="28"/>
        </w:rPr>
        <w:t>
      13.</w:t>
      </w:r>
      <w:r>
        <w:rPr>
          <w:rFonts w:ascii="Times New Roman"/>
          <w:b w:val="false"/>
          <w:i w:val="false"/>
          <w:color w:val="000000"/>
          <w:sz w:val="28"/>
        </w:rPr>
        <w:t xml:space="preserve"> "Екібастұз қаласы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14.</w:t>
      </w:r>
      <w:r>
        <w:rPr>
          <w:rFonts w:ascii="Times New Roman"/>
          <w:b w:val="false"/>
          <w:i w:val="false"/>
          <w:color w:val="000000"/>
          <w:sz w:val="28"/>
        </w:rPr>
        <w:t xml:space="preserve"> "Екібастұз қаласы мәслихатының аппараты" мемлекеттік мекемесіне кәсіпкерлік субъектілерімен "Екібастұз қаласы мәслихатының аппараты" мемлекеттік мекемесінің функциялары болып табылатын міндеттерді орындау тұрғысында шарттық қатынастарға істеуге тыйым салынады.</w:t>
      </w:r>
    </w:p>
    <w:bookmarkEnd w:id="3"/>
    <w:bookmarkStart w:name="z23" w:id="4"/>
    <w:p>
      <w:pPr>
        <w:spacing w:after="0"/>
        <w:ind w:left="0"/>
        <w:jc w:val="left"/>
      </w:pPr>
      <w:r>
        <w:rPr>
          <w:rFonts w:ascii="Times New Roman"/>
          <w:b/>
          <w:i w:val="false"/>
          <w:color w:val="000000"/>
        </w:rPr>
        <w:t xml:space="preserve"> 2. "Екібастұз қаласы мәслихатының аппараты" мемлекеттік мекемесінің миссиясы,</w:t>
      </w:r>
      <w:r>
        <w:br/>
      </w:r>
      <w:r>
        <w:rPr>
          <w:rFonts w:ascii="Times New Roman"/>
          <w:b/>
          <w:i w:val="false"/>
          <w:color w:val="000000"/>
        </w:rPr>
        <w:t>мақсаты, қызметінің мәні, негізгі міндеттері, функциялары, құқықтары мен міндеттері</w:t>
      </w:r>
    </w:p>
    <w:bookmarkEnd w:id="4"/>
    <w:bookmarkStart w:name="z24" w:id="5"/>
    <w:p>
      <w:pPr>
        <w:spacing w:after="0"/>
        <w:ind w:left="0"/>
        <w:jc w:val="both"/>
      </w:pPr>
      <w:r>
        <w:rPr>
          <w:rFonts w:ascii="Times New Roman"/>
          <w:b w:val="false"/>
          <w:i w:val="false"/>
          <w:color w:val="000000"/>
          <w:sz w:val="28"/>
        </w:rPr>
        <w:t>
      15. "Екібастұз қаласы мәслихатының аппараты" мемлекеттік мекемесінің миссиясы: мәслихат аппараты депутаттарға өздерінің өкілеттігін жүзеге асыруға көмек көрсетеді.</w:t>
      </w:r>
      <w:r>
        <w:br/>
      </w:r>
      <w:r>
        <w:rPr>
          <w:rFonts w:ascii="Times New Roman"/>
          <w:b w:val="false"/>
          <w:i w:val="false"/>
          <w:color w:val="000000"/>
          <w:sz w:val="28"/>
        </w:rPr>
        <w:t>
      16.</w:t>
      </w:r>
      <w:r>
        <w:rPr>
          <w:rFonts w:ascii="Times New Roman"/>
          <w:b w:val="false"/>
          <w:i w:val="false"/>
          <w:color w:val="000000"/>
          <w:sz w:val="28"/>
        </w:rPr>
        <w:t xml:space="preserve"> "Екібастұз қаласы мәслихатының аппараты" мемлекеттік мекемесінің мақсаты депутаттарға өз аумақтарында өкілеттіктерін жүзеге асыру қызметін қамтамасыз ету болып табылады.</w:t>
      </w:r>
      <w:r>
        <w:br/>
      </w:r>
      <w:r>
        <w:rPr>
          <w:rFonts w:ascii="Times New Roman"/>
          <w:b w:val="false"/>
          <w:i w:val="false"/>
          <w:color w:val="000000"/>
          <w:sz w:val="28"/>
        </w:rPr>
        <w:t>
      17.</w:t>
      </w:r>
      <w:r>
        <w:rPr>
          <w:rFonts w:ascii="Times New Roman"/>
          <w:b w:val="false"/>
          <w:i w:val="false"/>
          <w:color w:val="000000"/>
          <w:sz w:val="28"/>
        </w:rPr>
        <w:t xml:space="preserve"> "Екібастұз қаласы мәслихатының аппараты" мемлекеттік мекемесінің қызметінің мәні: мәслихат пен оның органдарын ұйымдастырушылық, құқықтық, материалдық-техникалық және өзге де қамтамасыз ету.</w:t>
      </w:r>
      <w:r>
        <w:br/>
      </w:r>
      <w:r>
        <w:rPr>
          <w:rFonts w:ascii="Times New Roman"/>
          <w:b w:val="false"/>
          <w:i w:val="false"/>
          <w:color w:val="000000"/>
          <w:sz w:val="28"/>
        </w:rPr>
        <w:t>
      18.</w:t>
      </w:r>
      <w:r>
        <w:rPr>
          <w:rFonts w:ascii="Times New Roman"/>
          <w:b w:val="false"/>
          <w:i w:val="false"/>
          <w:color w:val="000000"/>
          <w:sz w:val="28"/>
        </w:rPr>
        <w:t xml:space="preserve"> Негізгі міндеттері:</w:t>
      </w:r>
      <w:r>
        <w:br/>
      </w:r>
      <w:r>
        <w:rPr>
          <w:rFonts w:ascii="Times New Roman"/>
          <w:b w:val="false"/>
          <w:i w:val="false"/>
          <w:color w:val="000000"/>
          <w:sz w:val="28"/>
        </w:rPr>
        <w:t>
      1)  қалалық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3)  қалалық мәслихат депутаттары қызметін материалдық-техникалық жағынан қамтамасыз ету;</w:t>
      </w:r>
      <w:r>
        <w:br/>
      </w:r>
      <w:r>
        <w:rPr>
          <w:rFonts w:ascii="Times New Roman"/>
          <w:b w:val="false"/>
          <w:i w:val="false"/>
          <w:color w:val="000000"/>
          <w:sz w:val="28"/>
        </w:rPr>
        <w:t>
      4)  тұрғындарды қалалық мәслихат қызметі туралы ақпаратпен қамтамасыз ету;</w:t>
      </w:r>
      <w:r>
        <w:br/>
      </w:r>
      <w:r>
        <w:rPr>
          <w:rFonts w:ascii="Times New Roman"/>
          <w:b w:val="false"/>
          <w:i w:val="false"/>
          <w:color w:val="000000"/>
          <w:sz w:val="28"/>
        </w:rPr>
        <w:t>
      5)  мәслихат және оның органдарының бақылау функциялары жүзеге асырылуын қамтамасыз ету;</w:t>
      </w:r>
      <w:r>
        <w:br/>
      </w:r>
      <w:r>
        <w:rPr>
          <w:rFonts w:ascii="Times New Roman"/>
          <w:b w:val="false"/>
          <w:i w:val="false"/>
          <w:color w:val="000000"/>
          <w:sz w:val="28"/>
        </w:rPr>
        <w:t>
      6)  мәслихаттың ақпараттық жүйелерін жетілдіру;</w:t>
      </w:r>
      <w:r>
        <w:br/>
      </w:r>
      <w:r>
        <w:rPr>
          <w:rFonts w:ascii="Times New Roman"/>
          <w:b w:val="false"/>
          <w:i w:val="false"/>
          <w:color w:val="000000"/>
          <w:sz w:val="28"/>
        </w:rPr>
        <w:t>
      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19.</w:t>
      </w:r>
      <w:r>
        <w:rPr>
          <w:rFonts w:ascii="Times New Roman"/>
          <w:b w:val="false"/>
          <w:i w:val="false"/>
          <w:color w:val="000000"/>
          <w:sz w:val="28"/>
        </w:rPr>
        <w:t xml:space="preserve"> Функциялары:</w:t>
      </w:r>
      <w:r>
        <w:br/>
      </w:r>
      <w:r>
        <w:rPr>
          <w:rFonts w:ascii="Times New Roman"/>
          <w:b w:val="false"/>
          <w:i w:val="false"/>
          <w:color w:val="000000"/>
          <w:sz w:val="28"/>
        </w:rPr>
        <w:t>
      1) қалалық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2) қалалық мәслихаттың қарауына енгізілген нормативтік-құқықтық актілер жобалары мен өзге де шешімдері жобаларының орындалуын бақылау, қалалық мәслихат қабылдаған нормативтік құқықтық актілер мониторингін жүргізу;</w:t>
      </w:r>
      <w:r>
        <w:br/>
      </w:r>
      <w:r>
        <w:rPr>
          <w:rFonts w:ascii="Times New Roman"/>
          <w:b w:val="false"/>
          <w:i w:val="false"/>
          <w:color w:val="000000"/>
          <w:sz w:val="28"/>
        </w:rPr>
        <w:t>
      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5) атқарушы органдар басшыларының ақпараттарын, есептерін жинақтау және талдау, қалалық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20.</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Екібастұз қалалық мәслихатының Регламентін өз құзыреті шеңберінде орындалуын қамтамасыз ету;</w:t>
      </w:r>
      <w:r>
        <w:br/>
      </w:r>
      <w:r>
        <w:rPr>
          <w:rFonts w:ascii="Times New Roman"/>
          <w:b w:val="false"/>
          <w:i w:val="false"/>
          <w:color w:val="000000"/>
          <w:sz w:val="28"/>
        </w:rPr>
        <w:t>
      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3) мемлекеттік органдар мен өзге де ұйымдардың қызметкерлерін қалалық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сауалдар жолдау;</w:t>
      </w:r>
      <w:r>
        <w:br/>
      </w:r>
      <w:r>
        <w:rPr>
          <w:rFonts w:ascii="Times New Roman"/>
          <w:b w:val="false"/>
          <w:i w:val="false"/>
          <w:color w:val="000000"/>
          <w:sz w:val="28"/>
        </w:rPr>
        <w:t>
      5) қалалық мәслихатқа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6) қалалық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End w:id="5"/>
    <w:bookmarkStart w:name="z30" w:id="6"/>
    <w:p>
      <w:pPr>
        <w:spacing w:after="0"/>
        <w:ind w:left="0"/>
        <w:jc w:val="left"/>
      </w:pPr>
      <w:r>
        <w:rPr>
          <w:rFonts w:ascii="Times New Roman"/>
          <w:b/>
          <w:i w:val="false"/>
          <w:color w:val="000000"/>
        </w:rPr>
        <w:t xml:space="preserve"> 3. "Екібастұз қаласы мәслихатының аппараты"</w:t>
      </w:r>
      <w:r>
        <w:br/>
      </w:r>
      <w:r>
        <w:rPr>
          <w:rFonts w:ascii="Times New Roman"/>
          <w:b/>
          <w:i w:val="false"/>
          <w:color w:val="000000"/>
        </w:rPr>
        <w:t>мемлекеттік мекемесінің қызметін ұйымдастыру</w:t>
      </w:r>
    </w:p>
    <w:bookmarkEnd w:id="6"/>
    <w:bookmarkStart w:name="z31" w:id="7"/>
    <w:p>
      <w:pPr>
        <w:spacing w:after="0"/>
        <w:ind w:left="0"/>
        <w:jc w:val="both"/>
      </w:pPr>
      <w:r>
        <w:rPr>
          <w:rFonts w:ascii="Times New Roman"/>
          <w:b w:val="false"/>
          <w:i w:val="false"/>
          <w:color w:val="000000"/>
          <w:sz w:val="28"/>
        </w:rPr>
        <w:t>
      21. "Екібастұз қаласы мәслихатының аппараты" мемлекеттік мекемесіне басшылықты "Екібастұз қаласы мәслихатының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22.</w:t>
      </w:r>
      <w:r>
        <w:rPr>
          <w:rFonts w:ascii="Times New Roman"/>
          <w:b w:val="false"/>
          <w:i w:val="false"/>
          <w:color w:val="000000"/>
          <w:sz w:val="28"/>
        </w:rPr>
        <w:t xml:space="preserve"> "Екібастұз қаласы мәслихатының аппараты" мемлекеттік мекемесінің басшысы Қазақстан Республикасы заңнамасына сәйкес Екібастұз қалалық мәслихат хатшысымен қызметке тағайындалады және қызметтен босатылады.</w:t>
      </w:r>
      <w:r>
        <w:br/>
      </w:r>
      <w:r>
        <w:rPr>
          <w:rFonts w:ascii="Times New Roman"/>
          <w:b w:val="false"/>
          <w:i w:val="false"/>
          <w:color w:val="000000"/>
          <w:sz w:val="28"/>
        </w:rPr>
        <w:t>
      23.</w:t>
      </w:r>
      <w:r>
        <w:rPr>
          <w:rFonts w:ascii="Times New Roman"/>
          <w:b w:val="false"/>
          <w:i w:val="false"/>
          <w:color w:val="000000"/>
          <w:sz w:val="28"/>
        </w:rPr>
        <w:t xml:space="preserve"> "Екібастұз қаласы мәслихатының аппараты" мемлекеттік мекемесі басшысының өкілеттігі:</w:t>
      </w:r>
      <w:r>
        <w:br/>
      </w:r>
      <w:r>
        <w:rPr>
          <w:rFonts w:ascii="Times New Roman"/>
          <w:b w:val="false"/>
          <w:i w:val="false"/>
          <w:color w:val="000000"/>
          <w:sz w:val="28"/>
        </w:rPr>
        <w:t>
      1) лауазымды тұлға болып табылады және "Екібастұз қаласы мәслихатының аппараты" мемлекеттік мекемесінің атынан мемлекеттік органдармен, ұйымдарымен және азаматтарымен өзара қарым қатынастарды сенім хатсыз жасайды;</w:t>
      </w:r>
      <w:r>
        <w:br/>
      </w:r>
      <w:r>
        <w:rPr>
          <w:rFonts w:ascii="Times New Roman"/>
          <w:b w:val="false"/>
          <w:i w:val="false"/>
          <w:color w:val="000000"/>
          <w:sz w:val="28"/>
        </w:rPr>
        <w:t>
      2) қалалық мәслихат аппаратының жұмысын үйлестіреді және ұйымдастырады, басқа да мемлекеттік органдармен өзара әрекетті қамтамасыз етеді;</w:t>
      </w:r>
      <w:r>
        <w:br/>
      </w:r>
      <w:r>
        <w:rPr>
          <w:rFonts w:ascii="Times New Roman"/>
          <w:b w:val="false"/>
          <w:i w:val="false"/>
          <w:color w:val="000000"/>
          <w:sz w:val="28"/>
        </w:rPr>
        <w:t>
      3) "Екібастұз қаласы мәслихатының аппараты" мемлекеттік мекемесінде мемлекеттік қызмет туралы заңнаманың орындалуын бақылайды;</w:t>
      </w:r>
      <w:r>
        <w:br/>
      </w:r>
      <w:r>
        <w:rPr>
          <w:rFonts w:ascii="Times New Roman"/>
          <w:b w:val="false"/>
          <w:i w:val="false"/>
          <w:color w:val="000000"/>
          <w:sz w:val="28"/>
        </w:rPr>
        <w:t>
      4) "Екібастұз қаласы мәслихатының аппараты" мемлекеттік мекемесінің қызметкерлеріне тәртіптік жаза қолдану және оны алу туралы мәслихат хатшысының қарауына ұсыныстар енгізеді;</w:t>
      </w:r>
      <w:r>
        <w:br/>
      </w:r>
      <w:r>
        <w:rPr>
          <w:rFonts w:ascii="Times New Roman"/>
          <w:b w:val="false"/>
          <w:i w:val="false"/>
          <w:color w:val="000000"/>
          <w:sz w:val="28"/>
        </w:rPr>
        <w:t>
      5) "Екібастұз қаласы мәслихатының аппараты" мемлекеттік мекемесінің атынан келісім шарттар жасайды, сенім хаттар береді, банкте шот ашады, төлем және басқада қаржы құжаттарына, арыз талаптарға қол қояды және өзге де әрекеттер жасайды;</w:t>
      </w:r>
      <w:r>
        <w:br/>
      </w:r>
      <w:r>
        <w:rPr>
          <w:rFonts w:ascii="Times New Roman"/>
          <w:b w:val="false"/>
          <w:i w:val="false"/>
          <w:color w:val="000000"/>
          <w:sz w:val="28"/>
        </w:rPr>
        <w:t>
      6) "Екібастұз қаласы мәслихатының аппараты" мемлекеттік мекемесі қызметкерлерінің міндеттер імен өкілеттіктерін анықтайды және қызметтік нұсқаулықтарын бекітеді;</w:t>
      </w:r>
      <w:r>
        <w:br/>
      </w:r>
      <w:r>
        <w:rPr>
          <w:rFonts w:ascii="Times New Roman"/>
          <w:b w:val="false"/>
          <w:i w:val="false"/>
          <w:color w:val="000000"/>
          <w:sz w:val="28"/>
        </w:rPr>
        <w:t>
      7) сессияларды, тұрақтары комисссия отырыстарын, консультативтік- кеңестік органдар жұмысын дайындауға жауапты болады;</w:t>
      </w:r>
      <w:r>
        <w:br/>
      </w:r>
      <w:r>
        <w:rPr>
          <w:rFonts w:ascii="Times New Roman"/>
          <w:b w:val="false"/>
          <w:i w:val="false"/>
          <w:color w:val="000000"/>
          <w:sz w:val="28"/>
        </w:rPr>
        <w:t>
      8) "Екібастұз қаласы мәслихатының аппараты" мемлекеттік мекемесінде сыбайлас жемқорлыққа қарсы іс-әрекетті ұйымдастыруға дербес жауапты болады;</w:t>
      </w:r>
      <w:r>
        <w:br/>
      </w:r>
      <w:r>
        <w:rPr>
          <w:rFonts w:ascii="Times New Roman"/>
          <w:b w:val="false"/>
          <w:i w:val="false"/>
          <w:color w:val="000000"/>
          <w:sz w:val="28"/>
        </w:rPr>
        <w:t>
      24.</w:t>
      </w:r>
      <w:r>
        <w:rPr>
          <w:rFonts w:ascii="Times New Roman"/>
          <w:b w:val="false"/>
          <w:i w:val="false"/>
          <w:color w:val="000000"/>
          <w:sz w:val="28"/>
        </w:rPr>
        <w:t xml:space="preserve"> "Екібастұз қаласы мәслихатының аппараты" мемлекеттік мекемесімен коммунальды мүлікті басқару бойынша уәкілетті органы (жергілікті атқару органы) арасындағы қарым-қатынастарды Қазақстан Республикасының қолданыстағы заңнамасымен реттеледі.</w:t>
      </w:r>
      <w:r>
        <w:br/>
      </w:r>
      <w:r>
        <w:rPr>
          <w:rFonts w:ascii="Times New Roman"/>
          <w:b w:val="false"/>
          <w:i w:val="false"/>
          <w:color w:val="000000"/>
          <w:sz w:val="28"/>
        </w:rPr>
        <w:t>
      25.</w:t>
      </w:r>
      <w:r>
        <w:rPr>
          <w:rFonts w:ascii="Times New Roman"/>
          <w:b w:val="false"/>
          <w:i w:val="false"/>
          <w:color w:val="000000"/>
          <w:sz w:val="28"/>
        </w:rPr>
        <w:t xml:space="preserve"> "Екібастұз қаласы мәслихатының аппараты" мемлекеттік мекемесімен тиісті саланың уәкілетті органы (жергілікті атқару органы) арасындағы қарым-қатынастарды Қазақстан Республикасының қолданыстағы заңнамасымен реттеледі.</w:t>
      </w:r>
      <w:r>
        <w:br/>
      </w:r>
      <w:r>
        <w:rPr>
          <w:rFonts w:ascii="Times New Roman"/>
          <w:b w:val="false"/>
          <w:i w:val="false"/>
          <w:color w:val="000000"/>
          <w:sz w:val="28"/>
        </w:rPr>
        <w:t>
      26.</w:t>
      </w:r>
      <w:r>
        <w:rPr>
          <w:rFonts w:ascii="Times New Roman"/>
          <w:b w:val="false"/>
          <w:i w:val="false"/>
          <w:color w:val="000000"/>
          <w:sz w:val="28"/>
        </w:rPr>
        <w:t xml:space="preserve"> "Екібастұз қаласы мәслихатының аппараты" мемлекеттік мекемесінің басшысы мен еңбек ұжымы арасындағы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7"/>
    <w:bookmarkStart w:name="z37" w:id="8"/>
    <w:p>
      <w:pPr>
        <w:spacing w:after="0"/>
        <w:ind w:left="0"/>
        <w:jc w:val="left"/>
      </w:pPr>
      <w:r>
        <w:rPr>
          <w:rFonts w:ascii="Times New Roman"/>
          <w:b/>
          <w:i w:val="false"/>
          <w:color w:val="000000"/>
        </w:rPr>
        <w:t xml:space="preserve"> 4. "Екібастұз қаласы мәслихатының аппараты" мемлекеттік мекемесінің мүлкі</w:t>
      </w:r>
    </w:p>
    <w:bookmarkEnd w:id="8"/>
    <w:bookmarkStart w:name="z38" w:id="9"/>
    <w:p>
      <w:pPr>
        <w:spacing w:after="0"/>
        <w:ind w:left="0"/>
        <w:jc w:val="both"/>
      </w:pPr>
      <w:r>
        <w:rPr>
          <w:rFonts w:ascii="Times New Roman"/>
          <w:b w:val="false"/>
          <w:i w:val="false"/>
          <w:color w:val="000000"/>
          <w:sz w:val="28"/>
        </w:rPr>
        <w:t>
      27. "Екібастұз қаласы мәслихатының аппараты"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"Екібастұз қаласы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28.</w:t>
      </w:r>
      <w:r>
        <w:rPr>
          <w:rFonts w:ascii="Times New Roman"/>
          <w:b w:val="false"/>
          <w:i w:val="false"/>
          <w:color w:val="000000"/>
          <w:sz w:val="28"/>
        </w:rPr>
        <w:t xml:space="preserve"> "Екібастұз қаласы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29.</w:t>
      </w:r>
      <w:r>
        <w:rPr>
          <w:rFonts w:ascii="Times New Roman"/>
          <w:b w:val="false"/>
          <w:i w:val="false"/>
          <w:color w:val="000000"/>
          <w:sz w:val="28"/>
        </w:rPr>
        <w:t xml:space="preserve"> Егерде заңнамада өзгеше көзделмесе, "Екібастұз қаласы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1" w:id="10"/>
    <w:p>
      <w:pPr>
        <w:spacing w:after="0"/>
        <w:ind w:left="0"/>
        <w:jc w:val="left"/>
      </w:pPr>
      <w:r>
        <w:rPr>
          <w:rFonts w:ascii="Times New Roman"/>
          <w:b/>
          <w:i w:val="false"/>
          <w:color w:val="000000"/>
        </w:rPr>
        <w:t xml:space="preserve"> 5. "Екібастұз қаласы мәслихатының аппараты" мемлекеттік мекемесін қайта</w:t>
      </w:r>
      <w:r>
        <w:br/>
      </w:r>
      <w:r>
        <w:rPr>
          <w:rFonts w:ascii="Times New Roman"/>
          <w:b/>
          <w:i w:val="false"/>
          <w:color w:val="000000"/>
        </w:rPr>
        <w:t>ұйымдастыру және қысқарту (тарату)</w:t>
      </w:r>
    </w:p>
    <w:bookmarkEnd w:id="10"/>
    <w:bookmarkStart w:name="z42" w:id="11"/>
    <w:p>
      <w:pPr>
        <w:spacing w:after="0"/>
        <w:ind w:left="0"/>
        <w:jc w:val="both"/>
      </w:pPr>
      <w:r>
        <w:rPr>
          <w:rFonts w:ascii="Times New Roman"/>
          <w:b w:val="false"/>
          <w:i w:val="false"/>
          <w:color w:val="000000"/>
          <w:sz w:val="28"/>
        </w:rPr>
        <w:t>
      30. "Екібастұз қаласы мәслихатының аппараты"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31.</w:t>
      </w:r>
      <w:r>
        <w:rPr>
          <w:rFonts w:ascii="Times New Roman"/>
          <w:b w:val="false"/>
          <w:i w:val="false"/>
          <w:color w:val="000000"/>
          <w:sz w:val="28"/>
        </w:rPr>
        <w:t xml:space="preserve"> "Екібастұз қаласы мәслихатының аппараты" мемлекеттік мекемесі қысқартылған (таратылған) кезде несиегерлердің талаптарын қанағаттандырғаннан кейін қалған мүлік қалалық коммуналдық меншігінде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